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8621"/>
        <w:spacing w:after="0"/>
        <w:rPr>
          <w:sz w:val="20"/>
          <w:szCs w:val="20"/>
          <w:color w:val="auto"/>
        </w:rPr>
      </w:pPr>
      <w:r>
        <w:rPr>
          <w:rFonts w:ascii="Arial" w:cs="Arial" w:eastAsia="Arial" w:hAnsi="Arial"/>
          <w:sz w:val="48"/>
          <w:szCs w:val="48"/>
          <w:b w:val="1"/>
          <w:bCs w:val="1"/>
          <w:i w:val="1"/>
          <w:iCs w:val="1"/>
          <w:color w:val="auto"/>
        </w:rPr>
        <w:drawing>
          <wp:anchor simplePos="0" relativeHeight="251657728" behindDoc="1" locked="0" layoutInCell="0" allowOverlap="1">
            <wp:simplePos x="0" y="0"/>
            <wp:positionH relativeFrom="page">
              <wp:posOffset>900430</wp:posOffset>
            </wp:positionH>
            <wp:positionV relativeFrom="page">
              <wp:posOffset>719455</wp:posOffset>
            </wp:positionV>
            <wp:extent cx="5756910" cy="7054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5756910" cy="705485"/>
                    </a:xfrm>
                    <a:prstGeom prst="rect">
                      <a:avLst/>
                    </a:prstGeom>
                    <a:noFill/>
                  </pic:spPr>
                </pic:pic>
              </a:graphicData>
            </a:graphic>
          </wp:anchor>
        </w:drawing>
        <w:t>E</w:t>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6" w:lineRule="exact"/>
        <w:rPr>
          <w:sz w:val="24"/>
          <w:szCs w:val="24"/>
          <w:color w:val="auto"/>
        </w:rPr>
      </w:pPr>
    </w:p>
    <w:p>
      <w:pPr>
        <w:jc w:val="center"/>
        <w:ind w:right="59"/>
        <w:spacing w:after="0"/>
        <w:rPr>
          <w:sz w:val="20"/>
          <w:szCs w:val="20"/>
          <w:color w:val="auto"/>
        </w:rPr>
      </w:pPr>
      <w:r>
        <w:rPr>
          <w:rFonts w:ascii="Arial" w:cs="Arial" w:eastAsia="Arial" w:hAnsi="Arial"/>
          <w:sz w:val="18"/>
          <w:szCs w:val="18"/>
          <w:color w:val="auto"/>
        </w:rPr>
        <w:t>4 ALBERT EMBANKMENT</w:t>
      </w:r>
    </w:p>
    <w:p>
      <w:pPr>
        <w:jc w:val="center"/>
        <w:ind w:right="59"/>
        <w:spacing w:after="0"/>
        <w:rPr>
          <w:sz w:val="20"/>
          <w:szCs w:val="20"/>
          <w:color w:val="auto"/>
        </w:rPr>
      </w:pPr>
      <w:r>
        <w:rPr>
          <w:rFonts w:ascii="Arial" w:cs="Arial" w:eastAsia="Arial" w:hAnsi="Arial"/>
          <w:sz w:val="18"/>
          <w:szCs w:val="18"/>
          <w:color w:val="auto"/>
        </w:rPr>
        <w:t>LONDON SE1 7SR</w:t>
      </w:r>
    </w:p>
    <w:p>
      <w:pPr>
        <w:ind w:left="1801"/>
        <w:spacing w:after="0" w:line="238" w:lineRule="auto"/>
        <w:tabs>
          <w:tab w:leader="none" w:pos="5181" w:val="left"/>
        </w:tabs>
        <w:rPr>
          <w:sz w:val="20"/>
          <w:szCs w:val="20"/>
          <w:color w:val="auto"/>
        </w:rPr>
      </w:pPr>
      <w:r>
        <w:rPr>
          <w:rFonts w:ascii="Arial" w:cs="Arial" w:eastAsia="Arial" w:hAnsi="Arial"/>
          <w:sz w:val="18"/>
          <w:szCs w:val="18"/>
          <w:color w:val="auto"/>
        </w:rPr>
        <w:t>Telephone: +44 (0)20 7735 7611</w:t>
      </w:r>
      <w:r>
        <w:rPr>
          <w:sz w:val="20"/>
          <w:szCs w:val="20"/>
          <w:color w:val="auto"/>
        </w:rPr>
        <w:tab/>
      </w:r>
      <w:r>
        <w:rPr>
          <w:rFonts w:ascii="Arial" w:cs="Arial" w:eastAsia="Arial" w:hAnsi="Arial"/>
          <w:sz w:val="18"/>
          <w:szCs w:val="18"/>
          <w:color w:val="auto"/>
        </w:rPr>
        <w:t>Fax: +44 (0)20 7587 3210</w:t>
      </w:r>
    </w:p>
    <w:p>
      <w:pPr>
        <w:spacing w:after="0" w:line="329" w:lineRule="exact"/>
        <w:rPr>
          <w:sz w:val="24"/>
          <w:szCs w:val="24"/>
          <w:color w:val="auto"/>
        </w:rPr>
      </w:pPr>
    </w:p>
    <w:p>
      <w:pPr>
        <w:jc w:val="right"/>
        <w:ind w:right="60"/>
        <w:spacing w:after="0"/>
        <w:rPr>
          <w:sz w:val="20"/>
          <w:szCs w:val="20"/>
          <w:color w:val="auto"/>
        </w:rPr>
      </w:pPr>
      <w:r>
        <w:rPr>
          <w:rFonts w:ascii="Arial" w:cs="Arial" w:eastAsia="Arial" w:hAnsi="Arial"/>
          <w:sz w:val="22"/>
          <w:szCs w:val="22"/>
          <w:color w:val="auto"/>
        </w:rPr>
        <w:t>MSC-MEPC.3/Circ.4/Rev.1</w:t>
      </w:r>
    </w:p>
    <w:p>
      <w:pPr>
        <w:jc w:val="right"/>
        <w:ind w:right="60"/>
        <w:spacing w:after="0"/>
        <w:rPr>
          <w:sz w:val="20"/>
          <w:szCs w:val="20"/>
          <w:color w:val="auto"/>
        </w:rPr>
      </w:pPr>
      <w:r>
        <w:rPr>
          <w:rFonts w:ascii="Arial" w:cs="Arial" w:eastAsia="Arial" w:hAnsi="Arial"/>
          <w:sz w:val="22"/>
          <w:szCs w:val="22"/>
          <w:color w:val="auto"/>
        </w:rPr>
        <w:t>18 November 2014</w:t>
      </w:r>
    </w:p>
    <w:p>
      <w:pPr>
        <w:spacing w:after="0" w:line="266" w:lineRule="exact"/>
        <w:rPr>
          <w:sz w:val="24"/>
          <w:szCs w:val="24"/>
          <w:color w:val="auto"/>
        </w:rPr>
      </w:pPr>
    </w:p>
    <w:p>
      <w:pPr>
        <w:jc w:val="center"/>
        <w:ind w:right="59"/>
        <w:spacing w:after="0"/>
        <w:rPr>
          <w:sz w:val="20"/>
          <w:szCs w:val="20"/>
          <w:color w:val="auto"/>
        </w:rPr>
      </w:pPr>
      <w:r>
        <w:rPr>
          <w:rFonts w:ascii="Arial" w:cs="Arial" w:eastAsia="Arial" w:hAnsi="Arial"/>
          <w:sz w:val="22"/>
          <w:szCs w:val="22"/>
          <w:b w:val="1"/>
          <w:bCs w:val="1"/>
          <w:color w:val="auto"/>
        </w:rPr>
        <w:t>CASUALTY-RELATED MATTERS</w:t>
      </w:r>
      <w:r>
        <w:rPr>
          <w:rFonts w:ascii="Arial" w:cs="Arial" w:eastAsia="Arial" w:hAnsi="Arial"/>
          <w:sz w:val="27"/>
          <w:szCs w:val="27"/>
          <w:color w:val="auto"/>
          <w:vertAlign w:val="superscript"/>
        </w:rPr>
        <w:t>*</w:t>
      </w:r>
    </w:p>
    <w:p>
      <w:pPr>
        <w:jc w:val="center"/>
        <w:ind w:right="99"/>
        <w:spacing w:after="0" w:line="226" w:lineRule="auto"/>
        <w:rPr>
          <w:sz w:val="20"/>
          <w:szCs w:val="20"/>
          <w:color w:val="auto"/>
        </w:rPr>
      </w:pPr>
      <w:r>
        <w:rPr>
          <w:rFonts w:ascii="Arial" w:cs="Arial" w:eastAsia="Arial" w:hAnsi="Arial"/>
          <w:sz w:val="22"/>
          <w:szCs w:val="22"/>
          <w:b w:val="1"/>
          <w:bCs w:val="1"/>
          <w:color w:val="auto"/>
        </w:rPr>
        <w:t>REPORTS ON MARINE CASUALTIES AND INCIDENTS</w:t>
      </w:r>
    </w:p>
    <w:p>
      <w:pPr>
        <w:spacing w:after="0" w:line="206" w:lineRule="exact"/>
        <w:rPr>
          <w:sz w:val="24"/>
          <w:szCs w:val="24"/>
          <w:color w:val="auto"/>
        </w:rPr>
      </w:pPr>
    </w:p>
    <w:p>
      <w:pPr>
        <w:jc w:val="center"/>
        <w:ind w:right="79"/>
        <w:spacing w:after="0"/>
        <w:rPr>
          <w:sz w:val="20"/>
          <w:szCs w:val="20"/>
          <w:color w:val="auto"/>
        </w:rPr>
      </w:pPr>
      <w:r>
        <w:rPr>
          <w:rFonts w:ascii="Arial" w:cs="Arial" w:eastAsia="Arial" w:hAnsi="Arial"/>
          <w:sz w:val="22"/>
          <w:szCs w:val="22"/>
          <w:b w:val="1"/>
          <w:bCs w:val="1"/>
          <w:color w:val="auto"/>
        </w:rPr>
        <w:t>Revised harmonized reporting procedures – Reports required under</w:t>
      </w:r>
    </w:p>
    <w:p>
      <w:pPr>
        <w:spacing w:after="0" w:line="1" w:lineRule="exact"/>
        <w:rPr>
          <w:sz w:val="24"/>
          <w:szCs w:val="24"/>
          <w:color w:val="auto"/>
        </w:rPr>
      </w:pPr>
    </w:p>
    <w:p>
      <w:pPr>
        <w:jc w:val="center"/>
        <w:ind w:right="79"/>
        <w:spacing w:after="0"/>
        <w:rPr>
          <w:sz w:val="20"/>
          <w:szCs w:val="20"/>
          <w:color w:val="auto"/>
        </w:rPr>
      </w:pPr>
      <w:r>
        <w:rPr>
          <w:rFonts w:ascii="Arial" w:cs="Arial" w:eastAsia="Arial" w:hAnsi="Arial"/>
          <w:sz w:val="22"/>
          <w:szCs w:val="22"/>
          <w:b w:val="1"/>
          <w:bCs w:val="1"/>
          <w:color w:val="auto"/>
        </w:rPr>
        <w:t>SOLAS regulations I/21 and XI-1/6, and MARPOL, articles 8 and 12</w:t>
      </w:r>
    </w:p>
    <w:p>
      <w:pPr>
        <w:spacing w:after="0" w:line="200" w:lineRule="exact"/>
        <w:rPr>
          <w:sz w:val="24"/>
          <w:szCs w:val="24"/>
          <w:color w:val="auto"/>
        </w:rPr>
      </w:pPr>
    </w:p>
    <w:p>
      <w:pPr>
        <w:spacing w:after="0" w:line="247" w:lineRule="exact"/>
        <w:rPr>
          <w:sz w:val="24"/>
          <w:szCs w:val="24"/>
          <w:color w:val="auto"/>
        </w:rPr>
      </w:pPr>
    </w:p>
    <w:p>
      <w:pPr>
        <w:jc w:val="both"/>
        <w:ind w:left="1"/>
        <w:spacing w:after="0" w:line="252" w:lineRule="auto"/>
        <w:rPr>
          <w:sz w:val="20"/>
          <w:szCs w:val="20"/>
          <w:color w:val="auto"/>
        </w:rPr>
      </w:pPr>
      <w:r>
        <w:rPr>
          <w:rFonts w:ascii="Arial" w:cs="Arial" w:eastAsia="Arial" w:hAnsi="Arial"/>
          <w:sz w:val="21"/>
          <w:szCs w:val="21"/>
          <w:color w:val="auto"/>
        </w:rPr>
        <w:t>1 The Maritime Safety Committee, at its seventy-second session (17 to 26 May 2000) and the Marine Environment Protection Committee, at its forty-fourth and forty-fifth sessions (6 to 13 March 2000 and 2 to 6 October 2000, respectively) approved MSC/Circ.953 – MEPC/Circ.372 on Reports on marine casualties and incidents – Harmonized reporting procedures, amalgamating and harmonizing the procedures for reporting casualties to the Organization contained in existing MSC and MEPC circulars, which was subsequently amended by means of MSC-MEPC.3 circulars. The Marine Environment Protection Committee, at its sixty-fifth session (13 to 17 May 2013) and the Maritime Safety Committee, at its ninety-second session (12 to 21 June 2013) approved amendments to MSC-MEPC.3/Circ.3.</w:t>
      </w:r>
    </w:p>
    <w:p>
      <w:pPr>
        <w:spacing w:after="0" w:line="180" w:lineRule="exact"/>
        <w:rPr>
          <w:sz w:val="24"/>
          <w:szCs w:val="24"/>
          <w:color w:val="auto"/>
        </w:rPr>
      </w:pPr>
    </w:p>
    <w:p>
      <w:pPr>
        <w:jc w:val="both"/>
        <w:ind w:left="1" w:right="60" w:hanging="1"/>
        <w:spacing w:after="0" w:line="237" w:lineRule="auto"/>
        <w:tabs>
          <w:tab w:leader="none" w:pos="853" w:val="left"/>
        </w:tabs>
        <w:numPr>
          <w:ilvl w:val="0"/>
          <w:numId w:val="1"/>
        </w:numPr>
        <w:rPr>
          <w:rFonts w:ascii="Arial" w:cs="Arial" w:eastAsia="Arial" w:hAnsi="Arial"/>
          <w:sz w:val="22"/>
          <w:szCs w:val="22"/>
          <w:color w:val="auto"/>
        </w:rPr>
      </w:pPr>
      <w:r>
        <w:rPr>
          <w:rFonts w:ascii="Arial" w:cs="Arial" w:eastAsia="Arial" w:hAnsi="Arial"/>
          <w:sz w:val="22"/>
          <w:szCs w:val="22"/>
          <w:color w:val="auto"/>
        </w:rPr>
        <w:t>Under SOLAS regulation I/21 and MARPOL articles 8 and 12, each Administration undertakes to conduct an investigation into any casualty occurring to ships under its flag subject to those conventions and to supply the Organization with pertinent information concerning the findings of such investigations if:</w:t>
      </w:r>
    </w:p>
    <w:p>
      <w:pPr>
        <w:spacing w:after="0" w:line="196" w:lineRule="exact"/>
        <w:rPr>
          <w:sz w:val="24"/>
          <w:szCs w:val="24"/>
          <w:color w:val="auto"/>
        </w:rPr>
      </w:pPr>
    </w:p>
    <w:p>
      <w:pPr>
        <w:ind w:left="1701" w:right="60" w:hanging="839"/>
        <w:spacing w:after="0" w:line="235" w:lineRule="auto"/>
        <w:tabs>
          <w:tab w:leader="none" w:pos="1681"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it judges that such an investigation may assist in determining what changes in the present regulations may be desirable; and/or</w:t>
      </w:r>
    </w:p>
    <w:p>
      <w:pPr>
        <w:spacing w:after="0" w:line="263" w:lineRule="exact"/>
        <w:rPr>
          <w:sz w:val="24"/>
          <w:szCs w:val="24"/>
          <w:color w:val="auto"/>
        </w:rPr>
      </w:pPr>
    </w:p>
    <w:p>
      <w:pPr>
        <w:ind w:left="1701" w:right="60" w:hanging="839"/>
        <w:spacing w:after="0" w:line="236" w:lineRule="auto"/>
        <w:tabs>
          <w:tab w:leader="none" w:pos="1681"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the casualty has produced a major deleterious effect on the marine environment.</w:t>
      </w:r>
    </w:p>
    <w:p>
      <w:pPr>
        <w:spacing w:after="0" w:line="194" w:lineRule="exact"/>
        <w:rPr>
          <w:sz w:val="24"/>
          <w:szCs w:val="24"/>
          <w:color w:val="auto"/>
        </w:rPr>
      </w:pPr>
    </w:p>
    <w:p>
      <w:pPr>
        <w:jc w:val="both"/>
        <w:ind w:left="1" w:right="40" w:hanging="1"/>
        <w:spacing w:after="0" w:line="236" w:lineRule="auto"/>
        <w:tabs>
          <w:tab w:leader="none" w:pos="853" w:val="left"/>
        </w:tabs>
        <w:numPr>
          <w:ilvl w:val="0"/>
          <w:numId w:val="2"/>
        </w:numPr>
        <w:rPr>
          <w:rFonts w:ascii="Arial" w:cs="Arial" w:eastAsia="Arial" w:hAnsi="Arial"/>
          <w:sz w:val="22"/>
          <w:szCs w:val="22"/>
          <w:color w:val="auto"/>
        </w:rPr>
      </w:pPr>
      <w:r>
        <w:rPr>
          <w:rFonts w:ascii="Arial" w:cs="Arial" w:eastAsia="Arial" w:hAnsi="Arial"/>
          <w:sz w:val="22"/>
          <w:szCs w:val="22"/>
          <w:color w:val="auto"/>
        </w:rPr>
        <w:t xml:space="preserve">Additionally, each Administration shall conduct investigations of marine casualties and incidents, in accordance with SOLAS regulation XI-1/6, as supplemented by the provisions of the </w:t>
      </w:r>
      <w:r>
        <w:rPr>
          <w:rFonts w:ascii="Arial" w:cs="Arial" w:eastAsia="Arial" w:hAnsi="Arial"/>
          <w:sz w:val="22"/>
          <w:szCs w:val="22"/>
          <w:i w:val="1"/>
          <w:iCs w:val="1"/>
          <w:color w:val="auto"/>
        </w:rPr>
        <w:t>Code of the International Standards and Recommended Practices for a</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0</wp:posOffset>
                </wp:positionH>
                <wp:positionV relativeFrom="paragraph">
                  <wp:posOffset>192405</wp:posOffset>
                </wp:positionV>
                <wp:extent cx="18288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5.15pt" to="144pt,15.15pt" o:allowincell="f" strokecolor="#000000" strokeweight="0.5999pt"/>
            </w:pict>
          </mc:Fallback>
        </mc:AlternateContent>
      </w:r>
    </w:p>
    <w:p>
      <w:pPr>
        <w:spacing w:after="0" w:line="200" w:lineRule="exact"/>
        <w:rPr>
          <w:sz w:val="24"/>
          <w:szCs w:val="24"/>
          <w:color w:val="auto"/>
        </w:rPr>
      </w:pPr>
    </w:p>
    <w:p>
      <w:pPr>
        <w:spacing w:after="0" w:line="228" w:lineRule="exact"/>
        <w:rPr>
          <w:sz w:val="24"/>
          <w:szCs w:val="24"/>
          <w:color w:val="auto"/>
        </w:rPr>
      </w:pPr>
    </w:p>
    <w:p>
      <w:pPr>
        <w:jc w:val="both"/>
        <w:ind w:left="561" w:right="60" w:hanging="561"/>
        <w:spacing w:after="0"/>
        <w:tabs>
          <w:tab w:leader="none" w:pos="561" w:val="left"/>
        </w:tabs>
        <w:numPr>
          <w:ilvl w:val="0"/>
          <w:numId w:val="3"/>
        </w:numPr>
        <w:rPr>
          <w:rFonts w:ascii="Arial" w:cs="Arial" w:eastAsia="Arial" w:hAnsi="Arial"/>
          <w:sz w:val="28"/>
          <w:szCs w:val="28"/>
          <w:color w:val="auto"/>
          <w:vertAlign w:val="superscript"/>
        </w:rPr>
      </w:pPr>
      <w:r>
        <w:rPr>
          <w:rFonts w:ascii="Arial" w:cs="Arial" w:eastAsia="Arial" w:hAnsi="Arial"/>
          <w:sz w:val="18"/>
          <w:szCs w:val="18"/>
          <w:color w:val="auto"/>
        </w:rPr>
        <w:t>In order to facilitate the identification and retrieval of information circulated by means of joint MSC-MEPC circulars, from now on such information will be disseminated through the following circular series:</w:t>
      </w:r>
    </w:p>
    <w:p>
      <w:pPr>
        <w:spacing w:after="0" w:line="251" w:lineRule="exact"/>
        <w:rPr>
          <w:sz w:val="24"/>
          <w:szCs w:val="24"/>
          <w:color w:val="auto"/>
        </w:rPr>
      </w:pPr>
    </w:p>
    <w:p>
      <w:pPr>
        <w:ind w:left="1701" w:hanging="568"/>
        <w:spacing w:after="0"/>
        <w:tabs>
          <w:tab w:leader="none" w:pos="1701" w:val="left"/>
        </w:tabs>
        <w:numPr>
          <w:ilvl w:val="0"/>
          <w:numId w:val="4"/>
        </w:numPr>
        <w:rPr>
          <w:rFonts w:ascii="Arial" w:cs="Arial" w:eastAsia="Arial" w:hAnsi="Arial"/>
          <w:sz w:val="18"/>
          <w:szCs w:val="18"/>
          <w:color w:val="auto"/>
        </w:rPr>
      </w:pPr>
      <w:r>
        <w:rPr>
          <w:rFonts w:ascii="Arial" w:cs="Arial" w:eastAsia="Arial" w:hAnsi="Arial"/>
          <w:sz w:val="18"/>
          <w:szCs w:val="18"/>
          <w:color w:val="auto"/>
        </w:rPr>
        <w:t>Organization and methods of work, as MSC-MEPC.1/Circ…</w:t>
      </w:r>
    </w:p>
    <w:p>
      <w:pPr>
        <w:ind w:left="1701" w:hanging="568"/>
        <w:spacing w:after="0"/>
        <w:tabs>
          <w:tab w:leader="none" w:pos="1701" w:val="left"/>
        </w:tabs>
        <w:numPr>
          <w:ilvl w:val="0"/>
          <w:numId w:val="4"/>
        </w:numPr>
        <w:rPr>
          <w:rFonts w:ascii="Arial" w:cs="Arial" w:eastAsia="Arial" w:hAnsi="Arial"/>
          <w:sz w:val="18"/>
          <w:szCs w:val="18"/>
          <w:color w:val="auto"/>
        </w:rPr>
      </w:pPr>
      <w:r>
        <w:rPr>
          <w:rFonts w:ascii="Arial" w:cs="Arial" w:eastAsia="Arial" w:hAnsi="Arial"/>
          <w:sz w:val="18"/>
          <w:szCs w:val="18"/>
          <w:color w:val="auto"/>
        </w:rPr>
        <w:t>General matters, as MSC-MEPC.2/Circ…</w:t>
      </w:r>
    </w:p>
    <w:p>
      <w:pPr>
        <w:spacing w:after="0" w:line="1" w:lineRule="exact"/>
        <w:rPr>
          <w:rFonts w:ascii="Arial" w:cs="Arial" w:eastAsia="Arial" w:hAnsi="Arial"/>
          <w:sz w:val="18"/>
          <w:szCs w:val="18"/>
          <w:color w:val="auto"/>
        </w:rPr>
      </w:pPr>
    </w:p>
    <w:p>
      <w:pPr>
        <w:ind w:left="1701" w:hanging="568"/>
        <w:spacing w:after="0"/>
        <w:tabs>
          <w:tab w:leader="none" w:pos="1701" w:val="left"/>
        </w:tabs>
        <w:numPr>
          <w:ilvl w:val="0"/>
          <w:numId w:val="4"/>
        </w:numPr>
        <w:rPr>
          <w:rFonts w:ascii="Arial" w:cs="Arial" w:eastAsia="Arial" w:hAnsi="Arial"/>
          <w:sz w:val="18"/>
          <w:szCs w:val="18"/>
          <w:color w:val="auto"/>
        </w:rPr>
      </w:pPr>
      <w:r>
        <w:rPr>
          <w:rFonts w:ascii="Arial" w:cs="Arial" w:eastAsia="Arial" w:hAnsi="Arial"/>
          <w:sz w:val="18"/>
          <w:szCs w:val="18"/>
          <w:color w:val="auto"/>
        </w:rPr>
        <w:t>Casualty-related matters, as MSC-MEPC.3/Circ…</w:t>
      </w:r>
    </w:p>
    <w:p>
      <w:pPr>
        <w:ind w:left="1701" w:hanging="568"/>
        <w:spacing w:after="0"/>
        <w:tabs>
          <w:tab w:leader="none" w:pos="1701" w:val="left"/>
        </w:tabs>
        <w:numPr>
          <w:ilvl w:val="0"/>
          <w:numId w:val="4"/>
        </w:numPr>
        <w:rPr>
          <w:rFonts w:ascii="Arial" w:cs="Arial" w:eastAsia="Arial" w:hAnsi="Arial"/>
          <w:sz w:val="18"/>
          <w:szCs w:val="18"/>
          <w:color w:val="auto"/>
        </w:rPr>
      </w:pPr>
      <w:r>
        <w:rPr>
          <w:rFonts w:ascii="Arial" w:cs="Arial" w:eastAsia="Arial" w:hAnsi="Arial"/>
          <w:sz w:val="18"/>
          <w:szCs w:val="18"/>
          <w:color w:val="auto"/>
        </w:rPr>
        <w:t>Port State control-related matters, as MSC-MEPC.4/Circ…</w:t>
      </w:r>
    </w:p>
    <w:p>
      <w:pPr>
        <w:ind w:left="1701" w:hanging="568"/>
        <w:spacing w:after="0"/>
        <w:tabs>
          <w:tab w:leader="none" w:pos="1701" w:val="left"/>
        </w:tabs>
        <w:numPr>
          <w:ilvl w:val="0"/>
          <w:numId w:val="4"/>
        </w:numPr>
        <w:rPr>
          <w:rFonts w:ascii="Arial" w:cs="Arial" w:eastAsia="Arial" w:hAnsi="Arial"/>
          <w:sz w:val="18"/>
          <w:szCs w:val="18"/>
          <w:color w:val="auto"/>
        </w:rPr>
      </w:pPr>
      <w:r>
        <w:rPr>
          <w:rFonts w:ascii="Arial" w:cs="Arial" w:eastAsia="Arial" w:hAnsi="Arial"/>
          <w:sz w:val="18"/>
          <w:szCs w:val="18"/>
          <w:color w:val="auto"/>
        </w:rPr>
        <w:t>Survey and certification-related matters, as MSC-MEPC.5/Circ…</w:t>
      </w:r>
    </w:p>
    <w:p>
      <w:pPr>
        <w:spacing w:after="0" w:line="8" w:lineRule="exact"/>
        <w:rPr>
          <w:rFonts w:ascii="Arial" w:cs="Arial" w:eastAsia="Arial" w:hAnsi="Arial"/>
          <w:sz w:val="18"/>
          <w:szCs w:val="18"/>
          <w:color w:val="auto"/>
        </w:rPr>
      </w:pPr>
    </w:p>
    <w:p>
      <w:pPr>
        <w:ind w:left="1701" w:right="60" w:hanging="568"/>
        <w:spacing w:after="0" w:line="235" w:lineRule="auto"/>
        <w:tabs>
          <w:tab w:leader="none" w:pos="1701" w:val="left"/>
        </w:tabs>
        <w:numPr>
          <w:ilvl w:val="0"/>
          <w:numId w:val="4"/>
        </w:numPr>
        <w:rPr>
          <w:rFonts w:ascii="Arial" w:cs="Arial" w:eastAsia="Arial" w:hAnsi="Arial"/>
          <w:sz w:val="18"/>
          <w:szCs w:val="18"/>
          <w:color w:val="auto"/>
        </w:rPr>
      </w:pPr>
      <w:r>
        <w:rPr>
          <w:rFonts w:ascii="Arial" w:cs="Arial" w:eastAsia="Arial" w:hAnsi="Arial"/>
          <w:sz w:val="18"/>
          <w:szCs w:val="18"/>
          <w:color w:val="auto"/>
        </w:rPr>
        <w:t>National contact points for safety and pollution prevention and response, as MSC-MEPC.6/Circ…</w:t>
      </w:r>
    </w:p>
    <w:p>
      <w:pPr>
        <w:ind w:left="1701" w:hanging="568"/>
        <w:spacing w:after="0"/>
        <w:tabs>
          <w:tab w:leader="none" w:pos="1701" w:val="left"/>
        </w:tabs>
        <w:numPr>
          <w:ilvl w:val="0"/>
          <w:numId w:val="4"/>
        </w:numPr>
        <w:rPr>
          <w:rFonts w:ascii="Arial" w:cs="Arial" w:eastAsia="Arial" w:hAnsi="Arial"/>
          <w:sz w:val="18"/>
          <w:szCs w:val="18"/>
          <w:color w:val="auto"/>
        </w:rPr>
      </w:pPr>
      <w:r>
        <w:rPr>
          <w:rFonts w:ascii="Arial" w:cs="Arial" w:eastAsia="Arial" w:hAnsi="Arial"/>
          <w:sz w:val="18"/>
          <w:szCs w:val="18"/>
          <w:color w:val="auto"/>
        </w:rPr>
        <w:t>Human element-related matters, as MSC-MEPC.7/Circ….</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134620</wp:posOffset>
                </wp:positionV>
                <wp:extent cx="579564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10.6pt" to="454.95pt,10.6pt" o:allowincell="f" strokecolor="#000000" strokeweight="0.4799pt"/>
            </w:pict>
          </mc:Fallback>
        </mc:AlternateContent>
      </w:r>
    </w:p>
    <w:p>
      <w:pPr>
        <w:spacing w:after="0" w:line="214" w:lineRule="exact"/>
        <w:rPr>
          <w:sz w:val="24"/>
          <w:szCs w:val="24"/>
          <w:color w:val="auto"/>
        </w:rPr>
      </w:pPr>
    </w:p>
    <w:p>
      <w:pPr>
        <w:ind w:left="1"/>
        <w:spacing w:after="0"/>
        <w:rPr>
          <w:sz w:val="20"/>
          <w:szCs w:val="20"/>
          <w:color w:val="auto"/>
        </w:rPr>
      </w:pPr>
      <w:r>
        <w:rPr>
          <w:rFonts w:ascii="Arial" w:cs="Arial" w:eastAsia="Arial" w:hAnsi="Arial"/>
          <w:sz w:val="18"/>
          <w:szCs w:val="18"/>
          <w:color w:val="auto"/>
        </w:rPr>
        <w:t>I:\CIRC\MSC-MEPC\3\4-Rev-1.doc</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4378325</wp:posOffset>
            </wp:positionH>
            <wp:positionV relativeFrom="paragraph">
              <wp:posOffset>1905</wp:posOffset>
            </wp:positionV>
            <wp:extent cx="1380490" cy="4768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extLst>
                    </a:blip>
                    <a:srcRect/>
                    <a:stretch>
                      <a:fillRect/>
                    </a:stretch>
                  </pic:blipFill>
                  <pic:spPr bwMode="auto">
                    <a:xfrm>
                      <a:off x="0" y="0"/>
                      <a:ext cx="1380490" cy="476885"/>
                    </a:xfrm>
                    <a:prstGeom prst="rect">
                      <a:avLst/>
                    </a:prstGeom>
                    <a:noFill/>
                  </pic:spPr>
                </pic:pic>
              </a:graphicData>
            </a:graphic>
          </wp:anchor>
        </w:drawing>
      </w:r>
    </w:p>
    <w:p>
      <w:pPr>
        <w:sectPr>
          <w:pgSz w:w="11900" w:h="16838" w:orient="portrait"/>
          <w:cols w:equalWidth="0" w:num="1">
            <w:col w:w="9121"/>
          </w:cols>
          <w:pgMar w:left="1419" w:top="1127" w:right="1366" w:bottom="1039" w:gutter="0" w:footer="0" w:header="0"/>
        </w:sectPr>
      </w:pPr>
    </w:p>
    <w:bookmarkStart w:id="1" w:name="page2"/>
    <w:bookmarkEnd w:id="1"/>
    <w:p>
      <w:pPr>
        <w:ind w:left="1"/>
        <w:spacing w:after="0"/>
        <w:rPr>
          <w:sz w:val="20"/>
          <w:szCs w:val="20"/>
          <w:color w:val="auto"/>
        </w:rPr>
      </w:pPr>
      <w:r>
        <w:rPr>
          <w:rFonts w:ascii="Arial" w:cs="Arial" w:eastAsia="Arial" w:hAnsi="Arial"/>
          <w:sz w:val="22"/>
          <w:szCs w:val="22"/>
          <w:color w:val="auto"/>
        </w:rPr>
        <w:t>MSC-MEPC.3/Circ.4/Rev.1</w:t>
      </w:r>
    </w:p>
    <w:p>
      <w:pPr>
        <w:ind w:left="1"/>
        <w:spacing w:after="0"/>
        <w:rPr>
          <w:sz w:val="20"/>
          <w:szCs w:val="20"/>
          <w:color w:val="auto"/>
        </w:rPr>
      </w:pPr>
      <w:r>
        <w:rPr>
          <w:rFonts w:ascii="Arial" w:cs="Arial" w:eastAsia="Arial" w:hAnsi="Arial"/>
          <w:sz w:val="22"/>
          <w:szCs w:val="22"/>
          <w:color w:val="auto"/>
        </w:rPr>
        <w:t>Page 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17145</wp:posOffset>
                </wp:positionV>
                <wp:extent cx="579564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1.35pt" to="454.95pt,1.35pt" o:allowincell="f" strokecolor="#000000" strokeweight="0.4799pt"/>
            </w:pict>
          </mc:Fallback>
        </mc:AlternateContent>
      </w:r>
    </w:p>
    <w:p>
      <w:pPr>
        <w:spacing w:after="0" w:line="270" w:lineRule="exact"/>
        <w:rPr>
          <w:sz w:val="20"/>
          <w:szCs w:val="20"/>
          <w:color w:val="auto"/>
        </w:rPr>
      </w:pPr>
    </w:p>
    <w:p>
      <w:pPr>
        <w:ind w:left="1"/>
        <w:spacing w:after="0" w:line="236" w:lineRule="auto"/>
        <w:rPr>
          <w:sz w:val="20"/>
          <w:szCs w:val="20"/>
          <w:color w:val="auto"/>
        </w:rPr>
      </w:pPr>
      <w:r>
        <w:rPr>
          <w:rFonts w:ascii="Arial" w:cs="Arial" w:eastAsia="Arial" w:hAnsi="Arial"/>
          <w:sz w:val="22"/>
          <w:szCs w:val="22"/>
          <w:i w:val="1"/>
          <w:iCs w:val="1"/>
          <w:color w:val="auto"/>
        </w:rPr>
        <w:t xml:space="preserve">Safety Investigation into a Marine Casualty or Marine Incident </w:t>
      </w:r>
      <w:r>
        <w:rPr>
          <w:rFonts w:ascii="Arial" w:cs="Arial" w:eastAsia="Arial" w:hAnsi="Arial"/>
          <w:sz w:val="22"/>
          <w:szCs w:val="22"/>
          <w:color w:val="auto"/>
        </w:rPr>
        <w:t>(Casualty Investigation Code)</w:t>
      </w:r>
      <w:r>
        <w:rPr>
          <w:rFonts w:ascii="Arial" w:cs="Arial" w:eastAsia="Arial" w:hAnsi="Arial"/>
          <w:sz w:val="22"/>
          <w:szCs w:val="22"/>
          <w:i w:val="1"/>
          <w:iCs w:val="1"/>
          <w:color w:val="auto"/>
        </w:rPr>
        <w:t xml:space="preserve"> </w:t>
      </w:r>
      <w:r>
        <w:rPr>
          <w:rFonts w:ascii="Arial" w:cs="Arial" w:eastAsia="Arial" w:hAnsi="Arial"/>
          <w:sz w:val="22"/>
          <w:szCs w:val="22"/>
          <w:color w:val="auto"/>
        </w:rPr>
        <w:t>adopted by resolution MSC.255(84).</w:t>
      </w:r>
    </w:p>
    <w:p>
      <w:pPr>
        <w:spacing w:after="0" w:line="194" w:lineRule="exact"/>
        <w:rPr>
          <w:sz w:val="20"/>
          <w:szCs w:val="20"/>
          <w:color w:val="auto"/>
        </w:rPr>
      </w:pPr>
    </w:p>
    <w:p>
      <w:pPr>
        <w:jc w:val="both"/>
        <w:ind w:left="1" w:hanging="1"/>
        <w:spacing w:after="0" w:line="239" w:lineRule="auto"/>
        <w:tabs>
          <w:tab w:leader="none" w:pos="853" w:val="left"/>
        </w:tabs>
        <w:numPr>
          <w:ilvl w:val="0"/>
          <w:numId w:val="5"/>
        </w:numPr>
        <w:rPr>
          <w:rFonts w:ascii="Arial" w:cs="Arial" w:eastAsia="Arial" w:hAnsi="Arial"/>
          <w:sz w:val="22"/>
          <w:szCs w:val="22"/>
          <w:color w:val="auto"/>
        </w:rPr>
      </w:pPr>
      <w:r>
        <w:rPr>
          <w:rFonts w:ascii="Arial" w:cs="Arial" w:eastAsia="Arial" w:hAnsi="Arial"/>
          <w:sz w:val="22"/>
          <w:szCs w:val="22"/>
          <w:color w:val="auto"/>
        </w:rPr>
        <w:t xml:space="preserve">The reporting formats contained in the annex to this circular replace the reporting forms contained in MSC-MEPC.3/Circ.3. They do not replace the reports required under MSC/Circ.539/Add.2 – </w:t>
      </w:r>
      <w:r>
        <w:rPr>
          <w:rFonts w:ascii="Arial" w:cs="Arial" w:eastAsia="Arial" w:hAnsi="Arial"/>
          <w:sz w:val="22"/>
          <w:szCs w:val="22"/>
          <w:i w:val="1"/>
          <w:iCs w:val="1"/>
          <w:color w:val="auto"/>
        </w:rPr>
        <w:t>Reports on casualty statistics concerning fishing vessels and</w:t>
      </w:r>
      <w:r>
        <w:rPr>
          <w:rFonts w:ascii="Arial" w:cs="Arial" w:eastAsia="Arial" w:hAnsi="Arial"/>
          <w:sz w:val="22"/>
          <w:szCs w:val="22"/>
          <w:color w:val="auto"/>
        </w:rPr>
        <w:t xml:space="preserve"> </w:t>
      </w:r>
      <w:r>
        <w:rPr>
          <w:rFonts w:ascii="Arial" w:cs="Arial" w:eastAsia="Arial" w:hAnsi="Arial"/>
          <w:sz w:val="22"/>
          <w:szCs w:val="22"/>
          <w:i w:val="1"/>
          <w:iCs w:val="1"/>
          <w:color w:val="auto"/>
        </w:rPr>
        <w:t xml:space="preserve">fishermen at sea </w:t>
      </w:r>
      <w:r>
        <w:rPr>
          <w:rFonts w:ascii="Arial" w:cs="Arial" w:eastAsia="Arial" w:hAnsi="Arial"/>
          <w:sz w:val="22"/>
          <w:szCs w:val="22"/>
          <w:color w:val="auto"/>
        </w:rPr>
        <w:t>and MSC/Circ.802</w:t>
      </w:r>
      <w:r>
        <w:rPr>
          <w:rFonts w:ascii="Arial" w:cs="Arial" w:eastAsia="Arial" w:hAnsi="Arial"/>
          <w:sz w:val="22"/>
          <w:szCs w:val="22"/>
          <w:i w:val="1"/>
          <w:iCs w:val="1"/>
          <w:color w:val="auto"/>
        </w:rPr>
        <w:t xml:space="preserve"> </w:t>
      </w:r>
      <w:r>
        <w:rPr>
          <w:rFonts w:ascii="Arial" w:cs="Arial" w:eastAsia="Arial" w:hAnsi="Arial"/>
          <w:sz w:val="22"/>
          <w:szCs w:val="22"/>
          <w:color w:val="auto"/>
        </w:rPr>
        <w:t>–</w:t>
      </w:r>
      <w:r>
        <w:rPr>
          <w:rFonts w:ascii="Arial" w:cs="Arial" w:eastAsia="Arial" w:hAnsi="Arial"/>
          <w:sz w:val="22"/>
          <w:szCs w:val="22"/>
          <w:i w:val="1"/>
          <w:iCs w:val="1"/>
          <w:color w:val="auto"/>
        </w:rPr>
        <w:t xml:space="preserve"> </w:t>
      </w:r>
      <w:r>
        <w:rPr>
          <w:rFonts w:ascii="Arial" w:cs="Arial" w:eastAsia="Arial" w:hAnsi="Arial"/>
          <w:sz w:val="22"/>
          <w:szCs w:val="22"/>
          <w:color w:val="auto"/>
        </w:rPr>
        <w:t>MEPC/Circ.332</w:t>
      </w:r>
      <w:r>
        <w:rPr>
          <w:rFonts w:ascii="Arial" w:cs="Arial" w:eastAsia="Arial" w:hAnsi="Arial"/>
          <w:sz w:val="22"/>
          <w:szCs w:val="22"/>
          <w:i w:val="1"/>
          <w:iCs w:val="1"/>
          <w:color w:val="auto"/>
        </w:rPr>
        <w:t xml:space="preserve"> </w:t>
      </w:r>
      <w:r>
        <w:rPr>
          <w:rFonts w:ascii="Arial" w:cs="Arial" w:eastAsia="Arial" w:hAnsi="Arial"/>
          <w:sz w:val="22"/>
          <w:szCs w:val="22"/>
          <w:color w:val="auto"/>
        </w:rPr>
        <w:t>–</w:t>
      </w:r>
      <w:r>
        <w:rPr>
          <w:rFonts w:ascii="Arial" w:cs="Arial" w:eastAsia="Arial" w:hAnsi="Arial"/>
          <w:sz w:val="22"/>
          <w:szCs w:val="22"/>
          <w:i w:val="1"/>
          <w:iCs w:val="1"/>
          <w:color w:val="auto"/>
        </w:rPr>
        <w:t xml:space="preserve"> Provision of preliminary information on serious and very serious casualties by rescue coordination centres</w:t>
      </w:r>
      <w:r>
        <w:rPr>
          <w:rFonts w:ascii="Arial" w:cs="Arial" w:eastAsia="Arial" w:hAnsi="Arial"/>
          <w:sz w:val="22"/>
          <w:szCs w:val="22"/>
          <w:color w:val="auto"/>
        </w:rPr>
        <w:t>. The reporting format</w:t>
      </w:r>
      <w:r>
        <w:rPr>
          <w:rFonts w:ascii="Arial" w:cs="Arial" w:eastAsia="Arial" w:hAnsi="Arial"/>
          <w:sz w:val="22"/>
          <w:szCs w:val="22"/>
          <w:i w:val="1"/>
          <w:iCs w:val="1"/>
          <w:color w:val="auto"/>
        </w:rPr>
        <w:t xml:space="preserve"> </w:t>
      </w:r>
      <w:r>
        <w:rPr>
          <w:rFonts w:ascii="Arial" w:cs="Arial" w:eastAsia="Arial" w:hAnsi="Arial"/>
          <w:sz w:val="22"/>
          <w:szCs w:val="22"/>
          <w:color w:val="auto"/>
        </w:rPr>
        <w:t xml:space="preserve">on incidental spillages of harmful substances of 50 tonnes or more has been added, as such reports are considered necessary when investigating a casualty or an incident (MARPOL, articles 8 and 12). This, however, does not replace the online entry report required by the annual mandatory report under MARPOL, article 11 (MEPC/Circ.318 – </w:t>
      </w:r>
      <w:r>
        <w:rPr>
          <w:rFonts w:ascii="Arial" w:cs="Arial" w:eastAsia="Arial" w:hAnsi="Arial"/>
          <w:sz w:val="22"/>
          <w:szCs w:val="22"/>
          <w:i w:val="1"/>
          <w:iCs w:val="1"/>
          <w:color w:val="auto"/>
        </w:rPr>
        <w:t>Formats for a</w:t>
      </w:r>
      <w:r>
        <w:rPr>
          <w:rFonts w:ascii="Arial" w:cs="Arial" w:eastAsia="Arial" w:hAnsi="Arial"/>
          <w:sz w:val="22"/>
          <w:szCs w:val="22"/>
          <w:color w:val="auto"/>
        </w:rPr>
        <w:t xml:space="preserve"> </w:t>
      </w:r>
      <w:r>
        <w:rPr>
          <w:rFonts w:ascii="Arial" w:cs="Arial" w:eastAsia="Arial" w:hAnsi="Arial"/>
          <w:sz w:val="22"/>
          <w:szCs w:val="22"/>
          <w:i w:val="1"/>
          <w:iCs w:val="1"/>
          <w:color w:val="auto"/>
        </w:rPr>
        <w:t>mandatory reporting under MARPOL 73/78</w:t>
      </w:r>
      <w:r>
        <w:rPr>
          <w:rFonts w:ascii="Arial" w:cs="Arial" w:eastAsia="Arial" w:hAnsi="Arial"/>
          <w:sz w:val="22"/>
          <w:szCs w:val="22"/>
          <w:color w:val="auto"/>
        </w:rPr>
        <w:t>, part 1).</w:t>
      </w:r>
    </w:p>
    <w:p>
      <w:pPr>
        <w:spacing w:after="0" w:line="195" w:lineRule="exact"/>
        <w:rPr>
          <w:rFonts w:ascii="Arial" w:cs="Arial" w:eastAsia="Arial" w:hAnsi="Arial"/>
          <w:sz w:val="22"/>
          <w:szCs w:val="22"/>
          <w:color w:val="auto"/>
        </w:rPr>
      </w:pPr>
    </w:p>
    <w:p>
      <w:pPr>
        <w:jc w:val="both"/>
        <w:ind w:left="1" w:hanging="1"/>
        <w:spacing w:after="0" w:line="238" w:lineRule="auto"/>
        <w:tabs>
          <w:tab w:leader="none" w:pos="853" w:val="left"/>
        </w:tabs>
        <w:numPr>
          <w:ilvl w:val="0"/>
          <w:numId w:val="5"/>
        </w:numPr>
        <w:rPr>
          <w:rFonts w:ascii="Arial" w:cs="Arial" w:eastAsia="Arial" w:hAnsi="Arial"/>
          <w:sz w:val="22"/>
          <w:szCs w:val="22"/>
          <w:color w:val="auto"/>
        </w:rPr>
      </w:pPr>
      <w:r>
        <w:rPr>
          <w:rFonts w:ascii="Arial" w:cs="Arial" w:eastAsia="Arial" w:hAnsi="Arial"/>
          <w:sz w:val="22"/>
          <w:szCs w:val="22"/>
          <w:color w:val="auto"/>
        </w:rPr>
        <w:t>Unlike MSC-MEPC.3/Circ.3, this circular only serves as an aide-memoire for online reporting through the IMO Global Integrated Shipping Information System (GISIS) and should not be used as a paper means for accumulating data. The marine safety investigating State should submit data through the GISIS marine casualties and incidents (MCI) module directly and by electronic means only.</w:t>
      </w:r>
    </w:p>
    <w:p>
      <w:pPr>
        <w:spacing w:after="0" w:line="193" w:lineRule="exact"/>
        <w:rPr>
          <w:rFonts w:ascii="Arial" w:cs="Arial" w:eastAsia="Arial" w:hAnsi="Arial"/>
          <w:sz w:val="22"/>
          <w:szCs w:val="22"/>
          <w:color w:val="auto"/>
        </w:rPr>
      </w:pPr>
    </w:p>
    <w:p>
      <w:pPr>
        <w:jc w:val="both"/>
        <w:ind w:left="1" w:hanging="1"/>
        <w:spacing w:after="0" w:line="238" w:lineRule="auto"/>
        <w:tabs>
          <w:tab w:leader="none" w:pos="853" w:val="left"/>
        </w:tabs>
        <w:numPr>
          <w:ilvl w:val="0"/>
          <w:numId w:val="5"/>
        </w:numPr>
        <w:rPr>
          <w:rFonts w:ascii="Arial" w:cs="Arial" w:eastAsia="Arial" w:hAnsi="Arial"/>
          <w:sz w:val="22"/>
          <w:szCs w:val="22"/>
          <w:color w:val="auto"/>
        </w:rPr>
      </w:pPr>
      <w:r>
        <w:rPr>
          <w:rFonts w:ascii="Arial" w:cs="Arial" w:eastAsia="Arial" w:hAnsi="Arial"/>
          <w:sz w:val="22"/>
          <w:szCs w:val="22"/>
          <w:color w:val="auto"/>
        </w:rPr>
        <w:t>Following a very serious marine casualty, where data from a marine safety investigation is to be supplied to the Organization, the marine safety investigating State should submit a marine safety investigation report in addition to the data required in the appendices to this circular. Where there are important lessons to be learned from marine casualties or incidents other than very serious marine casualties, full investigation reports should also be submitted in addition to completing the database.</w:t>
      </w:r>
    </w:p>
    <w:p>
      <w:pPr>
        <w:spacing w:after="0" w:line="196" w:lineRule="exact"/>
        <w:rPr>
          <w:rFonts w:ascii="Arial" w:cs="Arial" w:eastAsia="Arial" w:hAnsi="Arial"/>
          <w:sz w:val="22"/>
          <w:szCs w:val="22"/>
          <w:color w:val="auto"/>
        </w:rPr>
      </w:pPr>
    </w:p>
    <w:p>
      <w:pPr>
        <w:jc w:val="both"/>
        <w:ind w:left="1" w:hanging="1"/>
        <w:spacing w:after="0" w:line="238" w:lineRule="auto"/>
        <w:tabs>
          <w:tab w:leader="none" w:pos="853" w:val="left"/>
        </w:tabs>
        <w:numPr>
          <w:ilvl w:val="0"/>
          <w:numId w:val="5"/>
        </w:numPr>
        <w:rPr>
          <w:rFonts w:ascii="Arial" w:cs="Arial" w:eastAsia="Arial" w:hAnsi="Arial"/>
          <w:sz w:val="22"/>
          <w:szCs w:val="22"/>
          <w:color w:val="auto"/>
        </w:rPr>
      </w:pPr>
      <w:r>
        <w:rPr>
          <w:rFonts w:ascii="Arial" w:cs="Arial" w:eastAsia="Arial" w:hAnsi="Arial"/>
          <w:sz w:val="22"/>
          <w:szCs w:val="22"/>
          <w:color w:val="auto"/>
        </w:rPr>
        <w:t>Investigating States are invited to populate the GISIS MCI module with basic factual data about the casualty as soon as possible after the occurrence. This will register on GISIS that a casualty event has occurred and that it is being investigated. At this early stage, investigating States should aim, as a minimum, at completing all the asterisked fields in appendices 1 and 2 and as much of the consequence data in appendix 3, as possible.</w:t>
      </w:r>
    </w:p>
    <w:p>
      <w:pPr>
        <w:spacing w:after="0" w:line="211" w:lineRule="exact"/>
        <w:rPr>
          <w:rFonts w:ascii="Arial" w:cs="Arial" w:eastAsia="Arial" w:hAnsi="Arial"/>
          <w:sz w:val="22"/>
          <w:szCs w:val="22"/>
          <w:color w:val="auto"/>
        </w:rPr>
      </w:pPr>
    </w:p>
    <w:p>
      <w:pPr>
        <w:ind w:left="861" w:hanging="861"/>
        <w:spacing w:after="0"/>
        <w:tabs>
          <w:tab w:leader="none" w:pos="861" w:val="left"/>
        </w:tabs>
        <w:numPr>
          <w:ilvl w:val="0"/>
          <w:numId w:val="5"/>
        </w:numPr>
        <w:rPr>
          <w:rFonts w:ascii="Arial" w:cs="Arial" w:eastAsia="Arial" w:hAnsi="Arial"/>
          <w:sz w:val="22"/>
          <w:szCs w:val="22"/>
          <w:color w:val="auto"/>
        </w:rPr>
      </w:pPr>
      <w:r>
        <w:rPr>
          <w:rFonts w:ascii="Arial" w:cs="Arial" w:eastAsia="Arial" w:hAnsi="Arial"/>
          <w:sz w:val="22"/>
          <w:szCs w:val="22"/>
          <w:color w:val="auto"/>
        </w:rPr>
        <w:t>The GISIS MCI module is divided into five appendices, as follows:</w:t>
      </w:r>
    </w:p>
    <w:p>
      <w:pPr>
        <w:spacing w:after="0" w:line="189" w:lineRule="exact"/>
        <w:rPr>
          <w:rFonts w:ascii="Arial" w:cs="Arial" w:eastAsia="Arial" w:hAnsi="Arial"/>
          <w:sz w:val="22"/>
          <w:szCs w:val="22"/>
          <w:color w:val="auto"/>
        </w:rPr>
      </w:pPr>
    </w:p>
    <w:p>
      <w:pPr>
        <w:ind w:left="1701" w:hanging="850"/>
        <w:spacing w:after="0" w:line="239" w:lineRule="auto"/>
        <w:rPr>
          <w:rFonts w:ascii="Arial" w:cs="Arial" w:eastAsia="Arial" w:hAnsi="Arial"/>
          <w:sz w:val="22"/>
          <w:szCs w:val="22"/>
          <w:color w:val="auto"/>
        </w:rPr>
      </w:pPr>
      <w:r>
        <w:rPr>
          <w:rFonts w:ascii="Arial" w:cs="Arial" w:eastAsia="Arial" w:hAnsi="Arial"/>
          <w:sz w:val="22"/>
          <w:szCs w:val="22"/>
          <w:color w:val="auto"/>
        </w:rPr>
        <w:t>.1</w:t>
      </w:r>
      <w:r>
        <w:rPr>
          <w:rFonts w:ascii="Arial" w:cs="Arial" w:eastAsia="Arial" w:hAnsi="Arial"/>
          <w:sz w:val="22"/>
          <w:szCs w:val="22"/>
          <w:b w:val="1"/>
          <w:bCs w:val="1"/>
          <w:color w:val="auto"/>
        </w:rPr>
        <w:t xml:space="preserve">Appendix 1 </w:t>
      </w:r>
      <w:r>
        <w:rPr>
          <w:rFonts w:ascii="Arial" w:cs="Arial" w:eastAsia="Arial" w:hAnsi="Arial"/>
          <w:sz w:val="22"/>
          <w:szCs w:val="22"/>
          <w:color w:val="auto"/>
        </w:rPr>
        <w:t>requires generic information: the marine safety investigating</w:t>
      </w:r>
      <w:r>
        <w:rPr>
          <w:rFonts w:ascii="Arial" w:cs="Arial" w:eastAsia="Arial" w:hAnsi="Arial"/>
          <w:sz w:val="22"/>
          <w:szCs w:val="22"/>
          <w:b w:val="1"/>
          <w:bCs w:val="1"/>
          <w:color w:val="auto"/>
        </w:rPr>
        <w:t xml:space="preserve"> </w:t>
      </w:r>
      <w:r>
        <w:rPr>
          <w:rFonts w:ascii="Arial" w:cs="Arial" w:eastAsia="Arial" w:hAnsi="Arial"/>
          <w:sz w:val="22"/>
          <w:szCs w:val="22"/>
          <w:color w:val="auto"/>
        </w:rPr>
        <w:t>State, the number of ships involved, generic casualty data, external environmental data, actions taken following the marine casualties and/or marine incidents forming the overall occurrence, and safety recommendations made with the aim of preventing future marine casualties;</w:t>
      </w:r>
    </w:p>
    <w:p>
      <w:pPr>
        <w:spacing w:after="0" w:line="190" w:lineRule="exact"/>
        <w:rPr>
          <w:rFonts w:ascii="Arial" w:cs="Arial" w:eastAsia="Arial" w:hAnsi="Arial"/>
          <w:sz w:val="22"/>
          <w:szCs w:val="22"/>
          <w:color w:val="auto"/>
        </w:rPr>
      </w:pPr>
    </w:p>
    <w:p>
      <w:pPr>
        <w:ind w:left="1701" w:right="20" w:hanging="850"/>
        <w:spacing w:after="0" w:line="238" w:lineRule="auto"/>
        <w:rPr>
          <w:rFonts w:ascii="Arial" w:cs="Arial" w:eastAsia="Arial" w:hAnsi="Arial"/>
          <w:sz w:val="22"/>
          <w:szCs w:val="22"/>
          <w:color w:val="auto"/>
        </w:rPr>
      </w:pPr>
      <w:r>
        <w:rPr>
          <w:rFonts w:ascii="Arial" w:cs="Arial" w:eastAsia="Arial" w:hAnsi="Arial"/>
          <w:sz w:val="22"/>
          <w:szCs w:val="22"/>
          <w:color w:val="auto"/>
        </w:rPr>
        <w:t>.2</w:t>
      </w:r>
      <w:r>
        <w:rPr>
          <w:rFonts w:ascii="Arial" w:cs="Arial" w:eastAsia="Arial" w:hAnsi="Arial"/>
          <w:sz w:val="22"/>
          <w:szCs w:val="22"/>
          <w:b w:val="1"/>
          <w:bCs w:val="1"/>
          <w:color w:val="auto"/>
        </w:rPr>
        <w:t xml:space="preserve">Appendix 2 </w:t>
      </w:r>
      <w:r>
        <w:rPr>
          <w:rFonts w:ascii="Arial" w:cs="Arial" w:eastAsia="Arial" w:hAnsi="Arial"/>
          <w:sz w:val="22"/>
          <w:szCs w:val="22"/>
          <w:color w:val="auto"/>
        </w:rPr>
        <w:t>requires factual information relating to each ship involved in</w:t>
      </w:r>
      <w:r>
        <w:rPr>
          <w:rFonts w:ascii="Arial" w:cs="Arial" w:eastAsia="Arial" w:hAnsi="Arial"/>
          <w:sz w:val="22"/>
          <w:szCs w:val="22"/>
          <w:b w:val="1"/>
          <w:bCs w:val="1"/>
          <w:color w:val="auto"/>
        </w:rPr>
        <w:t xml:space="preserve"> </w:t>
      </w:r>
      <w:r>
        <w:rPr>
          <w:rFonts w:ascii="Arial" w:cs="Arial" w:eastAsia="Arial" w:hAnsi="Arial"/>
          <w:sz w:val="22"/>
          <w:szCs w:val="22"/>
          <w:color w:val="auto"/>
        </w:rPr>
        <w:t>each marine casualty or marine incident: ship particulars, voyage data, casualty data and consequences;</w:t>
      </w:r>
    </w:p>
    <w:p>
      <w:pPr>
        <w:spacing w:after="0" w:line="190" w:lineRule="exact"/>
        <w:rPr>
          <w:rFonts w:ascii="Arial" w:cs="Arial" w:eastAsia="Arial" w:hAnsi="Arial"/>
          <w:sz w:val="22"/>
          <w:szCs w:val="22"/>
          <w:color w:val="auto"/>
        </w:rPr>
      </w:pPr>
    </w:p>
    <w:p>
      <w:pPr>
        <w:ind w:left="1701" w:right="20" w:hanging="850"/>
        <w:spacing w:after="0" w:line="237" w:lineRule="auto"/>
        <w:rPr>
          <w:rFonts w:ascii="Arial" w:cs="Arial" w:eastAsia="Arial" w:hAnsi="Arial"/>
          <w:sz w:val="22"/>
          <w:szCs w:val="22"/>
          <w:color w:val="auto"/>
        </w:rPr>
      </w:pPr>
      <w:r>
        <w:rPr>
          <w:rFonts w:ascii="Arial" w:cs="Arial" w:eastAsia="Arial" w:hAnsi="Arial"/>
          <w:sz w:val="22"/>
          <w:szCs w:val="22"/>
          <w:color w:val="auto"/>
        </w:rPr>
        <w:t>.3</w:t>
      </w:r>
      <w:r>
        <w:rPr>
          <w:rFonts w:ascii="Arial" w:cs="Arial" w:eastAsia="Arial" w:hAnsi="Arial"/>
          <w:sz w:val="22"/>
          <w:szCs w:val="22"/>
          <w:b w:val="1"/>
          <w:bCs w:val="1"/>
          <w:color w:val="auto"/>
        </w:rPr>
        <w:t xml:space="preserve">Appendix 3 </w:t>
      </w:r>
      <w:r>
        <w:rPr>
          <w:rFonts w:ascii="Arial" w:cs="Arial" w:eastAsia="Arial" w:hAnsi="Arial"/>
          <w:sz w:val="22"/>
          <w:szCs w:val="22"/>
          <w:color w:val="auto"/>
        </w:rPr>
        <w:t>requires casualty analysis data relating to each ship involved</w:t>
      </w:r>
      <w:r>
        <w:rPr>
          <w:rFonts w:ascii="Arial" w:cs="Arial" w:eastAsia="Arial" w:hAnsi="Arial"/>
          <w:sz w:val="22"/>
          <w:szCs w:val="22"/>
          <w:b w:val="1"/>
          <w:bCs w:val="1"/>
          <w:color w:val="auto"/>
        </w:rPr>
        <w:t xml:space="preserve"> </w:t>
      </w:r>
      <w:r>
        <w:rPr>
          <w:rFonts w:ascii="Arial" w:cs="Arial" w:eastAsia="Arial" w:hAnsi="Arial"/>
          <w:sz w:val="22"/>
          <w:szCs w:val="22"/>
          <w:color w:val="auto"/>
        </w:rPr>
        <w:t>in each marine casualty or marine incident: accidental events and contributing factors;</w:t>
      </w:r>
    </w:p>
    <w:p>
      <w:pPr>
        <w:spacing w:after="0" w:line="194" w:lineRule="exact"/>
        <w:rPr>
          <w:rFonts w:ascii="Arial" w:cs="Arial" w:eastAsia="Arial" w:hAnsi="Arial"/>
          <w:sz w:val="22"/>
          <w:szCs w:val="22"/>
          <w:color w:val="auto"/>
        </w:rPr>
      </w:pPr>
    </w:p>
    <w:p>
      <w:pPr>
        <w:ind w:left="1701" w:hanging="850"/>
        <w:spacing w:after="0" w:line="237" w:lineRule="auto"/>
        <w:rPr>
          <w:rFonts w:ascii="Arial" w:cs="Arial" w:eastAsia="Arial" w:hAnsi="Arial"/>
          <w:sz w:val="22"/>
          <w:szCs w:val="22"/>
          <w:color w:val="auto"/>
        </w:rPr>
      </w:pPr>
      <w:r>
        <w:rPr>
          <w:rFonts w:ascii="Arial" w:cs="Arial" w:eastAsia="Arial" w:hAnsi="Arial"/>
          <w:sz w:val="22"/>
          <w:szCs w:val="22"/>
          <w:color w:val="auto"/>
        </w:rPr>
        <w:t>.4</w:t>
      </w:r>
      <w:r>
        <w:rPr>
          <w:rFonts w:ascii="Arial" w:cs="Arial" w:eastAsia="Arial" w:hAnsi="Arial"/>
          <w:sz w:val="22"/>
          <w:szCs w:val="22"/>
          <w:b w:val="1"/>
          <w:bCs w:val="1"/>
          <w:color w:val="auto"/>
        </w:rPr>
        <w:t xml:space="preserve">Appendix 4 </w:t>
      </w:r>
      <w:r>
        <w:rPr>
          <w:rFonts w:ascii="Arial" w:cs="Arial" w:eastAsia="Arial" w:hAnsi="Arial"/>
          <w:sz w:val="22"/>
          <w:szCs w:val="22"/>
          <w:color w:val="auto"/>
        </w:rPr>
        <w:t>requires supplementary information to be added in particular</w:t>
      </w:r>
      <w:r>
        <w:rPr>
          <w:rFonts w:ascii="Arial" w:cs="Arial" w:eastAsia="Arial" w:hAnsi="Arial"/>
          <w:sz w:val="22"/>
          <w:szCs w:val="22"/>
          <w:b w:val="1"/>
          <w:bCs w:val="1"/>
          <w:color w:val="auto"/>
        </w:rPr>
        <w:t xml:space="preserve"> </w:t>
      </w:r>
      <w:r>
        <w:rPr>
          <w:rFonts w:ascii="Arial" w:cs="Arial" w:eastAsia="Arial" w:hAnsi="Arial"/>
          <w:sz w:val="22"/>
          <w:szCs w:val="22"/>
          <w:color w:val="auto"/>
        </w:rPr>
        <w:t>circumstances relating to each marine casualty or marine incident. These additional data requirements will be automatically prompted; and</w:t>
      </w:r>
    </w:p>
    <w:p>
      <w:pPr>
        <w:spacing w:after="0" w:line="182" w:lineRule="exact"/>
        <w:rPr>
          <w:rFonts w:ascii="Arial" w:cs="Arial" w:eastAsia="Arial" w:hAnsi="Arial"/>
          <w:sz w:val="22"/>
          <w:szCs w:val="22"/>
          <w:color w:val="auto"/>
        </w:rPr>
      </w:pPr>
    </w:p>
    <w:p>
      <w:pPr>
        <w:ind w:left="861"/>
        <w:spacing w:after="0"/>
        <w:rPr>
          <w:rFonts w:ascii="Arial" w:cs="Arial" w:eastAsia="Arial" w:hAnsi="Arial"/>
          <w:sz w:val="22"/>
          <w:szCs w:val="22"/>
          <w:color w:val="auto"/>
        </w:rPr>
      </w:pPr>
      <w:r>
        <w:rPr>
          <w:rFonts w:ascii="Arial" w:cs="Arial" w:eastAsia="Arial" w:hAnsi="Arial"/>
          <w:sz w:val="22"/>
          <w:szCs w:val="22"/>
          <w:color w:val="auto"/>
        </w:rPr>
        <w:t>.5</w:t>
      </w:r>
      <w:r>
        <w:rPr>
          <w:rFonts w:ascii="Arial" w:cs="Arial" w:eastAsia="Arial" w:hAnsi="Arial"/>
          <w:sz w:val="21"/>
          <w:szCs w:val="21"/>
          <w:b w:val="1"/>
          <w:bCs w:val="1"/>
          <w:color w:val="auto"/>
        </w:rPr>
        <w:t xml:space="preserve">Appendix 5 </w:t>
      </w:r>
      <w:r>
        <w:rPr>
          <w:rFonts w:ascii="Arial" w:cs="Arial" w:eastAsia="Arial" w:hAnsi="Arial"/>
          <w:sz w:val="21"/>
          <w:szCs w:val="21"/>
          <w:color w:val="auto"/>
        </w:rPr>
        <w:t>provides field value option tables.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555625</wp:posOffset>
                </wp:positionV>
                <wp:extent cx="579564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3.75pt" to="454.95pt,43.75pt" o:allowincell="f" strokecolor="#000000" strokeweight="0.4799pt"/>
            </w:pict>
          </mc:Fallback>
        </mc:AlternateContent>
      </w:r>
    </w:p>
    <w:p>
      <w:pPr>
        <w:sectPr>
          <w:pgSz w:w="11900" w:h="16838" w:orient="portrait"/>
          <w:cols w:equalWidth="0" w:num="1">
            <w:col w:w="9081"/>
          </w:cols>
          <w:pgMar w:left="1419"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1"/>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081"/>
          </w:cols>
          <w:pgMar w:left="1419" w:top="849" w:right="1406" w:bottom="289" w:gutter="0" w:footer="0" w:header="0"/>
          <w:type w:val="continuous"/>
        </w:sectPr>
      </w:pPr>
    </w:p>
    <w:bookmarkStart w:id="2" w:name="page3"/>
    <w:bookmarkEnd w:id="2"/>
    <w:p>
      <w:pPr>
        <w:jc w:val="right"/>
        <w:ind w:right="60"/>
        <w:spacing w:after="0"/>
        <w:rPr>
          <w:sz w:val="20"/>
          <w:szCs w:val="20"/>
          <w:color w:val="auto"/>
        </w:rPr>
      </w:pPr>
      <w:r>
        <w:rPr>
          <w:rFonts w:ascii="Arial" w:cs="Arial" w:eastAsia="Arial" w:hAnsi="Arial"/>
          <w:sz w:val="22"/>
          <w:szCs w:val="22"/>
          <w:color w:val="auto"/>
        </w:rPr>
        <w:t>MSC-MEPC.3/Circ.4/Rev.1</w:t>
      </w:r>
    </w:p>
    <w:p>
      <w:pPr>
        <w:jc w:val="right"/>
        <w:ind w:right="40"/>
        <w:spacing w:after="0"/>
        <w:rPr>
          <w:sz w:val="20"/>
          <w:szCs w:val="20"/>
          <w:color w:val="auto"/>
        </w:rPr>
      </w:pPr>
      <w:r>
        <w:rPr>
          <w:rFonts w:ascii="Arial" w:cs="Arial" w:eastAsia="Arial" w:hAnsi="Arial"/>
          <w:sz w:val="22"/>
          <w:szCs w:val="22"/>
          <w:color w:val="auto"/>
        </w:rPr>
        <w:t>Page 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17145</wp:posOffset>
                </wp:positionV>
                <wp:extent cx="579564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1.35pt" to="454.95pt,1.35pt" o:allowincell="f" strokecolor="#000000" strokeweight="0.4799pt"/>
            </w:pict>
          </mc:Fallback>
        </mc:AlternateContent>
      </w:r>
    </w:p>
    <w:p>
      <w:pPr>
        <w:spacing w:after="0" w:line="270" w:lineRule="exact"/>
        <w:rPr>
          <w:sz w:val="20"/>
          <w:szCs w:val="20"/>
          <w:color w:val="auto"/>
        </w:rPr>
      </w:pPr>
    </w:p>
    <w:p>
      <w:pPr>
        <w:jc w:val="both"/>
        <w:ind w:left="1" w:hanging="1"/>
        <w:spacing w:after="0" w:line="238" w:lineRule="auto"/>
        <w:tabs>
          <w:tab w:leader="none" w:pos="853" w:val="left"/>
        </w:tabs>
        <w:numPr>
          <w:ilvl w:val="0"/>
          <w:numId w:val="6"/>
        </w:numPr>
        <w:rPr>
          <w:rFonts w:ascii="Arial" w:cs="Arial" w:eastAsia="Arial" w:hAnsi="Arial"/>
          <w:sz w:val="22"/>
          <w:szCs w:val="22"/>
          <w:color w:val="auto"/>
        </w:rPr>
      </w:pPr>
      <w:r>
        <w:rPr>
          <w:rFonts w:ascii="Arial" w:cs="Arial" w:eastAsia="Arial" w:hAnsi="Arial"/>
          <w:sz w:val="22"/>
          <w:szCs w:val="22"/>
          <w:color w:val="auto"/>
        </w:rPr>
        <w:t xml:space="preserve">Member Governments are requested to use the present circular when making use of the electronic data exchange and reporting facilities available through GISIS for reporting on marine casualties and incidents </w:t>
      </w:r>
      <w:hyperlink r:id="rId10">
        <w:r>
          <w:rPr>
            <w:rFonts w:ascii="Arial" w:cs="Arial" w:eastAsia="Arial" w:hAnsi="Arial"/>
            <w:sz w:val="22"/>
            <w:szCs w:val="22"/>
            <w:color w:val="auto"/>
          </w:rPr>
          <w:t xml:space="preserve">(http://gisis.imo.org/Members), </w:t>
        </w:r>
      </w:hyperlink>
      <w:r>
        <w:rPr>
          <w:rFonts w:ascii="Arial" w:cs="Arial" w:eastAsia="Arial" w:hAnsi="Arial"/>
          <w:sz w:val="22"/>
          <w:szCs w:val="22"/>
          <w:color w:val="auto"/>
        </w:rPr>
        <w:t xml:space="preserve">as described in Circular Letter No.2892 – </w:t>
      </w:r>
      <w:r>
        <w:rPr>
          <w:rFonts w:ascii="Arial" w:cs="Arial" w:eastAsia="Arial" w:hAnsi="Arial"/>
          <w:sz w:val="22"/>
          <w:szCs w:val="22"/>
          <w:i w:val="1"/>
          <w:iCs w:val="1"/>
          <w:color w:val="auto"/>
        </w:rPr>
        <w:t>Access to IMO web services, including GISIS and IMODOCS</w:t>
      </w:r>
      <w:r>
        <w:rPr>
          <w:rFonts w:ascii="Arial" w:cs="Arial" w:eastAsia="Arial" w:hAnsi="Arial"/>
          <w:sz w:val="22"/>
          <w:szCs w:val="22"/>
          <w:color w:val="auto"/>
        </w:rPr>
        <w:t>.</w:t>
      </w:r>
    </w:p>
    <w:p>
      <w:pPr>
        <w:spacing w:after="0" w:line="253" w:lineRule="exact"/>
        <w:rPr>
          <w:rFonts w:ascii="Arial" w:cs="Arial" w:eastAsia="Arial" w:hAnsi="Arial"/>
          <w:sz w:val="22"/>
          <w:szCs w:val="22"/>
          <w:color w:val="auto"/>
        </w:rPr>
      </w:pPr>
    </w:p>
    <w:p>
      <w:pPr>
        <w:ind w:left="861" w:hanging="861"/>
        <w:spacing w:after="0"/>
        <w:tabs>
          <w:tab w:leader="none" w:pos="861" w:val="left"/>
        </w:tabs>
        <w:numPr>
          <w:ilvl w:val="0"/>
          <w:numId w:val="6"/>
        </w:numPr>
        <w:rPr>
          <w:rFonts w:ascii="Arial" w:cs="Arial" w:eastAsia="Arial" w:hAnsi="Arial"/>
          <w:sz w:val="22"/>
          <w:szCs w:val="22"/>
          <w:color w:val="auto"/>
        </w:rPr>
      </w:pPr>
      <w:r>
        <w:rPr>
          <w:rFonts w:ascii="Arial" w:cs="Arial" w:eastAsia="Arial" w:hAnsi="Arial"/>
          <w:sz w:val="22"/>
          <w:szCs w:val="22"/>
          <w:color w:val="auto"/>
        </w:rPr>
        <w:t>The present circular supersedes MSC-MEPC.3/Circ.3.</w:t>
      </w:r>
    </w:p>
    <w:p>
      <w:pPr>
        <w:spacing w:after="0" w:line="251" w:lineRule="exact"/>
        <w:rPr>
          <w:sz w:val="20"/>
          <w:szCs w:val="20"/>
          <w:color w:val="auto"/>
        </w:rPr>
      </w:pPr>
    </w:p>
    <w:p>
      <w:pPr>
        <w:ind w:left="1"/>
        <w:spacing w:after="0"/>
        <w:rPr>
          <w:sz w:val="20"/>
          <w:szCs w:val="20"/>
          <w:color w:val="auto"/>
        </w:rPr>
      </w:pPr>
      <w:r>
        <w:rPr>
          <w:rFonts w:ascii="Arial" w:cs="Arial" w:eastAsia="Arial" w:hAnsi="Arial"/>
          <w:sz w:val="22"/>
          <w:szCs w:val="22"/>
          <w:b w:val="1"/>
          <w:bCs w:val="1"/>
          <w:color w:val="auto"/>
        </w:rPr>
        <w:t>LIST OF APPENDICES</w:t>
      </w:r>
    </w:p>
    <w:p>
      <w:pPr>
        <w:spacing w:after="0" w:line="253" w:lineRule="exact"/>
        <w:rPr>
          <w:sz w:val="20"/>
          <w:szCs w:val="20"/>
          <w:color w:val="auto"/>
        </w:rPr>
      </w:pPr>
    </w:p>
    <w:p>
      <w:pPr>
        <w:ind w:left="1"/>
        <w:spacing w:after="0"/>
        <w:tabs>
          <w:tab w:leader="none" w:pos="1401" w:val="left"/>
        </w:tabs>
        <w:rPr>
          <w:sz w:val="20"/>
          <w:szCs w:val="20"/>
          <w:color w:val="auto"/>
        </w:rPr>
      </w:pPr>
      <w:r>
        <w:rPr>
          <w:rFonts w:ascii="Arial" w:cs="Arial" w:eastAsia="Arial" w:hAnsi="Arial"/>
          <w:sz w:val="22"/>
          <w:szCs w:val="22"/>
          <w:b w:val="1"/>
          <w:bCs w:val="1"/>
          <w:color w:val="auto"/>
        </w:rPr>
        <w:t>A</w:t>
      </w:r>
      <w:r>
        <w:rPr>
          <w:rFonts w:ascii="Arial" w:cs="Arial" w:eastAsia="Arial" w:hAnsi="Arial"/>
          <w:sz w:val="18"/>
          <w:szCs w:val="18"/>
          <w:b w:val="1"/>
          <w:bCs w:val="1"/>
          <w:color w:val="auto"/>
        </w:rPr>
        <w:t>PPENDIX</w:t>
      </w:r>
      <w:r>
        <w:rPr>
          <w:rFonts w:ascii="Arial" w:cs="Arial" w:eastAsia="Arial" w:hAnsi="Arial"/>
          <w:sz w:val="22"/>
          <w:szCs w:val="22"/>
          <w:b w:val="1"/>
          <w:bCs w:val="1"/>
          <w:color w:val="auto"/>
        </w:rPr>
        <w:t xml:space="preserve"> 1:</w:t>
      </w:r>
      <w:r>
        <w:rPr>
          <w:sz w:val="20"/>
          <w:szCs w:val="20"/>
          <w:color w:val="auto"/>
        </w:rPr>
        <w:tab/>
      </w:r>
      <w:r>
        <w:rPr>
          <w:rFonts w:ascii="Arial" w:cs="Arial" w:eastAsia="Arial" w:hAnsi="Arial"/>
          <w:sz w:val="17"/>
          <w:szCs w:val="17"/>
          <w:color w:val="auto"/>
        </w:rPr>
        <w:t>GENERIC INFORMATION</w:t>
      </w:r>
    </w:p>
    <w:p>
      <w:pPr>
        <w:spacing w:after="0" w:line="262" w:lineRule="exact"/>
        <w:rPr>
          <w:sz w:val="20"/>
          <w:szCs w:val="20"/>
          <w:color w:val="auto"/>
        </w:rPr>
      </w:pPr>
    </w:p>
    <w:p>
      <w:pPr>
        <w:ind w:left="1421" w:right="60" w:hanging="1417"/>
        <w:spacing w:after="0" w:line="236" w:lineRule="auto"/>
        <w:tabs>
          <w:tab w:leader="none" w:pos="1401" w:val="left"/>
        </w:tabs>
        <w:rPr>
          <w:sz w:val="20"/>
          <w:szCs w:val="20"/>
          <w:color w:val="auto"/>
        </w:rPr>
      </w:pPr>
      <w:r>
        <w:rPr>
          <w:rFonts w:ascii="Arial" w:cs="Arial" w:eastAsia="Arial" w:hAnsi="Arial"/>
          <w:sz w:val="22"/>
          <w:szCs w:val="22"/>
          <w:b w:val="1"/>
          <w:bCs w:val="1"/>
          <w:color w:val="auto"/>
        </w:rPr>
        <w:t>A</w:t>
      </w:r>
      <w:r>
        <w:rPr>
          <w:rFonts w:ascii="Arial" w:cs="Arial" w:eastAsia="Arial" w:hAnsi="Arial"/>
          <w:sz w:val="18"/>
          <w:szCs w:val="18"/>
          <w:b w:val="1"/>
          <w:bCs w:val="1"/>
          <w:color w:val="auto"/>
        </w:rPr>
        <w:t>PPENDIX</w:t>
      </w:r>
      <w:r>
        <w:rPr>
          <w:rFonts w:ascii="Arial" w:cs="Arial" w:eastAsia="Arial" w:hAnsi="Arial"/>
          <w:sz w:val="22"/>
          <w:szCs w:val="22"/>
          <w:b w:val="1"/>
          <w:bCs w:val="1"/>
          <w:color w:val="auto"/>
        </w:rPr>
        <w:t xml:space="preserve"> 2:</w:t>
      </w:r>
      <w:r>
        <w:rPr>
          <w:sz w:val="20"/>
          <w:szCs w:val="20"/>
          <w:color w:val="auto"/>
        </w:rPr>
        <w:tab/>
      </w:r>
      <w:r>
        <w:rPr>
          <w:rFonts w:ascii="Arial" w:cs="Arial" w:eastAsia="Arial" w:hAnsi="Arial"/>
          <w:sz w:val="18"/>
          <w:szCs w:val="18"/>
          <w:color w:val="auto"/>
        </w:rPr>
        <w:t>FACTUAL INFORMATION</w:t>
      </w:r>
      <w:r>
        <w:rPr>
          <w:rFonts w:ascii="Arial" w:cs="Arial" w:eastAsia="Arial" w:hAnsi="Arial"/>
          <w:sz w:val="22"/>
          <w:szCs w:val="22"/>
          <w:color w:val="auto"/>
        </w:rPr>
        <w:t>, relating to each ship involved in a marine casualty or</w:t>
      </w:r>
      <w:r>
        <w:rPr>
          <w:rFonts w:ascii="Arial" w:cs="Arial" w:eastAsia="Arial" w:hAnsi="Arial"/>
          <w:sz w:val="18"/>
          <w:szCs w:val="18"/>
          <w:color w:val="auto"/>
        </w:rPr>
        <w:t xml:space="preserve"> </w:t>
      </w:r>
      <w:r>
        <w:rPr>
          <w:rFonts w:ascii="Arial" w:cs="Arial" w:eastAsia="Arial" w:hAnsi="Arial"/>
          <w:sz w:val="22"/>
          <w:szCs w:val="22"/>
          <w:color w:val="auto"/>
        </w:rPr>
        <w:t>marine incident</w:t>
      </w:r>
    </w:p>
    <w:p>
      <w:pPr>
        <w:spacing w:after="0" w:line="261" w:lineRule="exact"/>
        <w:rPr>
          <w:sz w:val="20"/>
          <w:szCs w:val="20"/>
          <w:color w:val="auto"/>
        </w:rPr>
      </w:pPr>
    </w:p>
    <w:p>
      <w:pPr>
        <w:ind w:left="1421" w:right="60" w:hanging="1417"/>
        <w:spacing w:after="0" w:line="236" w:lineRule="auto"/>
        <w:tabs>
          <w:tab w:leader="none" w:pos="1401" w:val="left"/>
        </w:tabs>
        <w:rPr>
          <w:sz w:val="20"/>
          <w:szCs w:val="20"/>
          <w:color w:val="auto"/>
        </w:rPr>
      </w:pPr>
      <w:r>
        <w:rPr>
          <w:rFonts w:ascii="Arial" w:cs="Arial" w:eastAsia="Arial" w:hAnsi="Arial"/>
          <w:sz w:val="22"/>
          <w:szCs w:val="22"/>
          <w:b w:val="1"/>
          <w:bCs w:val="1"/>
          <w:color w:val="auto"/>
        </w:rPr>
        <w:t>A</w:t>
      </w:r>
      <w:r>
        <w:rPr>
          <w:rFonts w:ascii="Arial" w:cs="Arial" w:eastAsia="Arial" w:hAnsi="Arial"/>
          <w:sz w:val="18"/>
          <w:szCs w:val="18"/>
          <w:b w:val="1"/>
          <w:bCs w:val="1"/>
          <w:color w:val="auto"/>
        </w:rPr>
        <w:t>PPENDIX</w:t>
      </w:r>
      <w:r>
        <w:rPr>
          <w:rFonts w:ascii="Arial" w:cs="Arial" w:eastAsia="Arial" w:hAnsi="Arial"/>
          <w:sz w:val="22"/>
          <w:szCs w:val="22"/>
          <w:b w:val="1"/>
          <w:bCs w:val="1"/>
          <w:color w:val="auto"/>
        </w:rPr>
        <w:t xml:space="preserve"> 3:</w:t>
      </w:r>
      <w:r>
        <w:rPr>
          <w:sz w:val="20"/>
          <w:szCs w:val="20"/>
          <w:color w:val="auto"/>
        </w:rPr>
        <w:tab/>
      </w:r>
      <w:r>
        <w:rPr>
          <w:rFonts w:ascii="Arial" w:cs="Arial" w:eastAsia="Arial" w:hAnsi="Arial"/>
          <w:sz w:val="18"/>
          <w:szCs w:val="18"/>
          <w:color w:val="auto"/>
        </w:rPr>
        <w:t>CASUALTY ANALYSIS DATA</w:t>
      </w:r>
      <w:r>
        <w:rPr>
          <w:rFonts w:ascii="Arial" w:cs="Arial" w:eastAsia="Arial" w:hAnsi="Arial"/>
          <w:sz w:val="22"/>
          <w:szCs w:val="22"/>
          <w:color w:val="auto"/>
        </w:rPr>
        <w:t>, relating to each ship involved in a marine casualty or</w:t>
      </w:r>
      <w:r>
        <w:rPr>
          <w:rFonts w:ascii="Arial" w:cs="Arial" w:eastAsia="Arial" w:hAnsi="Arial"/>
          <w:sz w:val="18"/>
          <w:szCs w:val="18"/>
          <w:color w:val="auto"/>
        </w:rPr>
        <w:t xml:space="preserve"> </w:t>
      </w:r>
      <w:r>
        <w:rPr>
          <w:rFonts w:ascii="Arial" w:cs="Arial" w:eastAsia="Arial" w:hAnsi="Arial"/>
          <w:sz w:val="22"/>
          <w:szCs w:val="22"/>
          <w:color w:val="auto"/>
        </w:rPr>
        <w:t>marine incident</w:t>
      </w:r>
    </w:p>
    <w:p>
      <w:pPr>
        <w:spacing w:after="0" w:line="262" w:lineRule="exact"/>
        <w:rPr>
          <w:sz w:val="20"/>
          <w:szCs w:val="20"/>
          <w:color w:val="auto"/>
        </w:rPr>
      </w:pPr>
    </w:p>
    <w:p>
      <w:pPr>
        <w:ind w:left="1421" w:right="60" w:hanging="1417"/>
        <w:spacing w:after="0" w:line="237" w:lineRule="auto"/>
        <w:tabs>
          <w:tab w:leader="none" w:pos="1401" w:val="left"/>
        </w:tabs>
        <w:rPr>
          <w:sz w:val="20"/>
          <w:szCs w:val="20"/>
          <w:color w:val="auto"/>
        </w:rPr>
      </w:pPr>
      <w:r>
        <w:rPr>
          <w:rFonts w:ascii="Arial" w:cs="Arial" w:eastAsia="Arial" w:hAnsi="Arial"/>
          <w:sz w:val="22"/>
          <w:szCs w:val="22"/>
          <w:b w:val="1"/>
          <w:bCs w:val="1"/>
          <w:color w:val="auto"/>
        </w:rPr>
        <w:t>A</w:t>
      </w:r>
      <w:r>
        <w:rPr>
          <w:rFonts w:ascii="Arial" w:cs="Arial" w:eastAsia="Arial" w:hAnsi="Arial"/>
          <w:sz w:val="18"/>
          <w:szCs w:val="18"/>
          <w:b w:val="1"/>
          <w:bCs w:val="1"/>
          <w:color w:val="auto"/>
        </w:rPr>
        <w:t>PPENDIX</w:t>
      </w:r>
      <w:r>
        <w:rPr>
          <w:rFonts w:ascii="Arial" w:cs="Arial" w:eastAsia="Arial" w:hAnsi="Arial"/>
          <w:sz w:val="22"/>
          <w:szCs w:val="22"/>
          <w:b w:val="1"/>
          <w:bCs w:val="1"/>
          <w:color w:val="auto"/>
        </w:rPr>
        <w:t xml:space="preserve"> 4:</w:t>
      </w:r>
      <w:r>
        <w:rPr>
          <w:sz w:val="20"/>
          <w:szCs w:val="20"/>
          <w:color w:val="auto"/>
        </w:rPr>
        <w:tab/>
      </w:r>
      <w:r>
        <w:rPr>
          <w:rFonts w:ascii="Arial" w:cs="Arial" w:eastAsia="Arial" w:hAnsi="Arial"/>
          <w:sz w:val="18"/>
          <w:szCs w:val="18"/>
          <w:color w:val="auto"/>
        </w:rPr>
        <w:t>SUPPLEMENTARY INFORMATION</w:t>
      </w:r>
      <w:r>
        <w:rPr>
          <w:rFonts w:ascii="Arial" w:cs="Arial" w:eastAsia="Arial" w:hAnsi="Arial"/>
          <w:sz w:val="22"/>
          <w:szCs w:val="22"/>
          <w:color w:val="auto"/>
        </w:rPr>
        <w:t>, required in particular circumstances relating to</w:t>
      </w:r>
      <w:r>
        <w:rPr>
          <w:rFonts w:ascii="Arial" w:cs="Arial" w:eastAsia="Arial" w:hAnsi="Arial"/>
          <w:sz w:val="18"/>
          <w:szCs w:val="18"/>
          <w:color w:val="auto"/>
        </w:rPr>
        <w:t xml:space="preserve"> </w:t>
      </w:r>
      <w:r>
        <w:rPr>
          <w:rFonts w:ascii="Arial" w:cs="Arial" w:eastAsia="Arial" w:hAnsi="Arial"/>
          <w:sz w:val="22"/>
          <w:szCs w:val="22"/>
          <w:color w:val="auto"/>
        </w:rPr>
        <w:t>each marine casualty or marine incident</w:t>
      </w:r>
    </w:p>
    <w:p>
      <w:pPr>
        <w:spacing w:after="0" w:line="250" w:lineRule="exact"/>
        <w:rPr>
          <w:sz w:val="20"/>
          <w:szCs w:val="20"/>
          <w:color w:val="auto"/>
        </w:rPr>
      </w:pPr>
    </w:p>
    <w:p>
      <w:pPr>
        <w:ind w:left="1"/>
        <w:spacing w:after="0"/>
        <w:tabs>
          <w:tab w:leader="none" w:pos="1401" w:val="left"/>
        </w:tabs>
        <w:rPr>
          <w:sz w:val="20"/>
          <w:szCs w:val="20"/>
          <w:color w:val="auto"/>
        </w:rPr>
      </w:pPr>
      <w:r>
        <w:rPr>
          <w:rFonts w:ascii="Arial" w:cs="Arial" w:eastAsia="Arial" w:hAnsi="Arial"/>
          <w:sz w:val="22"/>
          <w:szCs w:val="22"/>
          <w:b w:val="1"/>
          <w:bCs w:val="1"/>
          <w:color w:val="auto"/>
        </w:rPr>
        <w:t>A</w:t>
      </w:r>
      <w:r>
        <w:rPr>
          <w:rFonts w:ascii="Arial" w:cs="Arial" w:eastAsia="Arial" w:hAnsi="Arial"/>
          <w:sz w:val="18"/>
          <w:szCs w:val="18"/>
          <w:b w:val="1"/>
          <w:bCs w:val="1"/>
          <w:color w:val="auto"/>
        </w:rPr>
        <w:t>PPENDIX</w:t>
      </w:r>
      <w:r>
        <w:rPr>
          <w:rFonts w:ascii="Arial" w:cs="Arial" w:eastAsia="Arial" w:hAnsi="Arial"/>
          <w:sz w:val="22"/>
          <w:szCs w:val="22"/>
          <w:b w:val="1"/>
          <w:bCs w:val="1"/>
          <w:color w:val="auto"/>
        </w:rPr>
        <w:t xml:space="preserve"> 5:</w:t>
      </w:r>
      <w:r>
        <w:rPr>
          <w:sz w:val="20"/>
          <w:szCs w:val="20"/>
          <w:color w:val="auto"/>
        </w:rPr>
        <w:tab/>
      </w:r>
      <w:r>
        <w:rPr>
          <w:rFonts w:ascii="Arial" w:cs="Arial" w:eastAsia="Arial" w:hAnsi="Arial"/>
          <w:sz w:val="21"/>
          <w:szCs w:val="21"/>
          <w:color w:val="auto"/>
        </w:rPr>
        <w:t>F</w:t>
      </w:r>
      <w:r>
        <w:rPr>
          <w:rFonts w:ascii="Arial" w:cs="Arial" w:eastAsia="Arial" w:hAnsi="Arial"/>
          <w:sz w:val="17"/>
          <w:szCs w:val="17"/>
          <w:color w:val="auto"/>
        </w:rPr>
        <w:t>IELD</w:t>
      </w:r>
      <w:r>
        <w:rPr>
          <w:rFonts w:ascii="Arial" w:cs="Arial" w:eastAsia="Arial" w:hAnsi="Arial"/>
          <w:sz w:val="21"/>
          <w:szCs w:val="21"/>
          <w:color w:val="auto"/>
        </w:rPr>
        <w:t xml:space="preserve"> V</w:t>
      </w:r>
      <w:r>
        <w:rPr>
          <w:rFonts w:ascii="Arial" w:cs="Arial" w:eastAsia="Arial" w:hAnsi="Arial"/>
          <w:sz w:val="17"/>
          <w:szCs w:val="17"/>
          <w:color w:val="auto"/>
        </w:rPr>
        <w:t>ALUE</w:t>
      </w:r>
      <w:r>
        <w:rPr>
          <w:rFonts w:ascii="Arial" w:cs="Arial" w:eastAsia="Arial" w:hAnsi="Arial"/>
          <w:sz w:val="21"/>
          <w:szCs w:val="21"/>
          <w:color w:val="auto"/>
        </w:rPr>
        <w:t xml:space="preserve"> O</w:t>
      </w:r>
      <w:r>
        <w:rPr>
          <w:rFonts w:ascii="Arial" w:cs="Arial" w:eastAsia="Arial" w:hAnsi="Arial"/>
          <w:sz w:val="17"/>
          <w:szCs w:val="17"/>
          <w:color w:val="auto"/>
        </w:rPr>
        <w:t>PTION</w:t>
      </w:r>
      <w:r>
        <w:rPr>
          <w:rFonts w:ascii="Arial" w:cs="Arial" w:eastAsia="Arial" w:hAnsi="Arial"/>
          <w:sz w:val="21"/>
          <w:szCs w:val="21"/>
          <w:color w:val="auto"/>
        </w:rPr>
        <w:t xml:space="preserve"> T</w:t>
      </w:r>
      <w:r>
        <w:rPr>
          <w:rFonts w:ascii="Arial" w:cs="Arial" w:eastAsia="Arial" w:hAnsi="Arial"/>
          <w:sz w:val="17"/>
          <w:szCs w:val="17"/>
          <w:color w:val="auto"/>
        </w:rPr>
        <w:t>ABLES</w:t>
      </w:r>
      <w:r>
        <w:rPr>
          <w:rFonts w:ascii="Arial" w:cs="Arial" w:eastAsia="Arial" w:hAnsi="Arial"/>
          <w:sz w:val="21"/>
          <w:szCs w:val="21"/>
          <w:color w:val="auto"/>
        </w:rPr>
        <w:t>:</w:t>
      </w:r>
    </w:p>
    <w:p>
      <w:pPr>
        <w:spacing w:after="0" w:line="4" w:lineRule="exact"/>
        <w:rPr>
          <w:sz w:val="20"/>
          <w:szCs w:val="20"/>
          <w:color w:val="auto"/>
        </w:rPr>
      </w:pPr>
    </w:p>
    <w:p>
      <w:pPr>
        <w:ind w:left="1421"/>
        <w:spacing w:after="0"/>
        <w:tabs>
          <w:tab w:leader="none" w:pos="2541" w:val="left"/>
        </w:tabs>
        <w:rPr>
          <w:sz w:val="20"/>
          <w:szCs w:val="20"/>
          <w:color w:val="auto"/>
        </w:rPr>
      </w:pPr>
      <w:r>
        <w:rPr>
          <w:rFonts w:ascii="Arial" w:cs="Arial" w:eastAsia="Arial" w:hAnsi="Arial"/>
          <w:sz w:val="22"/>
          <w:szCs w:val="22"/>
          <w:color w:val="auto"/>
        </w:rPr>
        <w:t>Table 1:</w:t>
      </w:r>
      <w:r>
        <w:rPr>
          <w:sz w:val="20"/>
          <w:szCs w:val="20"/>
          <w:color w:val="auto"/>
        </w:rPr>
        <w:tab/>
      </w:r>
      <w:r>
        <w:rPr>
          <w:rFonts w:ascii="Arial" w:cs="Arial" w:eastAsia="Arial" w:hAnsi="Arial"/>
          <w:sz w:val="21"/>
          <w:szCs w:val="21"/>
          <w:color w:val="auto"/>
        </w:rPr>
        <w:t>Marine safety investigating State/Administration/Nationality</w:t>
      </w:r>
    </w:p>
    <w:p>
      <w:pPr>
        <w:ind w:left="1421"/>
        <w:spacing w:after="0"/>
        <w:tabs>
          <w:tab w:leader="none" w:pos="2541" w:val="left"/>
        </w:tabs>
        <w:rPr>
          <w:sz w:val="20"/>
          <w:szCs w:val="20"/>
          <w:color w:val="auto"/>
        </w:rPr>
      </w:pPr>
      <w:r>
        <w:rPr>
          <w:rFonts w:ascii="Arial" w:cs="Arial" w:eastAsia="Arial" w:hAnsi="Arial"/>
          <w:sz w:val="22"/>
          <w:szCs w:val="22"/>
          <w:color w:val="auto"/>
        </w:rPr>
        <w:t>Table 2:</w:t>
      </w:r>
      <w:r>
        <w:rPr>
          <w:sz w:val="20"/>
          <w:szCs w:val="20"/>
          <w:color w:val="auto"/>
        </w:rPr>
        <w:tab/>
      </w:r>
      <w:r>
        <w:rPr>
          <w:rFonts w:ascii="Arial" w:cs="Arial" w:eastAsia="Arial" w:hAnsi="Arial"/>
          <w:sz w:val="21"/>
          <w:szCs w:val="21"/>
          <w:color w:val="auto"/>
        </w:rPr>
        <w:t>Safety recommendation focus</w:t>
      </w:r>
    </w:p>
    <w:p>
      <w:pPr>
        <w:ind w:left="1421"/>
        <w:spacing w:after="0"/>
        <w:tabs>
          <w:tab w:leader="none" w:pos="2541" w:val="left"/>
        </w:tabs>
        <w:rPr>
          <w:sz w:val="20"/>
          <w:szCs w:val="20"/>
          <w:color w:val="auto"/>
        </w:rPr>
      </w:pPr>
      <w:r>
        <w:rPr>
          <w:rFonts w:ascii="Arial" w:cs="Arial" w:eastAsia="Arial" w:hAnsi="Arial"/>
          <w:sz w:val="22"/>
          <w:szCs w:val="22"/>
          <w:color w:val="auto"/>
        </w:rPr>
        <w:t>Table 3:</w:t>
      </w:r>
      <w:r>
        <w:rPr>
          <w:sz w:val="20"/>
          <w:szCs w:val="20"/>
          <w:color w:val="auto"/>
        </w:rPr>
        <w:tab/>
      </w:r>
      <w:r>
        <w:rPr>
          <w:rFonts w:ascii="Arial" w:cs="Arial" w:eastAsia="Arial" w:hAnsi="Arial"/>
          <w:sz w:val="21"/>
          <w:szCs w:val="21"/>
          <w:color w:val="auto"/>
        </w:rPr>
        <w:t>Location of initial marine casualty or marine incident</w:t>
      </w:r>
    </w:p>
    <w:p>
      <w:pPr>
        <w:ind w:left="1421"/>
        <w:spacing w:after="0"/>
        <w:tabs>
          <w:tab w:leader="none" w:pos="2541" w:val="left"/>
        </w:tabs>
        <w:rPr>
          <w:sz w:val="20"/>
          <w:szCs w:val="20"/>
          <w:color w:val="auto"/>
        </w:rPr>
      </w:pPr>
      <w:r>
        <w:rPr>
          <w:rFonts w:ascii="Arial" w:cs="Arial" w:eastAsia="Arial" w:hAnsi="Arial"/>
          <w:sz w:val="22"/>
          <w:szCs w:val="22"/>
          <w:color w:val="auto"/>
        </w:rPr>
        <w:t>Table 4:</w:t>
      </w:r>
      <w:r>
        <w:rPr>
          <w:sz w:val="20"/>
          <w:szCs w:val="20"/>
          <w:color w:val="auto"/>
        </w:rPr>
        <w:tab/>
      </w:r>
      <w:r>
        <w:rPr>
          <w:rFonts w:ascii="Arial" w:cs="Arial" w:eastAsia="Arial" w:hAnsi="Arial"/>
          <w:sz w:val="21"/>
          <w:szCs w:val="21"/>
          <w:color w:val="auto"/>
        </w:rPr>
        <w:t>Casualty event</w:t>
      </w:r>
    </w:p>
    <w:p>
      <w:pPr>
        <w:ind w:left="1421"/>
        <w:spacing w:after="0"/>
        <w:tabs>
          <w:tab w:leader="none" w:pos="2541" w:val="left"/>
        </w:tabs>
        <w:rPr>
          <w:sz w:val="20"/>
          <w:szCs w:val="20"/>
          <w:color w:val="auto"/>
        </w:rPr>
      </w:pPr>
      <w:r>
        <w:rPr>
          <w:rFonts w:ascii="Arial" w:cs="Arial" w:eastAsia="Arial" w:hAnsi="Arial"/>
          <w:sz w:val="22"/>
          <w:szCs w:val="22"/>
          <w:color w:val="auto"/>
        </w:rPr>
        <w:t>Table 5:</w:t>
      </w:r>
      <w:r>
        <w:rPr>
          <w:sz w:val="20"/>
          <w:szCs w:val="20"/>
          <w:color w:val="auto"/>
        </w:rPr>
        <w:tab/>
      </w:r>
      <w:r>
        <w:rPr>
          <w:rFonts w:ascii="Arial" w:cs="Arial" w:eastAsia="Arial" w:hAnsi="Arial"/>
          <w:sz w:val="21"/>
          <w:szCs w:val="21"/>
          <w:color w:val="auto"/>
        </w:rPr>
        <w:t>Casualty event severity</w:t>
      </w:r>
    </w:p>
    <w:p>
      <w:pPr>
        <w:spacing w:after="0" w:line="2" w:lineRule="exact"/>
        <w:rPr>
          <w:sz w:val="20"/>
          <w:szCs w:val="20"/>
          <w:color w:val="auto"/>
        </w:rPr>
      </w:pPr>
    </w:p>
    <w:p>
      <w:pPr>
        <w:ind w:left="1421"/>
        <w:spacing w:after="0"/>
        <w:tabs>
          <w:tab w:leader="none" w:pos="2541" w:val="left"/>
        </w:tabs>
        <w:rPr>
          <w:sz w:val="20"/>
          <w:szCs w:val="20"/>
          <w:color w:val="auto"/>
        </w:rPr>
      </w:pPr>
      <w:r>
        <w:rPr>
          <w:rFonts w:ascii="Arial" w:cs="Arial" w:eastAsia="Arial" w:hAnsi="Arial"/>
          <w:sz w:val="22"/>
          <w:szCs w:val="22"/>
          <w:color w:val="auto"/>
        </w:rPr>
        <w:t>Table 6:</w:t>
      </w:r>
      <w:r>
        <w:rPr>
          <w:sz w:val="20"/>
          <w:szCs w:val="20"/>
          <w:color w:val="auto"/>
        </w:rPr>
        <w:tab/>
      </w:r>
      <w:r>
        <w:rPr>
          <w:rFonts w:ascii="Arial" w:cs="Arial" w:eastAsia="Arial" w:hAnsi="Arial"/>
          <w:sz w:val="21"/>
          <w:szCs w:val="21"/>
          <w:color w:val="auto"/>
        </w:rPr>
        <w:t>Sea state</w:t>
      </w:r>
    </w:p>
    <w:p>
      <w:pPr>
        <w:ind w:left="1421"/>
        <w:spacing w:after="0"/>
        <w:tabs>
          <w:tab w:leader="none" w:pos="2541" w:val="left"/>
        </w:tabs>
        <w:rPr>
          <w:sz w:val="20"/>
          <w:szCs w:val="20"/>
          <w:color w:val="auto"/>
        </w:rPr>
      </w:pPr>
      <w:r>
        <w:rPr>
          <w:rFonts w:ascii="Arial" w:cs="Arial" w:eastAsia="Arial" w:hAnsi="Arial"/>
          <w:sz w:val="22"/>
          <w:szCs w:val="22"/>
          <w:color w:val="auto"/>
        </w:rPr>
        <w:t>Table 7:</w:t>
      </w:r>
      <w:r>
        <w:rPr>
          <w:sz w:val="20"/>
          <w:szCs w:val="20"/>
          <w:color w:val="auto"/>
        </w:rPr>
        <w:tab/>
      </w:r>
      <w:r>
        <w:rPr>
          <w:rFonts w:ascii="Arial" w:cs="Arial" w:eastAsia="Arial" w:hAnsi="Arial"/>
          <w:sz w:val="21"/>
          <w:szCs w:val="21"/>
          <w:color w:val="auto"/>
        </w:rPr>
        <w:t>Wind force</w:t>
      </w:r>
    </w:p>
    <w:p>
      <w:pPr>
        <w:ind w:left="1421"/>
        <w:spacing w:after="0"/>
        <w:tabs>
          <w:tab w:leader="none" w:pos="2541" w:val="left"/>
        </w:tabs>
        <w:rPr>
          <w:sz w:val="20"/>
          <w:szCs w:val="20"/>
          <w:color w:val="auto"/>
        </w:rPr>
      </w:pPr>
      <w:r>
        <w:rPr>
          <w:rFonts w:ascii="Arial" w:cs="Arial" w:eastAsia="Arial" w:hAnsi="Arial"/>
          <w:sz w:val="22"/>
          <w:szCs w:val="22"/>
          <w:color w:val="auto"/>
        </w:rPr>
        <w:t>Table 8:</w:t>
      </w:r>
      <w:r>
        <w:rPr>
          <w:sz w:val="20"/>
          <w:szCs w:val="20"/>
          <w:color w:val="auto"/>
        </w:rPr>
        <w:tab/>
      </w:r>
      <w:r>
        <w:rPr>
          <w:rFonts w:ascii="Arial" w:cs="Arial" w:eastAsia="Arial" w:hAnsi="Arial"/>
          <w:sz w:val="21"/>
          <w:szCs w:val="21"/>
          <w:color w:val="auto"/>
        </w:rPr>
        <w:t>Natural light</w:t>
      </w:r>
    </w:p>
    <w:p>
      <w:pPr>
        <w:ind w:left="1421"/>
        <w:spacing w:after="0"/>
        <w:tabs>
          <w:tab w:leader="none" w:pos="2541" w:val="left"/>
        </w:tabs>
        <w:rPr>
          <w:sz w:val="20"/>
          <w:szCs w:val="20"/>
          <w:color w:val="auto"/>
        </w:rPr>
      </w:pPr>
      <w:r>
        <w:rPr>
          <w:rFonts w:ascii="Arial" w:cs="Arial" w:eastAsia="Arial" w:hAnsi="Arial"/>
          <w:sz w:val="22"/>
          <w:szCs w:val="22"/>
          <w:color w:val="auto"/>
        </w:rPr>
        <w:t>Table 9:</w:t>
      </w:r>
      <w:r>
        <w:rPr>
          <w:sz w:val="20"/>
          <w:szCs w:val="20"/>
          <w:color w:val="auto"/>
        </w:rPr>
        <w:tab/>
      </w:r>
      <w:r>
        <w:rPr>
          <w:rFonts w:ascii="Arial" w:cs="Arial" w:eastAsia="Arial" w:hAnsi="Arial"/>
          <w:sz w:val="21"/>
          <w:szCs w:val="21"/>
          <w:color w:val="auto"/>
        </w:rPr>
        <w:t>Visibility</w:t>
      </w:r>
    </w:p>
    <w:p>
      <w:pPr>
        <w:ind w:left="1421"/>
        <w:spacing w:after="0"/>
        <w:tabs>
          <w:tab w:leader="none" w:pos="2541" w:val="left"/>
        </w:tabs>
        <w:rPr>
          <w:sz w:val="20"/>
          <w:szCs w:val="20"/>
          <w:color w:val="auto"/>
        </w:rPr>
      </w:pPr>
      <w:r>
        <w:rPr>
          <w:rFonts w:ascii="Arial" w:cs="Arial" w:eastAsia="Arial" w:hAnsi="Arial"/>
          <w:sz w:val="22"/>
          <w:szCs w:val="22"/>
          <w:color w:val="auto"/>
        </w:rPr>
        <w:t>Table 10:</w:t>
      </w:r>
      <w:r>
        <w:rPr>
          <w:sz w:val="20"/>
          <w:szCs w:val="20"/>
          <w:color w:val="auto"/>
        </w:rPr>
        <w:tab/>
      </w:r>
      <w:r>
        <w:rPr>
          <w:rFonts w:ascii="Arial" w:cs="Arial" w:eastAsia="Arial" w:hAnsi="Arial"/>
          <w:sz w:val="21"/>
          <w:szCs w:val="21"/>
          <w:color w:val="auto"/>
        </w:rPr>
        <w:t>Type of weather</w:t>
      </w:r>
    </w:p>
    <w:p>
      <w:pPr>
        <w:ind w:left="1421"/>
        <w:spacing w:after="0"/>
        <w:tabs>
          <w:tab w:leader="none" w:pos="2541" w:val="left"/>
        </w:tabs>
        <w:rPr>
          <w:sz w:val="20"/>
          <w:szCs w:val="20"/>
          <w:color w:val="auto"/>
        </w:rPr>
      </w:pPr>
      <w:r>
        <w:rPr>
          <w:rFonts w:ascii="Arial" w:cs="Arial" w:eastAsia="Arial" w:hAnsi="Arial"/>
          <w:sz w:val="22"/>
          <w:szCs w:val="22"/>
          <w:color w:val="auto"/>
        </w:rPr>
        <w:t>Table 11:</w:t>
      </w:r>
      <w:r>
        <w:rPr>
          <w:sz w:val="20"/>
          <w:szCs w:val="20"/>
          <w:color w:val="auto"/>
        </w:rPr>
        <w:tab/>
      </w:r>
      <w:r>
        <w:rPr>
          <w:rFonts w:ascii="Arial" w:cs="Arial" w:eastAsia="Arial" w:hAnsi="Arial"/>
          <w:sz w:val="20"/>
          <w:szCs w:val="20"/>
          <w:color w:val="auto"/>
        </w:rPr>
        <w:t>Ice</w:t>
      </w:r>
    </w:p>
    <w:p>
      <w:pPr>
        <w:ind w:left="1421"/>
        <w:spacing w:after="0"/>
        <w:tabs>
          <w:tab w:leader="none" w:pos="2541" w:val="left"/>
        </w:tabs>
        <w:rPr>
          <w:sz w:val="20"/>
          <w:szCs w:val="20"/>
          <w:color w:val="auto"/>
        </w:rPr>
      </w:pPr>
      <w:r>
        <w:rPr>
          <w:rFonts w:ascii="Arial" w:cs="Arial" w:eastAsia="Arial" w:hAnsi="Arial"/>
          <w:sz w:val="22"/>
          <w:szCs w:val="22"/>
          <w:color w:val="auto"/>
        </w:rPr>
        <w:t>Table 12:</w:t>
      </w:r>
      <w:r>
        <w:rPr>
          <w:sz w:val="20"/>
          <w:szCs w:val="20"/>
          <w:color w:val="auto"/>
        </w:rPr>
        <w:tab/>
      </w:r>
      <w:r>
        <w:rPr>
          <w:rFonts w:ascii="Arial" w:cs="Arial" w:eastAsia="Arial" w:hAnsi="Arial"/>
          <w:sz w:val="21"/>
          <w:szCs w:val="21"/>
          <w:color w:val="auto"/>
        </w:rPr>
        <w:t>Ship operation/Task operation</w:t>
      </w:r>
    </w:p>
    <w:p>
      <w:pPr>
        <w:spacing w:after="0" w:line="2" w:lineRule="exact"/>
        <w:rPr>
          <w:sz w:val="20"/>
          <w:szCs w:val="20"/>
          <w:color w:val="auto"/>
        </w:rPr>
      </w:pPr>
    </w:p>
    <w:p>
      <w:pPr>
        <w:ind w:left="1421"/>
        <w:spacing w:after="0"/>
        <w:tabs>
          <w:tab w:leader="none" w:pos="2541" w:val="left"/>
        </w:tabs>
        <w:rPr>
          <w:sz w:val="20"/>
          <w:szCs w:val="20"/>
          <w:color w:val="auto"/>
        </w:rPr>
      </w:pPr>
      <w:r>
        <w:rPr>
          <w:rFonts w:ascii="Arial" w:cs="Arial" w:eastAsia="Arial" w:hAnsi="Arial"/>
          <w:sz w:val="22"/>
          <w:szCs w:val="22"/>
          <w:color w:val="auto"/>
        </w:rPr>
        <w:t>Table 13:</w:t>
      </w:r>
      <w:r>
        <w:rPr>
          <w:sz w:val="20"/>
          <w:szCs w:val="20"/>
          <w:color w:val="auto"/>
        </w:rPr>
        <w:tab/>
      </w:r>
      <w:r>
        <w:rPr>
          <w:rFonts w:ascii="Arial" w:cs="Arial" w:eastAsia="Arial" w:hAnsi="Arial"/>
          <w:sz w:val="21"/>
          <w:szCs w:val="21"/>
          <w:color w:val="auto"/>
        </w:rPr>
        <w:t>Oil cargo/bunkers type &amp; quantity</w:t>
      </w:r>
    </w:p>
    <w:p>
      <w:pPr>
        <w:ind w:left="1421"/>
        <w:spacing w:after="0"/>
        <w:tabs>
          <w:tab w:leader="none" w:pos="2541" w:val="left"/>
        </w:tabs>
        <w:rPr>
          <w:sz w:val="20"/>
          <w:szCs w:val="20"/>
          <w:color w:val="auto"/>
        </w:rPr>
      </w:pPr>
      <w:r>
        <w:rPr>
          <w:rFonts w:ascii="Arial" w:cs="Arial" w:eastAsia="Arial" w:hAnsi="Arial"/>
          <w:sz w:val="22"/>
          <w:szCs w:val="22"/>
          <w:color w:val="auto"/>
        </w:rPr>
        <w:t>Table 14:</w:t>
      </w:r>
      <w:r>
        <w:rPr>
          <w:sz w:val="20"/>
          <w:szCs w:val="20"/>
          <w:color w:val="auto"/>
        </w:rPr>
        <w:tab/>
      </w:r>
      <w:r>
        <w:rPr>
          <w:rFonts w:ascii="Arial" w:cs="Arial" w:eastAsia="Arial" w:hAnsi="Arial"/>
          <w:sz w:val="21"/>
          <w:szCs w:val="21"/>
          <w:color w:val="auto"/>
        </w:rPr>
        <w:t>Dangerous goods in packaged form</w:t>
      </w:r>
    </w:p>
    <w:p>
      <w:pPr>
        <w:ind w:left="1421"/>
        <w:spacing w:after="0"/>
        <w:tabs>
          <w:tab w:leader="none" w:pos="2541" w:val="left"/>
        </w:tabs>
        <w:rPr>
          <w:sz w:val="20"/>
          <w:szCs w:val="20"/>
          <w:color w:val="auto"/>
        </w:rPr>
      </w:pPr>
      <w:r>
        <w:rPr>
          <w:rFonts w:ascii="Arial" w:cs="Arial" w:eastAsia="Arial" w:hAnsi="Arial"/>
          <w:sz w:val="22"/>
          <w:szCs w:val="22"/>
          <w:color w:val="auto"/>
        </w:rPr>
        <w:t>Table 15:</w:t>
      </w:r>
      <w:r>
        <w:rPr>
          <w:sz w:val="20"/>
          <w:szCs w:val="20"/>
          <w:color w:val="auto"/>
        </w:rPr>
        <w:tab/>
      </w:r>
      <w:r>
        <w:rPr>
          <w:rFonts w:ascii="Arial" w:cs="Arial" w:eastAsia="Arial" w:hAnsi="Arial"/>
          <w:sz w:val="21"/>
          <w:szCs w:val="21"/>
          <w:color w:val="auto"/>
        </w:rPr>
        <w:t>Chemicals in bulk pollution category</w:t>
      </w:r>
    </w:p>
    <w:p>
      <w:pPr>
        <w:ind w:left="1421"/>
        <w:spacing w:after="0"/>
        <w:tabs>
          <w:tab w:leader="none" w:pos="2541" w:val="left"/>
        </w:tabs>
        <w:rPr>
          <w:sz w:val="20"/>
          <w:szCs w:val="20"/>
          <w:color w:val="auto"/>
        </w:rPr>
      </w:pPr>
      <w:r>
        <w:rPr>
          <w:rFonts w:ascii="Arial" w:cs="Arial" w:eastAsia="Arial" w:hAnsi="Arial"/>
          <w:sz w:val="22"/>
          <w:szCs w:val="22"/>
          <w:color w:val="auto"/>
        </w:rPr>
        <w:t>Table 16:</w:t>
      </w:r>
      <w:r>
        <w:rPr>
          <w:sz w:val="20"/>
          <w:szCs w:val="20"/>
          <w:color w:val="auto"/>
        </w:rPr>
        <w:tab/>
      </w:r>
      <w:r>
        <w:rPr>
          <w:rFonts w:ascii="Arial" w:cs="Arial" w:eastAsia="Arial" w:hAnsi="Arial"/>
          <w:sz w:val="21"/>
          <w:szCs w:val="21"/>
          <w:color w:val="auto"/>
        </w:rPr>
        <w:t>Accident event</w:t>
      </w:r>
    </w:p>
    <w:p>
      <w:pPr>
        <w:ind w:left="1421"/>
        <w:spacing w:after="0"/>
        <w:tabs>
          <w:tab w:leader="none" w:pos="2541" w:val="left"/>
        </w:tabs>
        <w:rPr>
          <w:sz w:val="20"/>
          <w:szCs w:val="20"/>
          <w:color w:val="auto"/>
        </w:rPr>
      </w:pPr>
      <w:r>
        <w:rPr>
          <w:rFonts w:ascii="Arial" w:cs="Arial" w:eastAsia="Arial" w:hAnsi="Arial"/>
          <w:sz w:val="22"/>
          <w:szCs w:val="22"/>
          <w:color w:val="auto"/>
        </w:rPr>
        <w:t>Table 17:</w:t>
      </w:r>
      <w:r>
        <w:rPr>
          <w:sz w:val="20"/>
          <w:szCs w:val="20"/>
          <w:color w:val="auto"/>
        </w:rPr>
        <w:tab/>
      </w:r>
      <w:r>
        <w:rPr>
          <w:rFonts w:ascii="Arial" w:cs="Arial" w:eastAsia="Arial" w:hAnsi="Arial"/>
          <w:sz w:val="21"/>
          <w:szCs w:val="21"/>
          <w:color w:val="auto"/>
        </w:rPr>
        <w:t>Rank</w:t>
      </w:r>
    </w:p>
    <w:p>
      <w:pPr>
        <w:spacing w:after="0" w:line="2" w:lineRule="exact"/>
        <w:rPr>
          <w:sz w:val="20"/>
          <w:szCs w:val="20"/>
          <w:color w:val="auto"/>
        </w:rPr>
      </w:pPr>
    </w:p>
    <w:p>
      <w:pPr>
        <w:ind w:left="1421"/>
        <w:spacing w:after="0"/>
        <w:tabs>
          <w:tab w:leader="none" w:pos="2541" w:val="left"/>
        </w:tabs>
        <w:rPr>
          <w:sz w:val="20"/>
          <w:szCs w:val="20"/>
          <w:color w:val="auto"/>
        </w:rPr>
      </w:pPr>
      <w:r>
        <w:rPr>
          <w:rFonts w:ascii="Arial" w:cs="Arial" w:eastAsia="Arial" w:hAnsi="Arial"/>
          <w:sz w:val="22"/>
          <w:szCs w:val="22"/>
          <w:color w:val="auto"/>
        </w:rPr>
        <w:t>Table 18:</w:t>
      </w:r>
      <w:r>
        <w:rPr>
          <w:sz w:val="20"/>
          <w:szCs w:val="20"/>
          <w:color w:val="auto"/>
        </w:rPr>
        <w:tab/>
      </w:r>
      <w:r>
        <w:rPr>
          <w:rFonts w:ascii="Arial" w:cs="Arial" w:eastAsia="Arial" w:hAnsi="Arial"/>
          <w:sz w:val="21"/>
          <w:szCs w:val="21"/>
          <w:color w:val="auto"/>
        </w:rPr>
        <w:t>Relevant training</w:t>
      </w:r>
    </w:p>
    <w:p>
      <w:pPr>
        <w:ind w:left="1421"/>
        <w:spacing w:after="0"/>
        <w:tabs>
          <w:tab w:leader="none" w:pos="2541" w:val="left"/>
        </w:tabs>
        <w:rPr>
          <w:sz w:val="20"/>
          <w:szCs w:val="20"/>
          <w:color w:val="auto"/>
        </w:rPr>
      </w:pPr>
      <w:r>
        <w:rPr>
          <w:rFonts w:ascii="Arial" w:cs="Arial" w:eastAsia="Arial" w:hAnsi="Arial"/>
          <w:sz w:val="22"/>
          <w:szCs w:val="22"/>
          <w:color w:val="auto"/>
        </w:rPr>
        <w:t>Table 19:</w:t>
      </w:r>
      <w:r>
        <w:rPr>
          <w:sz w:val="20"/>
          <w:szCs w:val="20"/>
          <w:color w:val="auto"/>
        </w:rPr>
        <w:tab/>
      </w:r>
      <w:r>
        <w:rPr>
          <w:rFonts w:ascii="Arial" w:cs="Arial" w:eastAsia="Arial" w:hAnsi="Arial"/>
          <w:sz w:val="21"/>
          <w:szCs w:val="21"/>
          <w:color w:val="auto"/>
        </w:rPr>
        <w:t>Error type</w:t>
      </w:r>
    </w:p>
    <w:p>
      <w:pPr>
        <w:ind w:left="1421"/>
        <w:spacing w:after="0"/>
        <w:tabs>
          <w:tab w:leader="none" w:pos="2541" w:val="left"/>
        </w:tabs>
        <w:rPr>
          <w:sz w:val="20"/>
          <w:szCs w:val="20"/>
          <w:color w:val="auto"/>
        </w:rPr>
      </w:pPr>
      <w:r>
        <w:rPr>
          <w:rFonts w:ascii="Arial" w:cs="Arial" w:eastAsia="Arial" w:hAnsi="Arial"/>
          <w:sz w:val="22"/>
          <w:szCs w:val="22"/>
          <w:color w:val="auto"/>
        </w:rPr>
        <w:t>Table 20:</w:t>
      </w:r>
      <w:r>
        <w:rPr>
          <w:sz w:val="20"/>
          <w:szCs w:val="20"/>
          <w:color w:val="auto"/>
        </w:rPr>
        <w:tab/>
      </w:r>
      <w:r>
        <w:rPr>
          <w:rFonts w:ascii="Arial" w:cs="Arial" w:eastAsia="Arial" w:hAnsi="Arial"/>
          <w:sz w:val="21"/>
          <w:szCs w:val="21"/>
          <w:color w:val="auto"/>
        </w:rPr>
        <w:t>Temporary related contributing factors</w:t>
      </w:r>
    </w:p>
    <w:p>
      <w:pPr>
        <w:ind w:left="1421"/>
        <w:spacing w:after="0"/>
        <w:tabs>
          <w:tab w:leader="none" w:pos="2541" w:val="left"/>
        </w:tabs>
        <w:rPr>
          <w:sz w:val="20"/>
          <w:szCs w:val="20"/>
          <w:color w:val="auto"/>
        </w:rPr>
      </w:pPr>
      <w:r>
        <w:rPr>
          <w:rFonts w:ascii="Arial" w:cs="Arial" w:eastAsia="Arial" w:hAnsi="Arial"/>
          <w:sz w:val="22"/>
          <w:szCs w:val="22"/>
          <w:color w:val="auto"/>
        </w:rPr>
        <w:t>Table 21:</w:t>
      </w:r>
      <w:r>
        <w:rPr>
          <w:sz w:val="20"/>
          <w:szCs w:val="20"/>
          <w:color w:val="auto"/>
        </w:rPr>
        <w:tab/>
      </w:r>
      <w:r>
        <w:rPr>
          <w:rFonts w:ascii="Arial" w:cs="Arial" w:eastAsia="Arial" w:hAnsi="Arial"/>
          <w:sz w:val="21"/>
          <w:szCs w:val="21"/>
          <w:color w:val="auto"/>
        </w:rPr>
        <w:t>Permanent related contributing factors</w:t>
      </w:r>
    </w:p>
    <w:p>
      <w:pPr>
        <w:ind w:left="1421"/>
        <w:spacing w:after="0"/>
        <w:tabs>
          <w:tab w:leader="none" w:pos="2541" w:val="left"/>
        </w:tabs>
        <w:rPr>
          <w:sz w:val="20"/>
          <w:szCs w:val="20"/>
          <w:color w:val="auto"/>
        </w:rPr>
      </w:pPr>
      <w:r>
        <w:rPr>
          <w:rFonts w:ascii="Arial" w:cs="Arial" w:eastAsia="Arial" w:hAnsi="Arial"/>
          <w:sz w:val="22"/>
          <w:szCs w:val="22"/>
          <w:color w:val="auto"/>
        </w:rPr>
        <w:t>Table 22:</w:t>
      </w:r>
      <w:r>
        <w:rPr>
          <w:sz w:val="20"/>
          <w:szCs w:val="20"/>
          <w:color w:val="auto"/>
        </w:rPr>
        <w:tab/>
      </w:r>
      <w:r>
        <w:rPr>
          <w:rFonts w:ascii="Arial" w:cs="Arial" w:eastAsia="Arial" w:hAnsi="Arial"/>
          <w:sz w:val="21"/>
          <w:szCs w:val="21"/>
          <w:color w:val="auto"/>
        </w:rPr>
        <w:t>Operational contributing factors</w:t>
      </w:r>
    </w:p>
    <w:p>
      <w:pPr>
        <w:spacing w:after="0" w:line="2" w:lineRule="exact"/>
        <w:rPr>
          <w:sz w:val="20"/>
          <w:szCs w:val="20"/>
          <w:color w:val="auto"/>
        </w:rPr>
      </w:pPr>
    </w:p>
    <w:p>
      <w:pPr>
        <w:ind w:left="1421"/>
        <w:spacing w:after="0"/>
        <w:tabs>
          <w:tab w:leader="none" w:pos="2541" w:val="left"/>
        </w:tabs>
        <w:rPr>
          <w:sz w:val="20"/>
          <w:szCs w:val="20"/>
          <w:color w:val="auto"/>
        </w:rPr>
      </w:pPr>
      <w:r>
        <w:rPr>
          <w:rFonts w:ascii="Arial" w:cs="Arial" w:eastAsia="Arial" w:hAnsi="Arial"/>
          <w:sz w:val="22"/>
          <w:szCs w:val="22"/>
          <w:color w:val="auto"/>
        </w:rPr>
        <w:t>Table 23:</w:t>
      </w:r>
      <w:r>
        <w:rPr>
          <w:sz w:val="20"/>
          <w:szCs w:val="20"/>
          <w:color w:val="auto"/>
        </w:rPr>
        <w:tab/>
      </w:r>
      <w:r>
        <w:rPr>
          <w:rFonts w:ascii="Arial" w:cs="Arial" w:eastAsia="Arial" w:hAnsi="Arial"/>
          <w:sz w:val="21"/>
          <w:szCs w:val="21"/>
          <w:color w:val="auto"/>
        </w:rPr>
        <w:t>Management/organizational contributing factors</w:t>
      </w:r>
    </w:p>
    <w:p>
      <w:pPr>
        <w:ind w:left="1421"/>
        <w:spacing w:after="0"/>
        <w:tabs>
          <w:tab w:leader="none" w:pos="2541" w:val="left"/>
        </w:tabs>
        <w:rPr>
          <w:sz w:val="20"/>
          <w:szCs w:val="20"/>
          <w:color w:val="auto"/>
        </w:rPr>
      </w:pPr>
      <w:r>
        <w:rPr>
          <w:rFonts w:ascii="Arial" w:cs="Arial" w:eastAsia="Arial" w:hAnsi="Arial"/>
          <w:sz w:val="22"/>
          <w:szCs w:val="22"/>
          <w:color w:val="auto"/>
        </w:rPr>
        <w:t>Table 24:</w:t>
      </w:r>
      <w:r>
        <w:rPr>
          <w:sz w:val="20"/>
          <w:szCs w:val="20"/>
          <w:color w:val="auto"/>
        </w:rPr>
        <w:tab/>
      </w:r>
      <w:r>
        <w:rPr>
          <w:rFonts w:ascii="Arial" w:cs="Arial" w:eastAsia="Arial" w:hAnsi="Arial"/>
          <w:sz w:val="21"/>
          <w:szCs w:val="21"/>
          <w:color w:val="auto"/>
        </w:rPr>
        <w:t>Equipment system</w:t>
      </w:r>
    </w:p>
    <w:p>
      <w:pPr>
        <w:ind w:left="1421"/>
        <w:spacing w:after="0"/>
        <w:tabs>
          <w:tab w:leader="none" w:pos="2541" w:val="left"/>
        </w:tabs>
        <w:rPr>
          <w:sz w:val="20"/>
          <w:szCs w:val="20"/>
          <w:color w:val="auto"/>
        </w:rPr>
      </w:pPr>
      <w:r>
        <w:rPr>
          <w:rFonts w:ascii="Arial" w:cs="Arial" w:eastAsia="Arial" w:hAnsi="Arial"/>
          <w:sz w:val="22"/>
          <w:szCs w:val="22"/>
          <w:color w:val="auto"/>
        </w:rPr>
        <w:t>Table 25:</w:t>
      </w:r>
      <w:r>
        <w:rPr>
          <w:sz w:val="20"/>
          <w:szCs w:val="20"/>
          <w:color w:val="auto"/>
        </w:rPr>
        <w:tab/>
      </w:r>
      <w:r>
        <w:rPr>
          <w:rFonts w:ascii="Arial" w:cs="Arial" w:eastAsia="Arial" w:hAnsi="Arial"/>
          <w:sz w:val="21"/>
          <w:szCs w:val="21"/>
          <w:color w:val="auto"/>
        </w:rPr>
        <w:t>Type of equipment failure</w:t>
      </w:r>
    </w:p>
    <w:p>
      <w:pPr>
        <w:ind w:left="1421"/>
        <w:spacing w:after="0"/>
        <w:tabs>
          <w:tab w:leader="none" w:pos="2541" w:val="left"/>
        </w:tabs>
        <w:rPr>
          <w:sz w:val="20"/>
          <w:szCs w:val="20"/>
          <w:color w:val="auto"/>
        </w:rPr>
      </w:pPr>
      <w:r>
        <w:rPr>
          <w:rFonts w:ascii="Arial" w:cs="Arial" w:eastAsia="Arial" w:hAnsi="Arial"/>
          <w:sz w:val="22"/>
          <w:szCs w:val="22"/>
          <w:color w:val="auto"/>
        </w:rPr>
        <w:t>Table 26:</w:t>
      </w:r>
      <w:r>
        <w:rPr>
          <w:sz w:val="20"/>
          <w:szCs w:val="20"/>
          <w:color w:val="auto"/>
        </w:rPr>
        <w:tab/>
      </w:r>
      <w:r>
        <w:rPr>
          <w:rFonts w:ascii="Arial" w:cs="Arial" w:eastAsia="Arial" w:hAnsi="Arial"/>
          <w:sz w:val="21"/>
          <w:szCs w:val="21"/>
          <w:color w:val="auto"/>
        </w:rPr>
        <w:t>Hazardous material type</w:t>
      </w:r>
    </w:p>
    <w:p>
      <w:pPr>
        <w:ind w:left="1421"/>
        <w:spacing w:after="0"/>
        <w:tabs>
          <w:tab w:leader="none" w:pos="2541" w:val="left"/>
        </w:tabs>
        <w:rPr>
          <w:sz w:val="20"/>
          <w:szCs w:val="20"/>
          <w:color w:val="auto"/>
        </w:rPr>
      </w:pPr>
      <w:r>
        <w:rPr>
          <w:rFonts w:ascii="Arial" w:cs="Arial" w:eastAsia="Arial" w:hAnsi="Arial"/>
          <w:sz w:val="22"/>
          <w:szCs w:val="22"/>
          <w:color w:val="auto"/>
        </w:rPr>
        <w:t>Table 27:</w:t>
      </w:r>
      <w:r>
        <w:rPr>
          <w:sz w:val="20"/>
          <w:szCs w:val="20"/>
          <w:color w:val="auto"/>
        </w:rPr>
        <w:tab/>
      </w:r>
      <w:r>
        <w:rPr>
          <w:rFonts w:ascii="Arial" w:cs="Arial" w:eastAsia="Arial" w:hAnsi="Arial"/>
          <w:sz w:val="21"/>
          <w:szCs w:val="21"/>
          <w:color w:val="auto"/>
        </w:rPr>
        <w:t>Type of hazardous material effect</w:t>
      </w:r>
    </w:p>
    <w:p>
      <w:pPr>
        <w:spacing w:after="0" w:line="2" w:lineRule="exact"/>
        <w:rPr>
          <w:sz w:val="20"/>
          <w:szCs w:val="20"/>
          <w:color w:val="auto"/>
        </w:rPr>
      </w:pPr>
    </w:p>
    <w:p>
      <w:pPr>
        <w:ind w:left="1421"/>
        <w:spacing w:after="0"/>
        <w:tabs>
          <w:tab w:leader="none" w:pos="2541" w:val="left"/>
        </w:tabs>
        <w:rPr>
          <w:sz w:val="20"/>
          <w:szCs w:val="20"/>
          <w:color w:val="auto"/>
        </w:rPr>
      </w:pPr>
      <w:r>
        <w:rPr>
          <w:rFonts w:ascii="Arial" w:cs="Arial" w:eastAsia="Arial" w:hAnsi="Arial"/>
          <w:sz w:val="22"/>
          <w:szCs w:val="22"/>
          <w:color w:val="auto"/>
        </w:rPr>
        <w:t>Table 28:</w:t>
      </w:r>
      <w:r>
        <w:rPr>
          <w:sz w:val="20"/>
          <w:szCs w:val="20"/>
          <w:color w:val="auto"/>
        </w:rPr>
        <w:tab/>
      </w:r>
      <w:r>
        <w:rPr>
          <w:rFonts w:ascii="Arial" w:cs="Arial" w:eastAsia="Arial" w:hAnsi="Arial"/>
          <w:sz w:val="21"/>
          <w:szCs w:val="21"/>
          <w:color w:val="auto"/>
        </w:rPr>
        <w:t>Environmental effect phenomenon</w:t>
      </w:r>
    </w:p>
    <w:p>
      <w:pPr>
        <w:ind w:left="1421"/>
        <w:spacing w:after="0"/>
        <w:tabs>
          <w:tab w:leader="none" w:pos="2541" w:val="left"/>
        </w:tabs>
        <w:rPr>
          <w:sz w:val="20"/>
          <w:szCs w:val="20"/>
          <w:color w:val="auto"/>
        </w:rPr>
      </w:pPr>
      <w:r>
        <w:rPr>
          <w:rFonts w:ascii="Arial" w:cs="Arial" w:eastAsia="Arial" w:hAnsi="Arial"/>
          <w:sz w:val="22"/>
          <w:szCs w:val="22"/>
          <w:color w:val="auto"/>
        </w:rPr>
        <w:t>Table 29:</w:t>
      </w:r>
      <w:r>
        <w:rPr>
          <w:sz w:val="20"/>
          <w:szCs w:val="20"/>
          <w:color w:val="auto"/>
        </w:rPr>
        <w:tab/>
      </w:r>
      <w:r>
        <w:rPr>
          <w:rFonts w:ascii="Arial" w:cs="Arial" w:eastAsia="Arial" w:hAnsi="Arial"/>
          <w:sz w:val="21"/>
          <w:szCs w:val="21"/>
          <w:color w:val="auto"/>
        </w:rPr>
        <w:t>External agencies system</w:t>
      </w:r>
    </w:p>
    <w:p>
      <w:pPr>
        <w:ind w:left="1421"/>
        <w:spacing w:after="0"/>
        <w:tabs>
          <w:tab w:leader="none" w:pos="2541" w:val="left"/>
        </w:tabs>
        <w:rPr>
          <w:sz w:val="20"/>
          <w:szCs w:val="20"/>
          <w:color w:val="auto"/>
        </w:rPr>
      </w:pPr>
      <w:r>
        <w:rPr>
          <w:rFonts w:ascii="Arial" w:cs="Arial" w:eastAsia="Arial" w:hAnsi="Arial"/>
          <w:sz w:val="22"/>
          <w:szCs w:val="22"/>
          <w:color w:val="auto"/>
        </w:rPr>
        <w:t>Table 30:</w:t>
      </w:r>
      <w:r>
        <w:rPr>
          <w:sz w:val="20"/>
          <w:szCs w:val="20"/>
          <w:color w:val="auto"/>
        </w:rPr>
        <w:tab/>
      </w:r>
      <w:r>
        <w:rPr>
          <w:rFonts w:ascii="Arial" w:cs="Arial" w:eastAsia="Arial" w:hAnsi="Arial"/>
          <w:sz w:val="21"/>
          <w:szCs w:val="21"/>
          <w:color w:val="auto"/>
        </w:rPr>
        <w:t>External agencies task affected</w:t>
      </w:r>
    </w:p>
    <w:p>
      <w:pPr>
        <w:spacing w:after="0" w:line="200" w:lineRule="exact"/>
        <w:rPr>
          <w:sz w:val="20"/>
          <w:szCs w:val="20"/>
          <w:color w:val="auto"/>
        </w:rPr>
      </w:pPr>
    </w:p>
    <w:p>
      <w:pPr>
        <w:spacing w:after="0" w:line="305" w:lineRule="exact"/>
        <w:rPr>
          <w:sz w:val="20"/>
          <w:szCs w:val="20"/>
          <w:color w:val="auto"/>
        </w:rPr>
      </w:pPr>
    </w:p>
    <w:p>
      <w:pPr>
        <w:jc w:val="center"/>
        <w:ind w:right="39"/>
        <w:spacing w:after="0"/>
        <w:rPr>
          <w:sz w:val="20"/>
          <w:szCs w:val="20"/>
          <w:color w:val="auto"/>
        </w:rPr>
      </w:pPr>
      <w:r>
        <w:rPr>
          <w:rFonts w:ascii="Arial" w:cs="Arial" w:eastAsia="Arial" w:hAnsi="Arial"/>
          <w:sz w:val="22"/>
          <w:szCs w:val="22"/>
          <w:color w:val="auto"/>
        </w:rPr>
        <w: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290830</wp:posOffset>
                </wp:positionV>
                <wp:extent cx="579564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2.9pt" to="454.95pt,22.9pt" o:allowincell="f" strokecolor="#000000" strokeweight="0.4799pt"/>
            </w:pict>
          </mc:Fallback>
        </mc:AlternateContent>
      </w:r>
    </w:p>
    <w:p>
      <w:pPr>
        <w:sectPr>
          <w:pgSz w:w="11900" w:h="16838" w:orient="portrait"/>
          <w:cols w:equalWidth="0" w:num="1">
            <w:col w:w="9121"/>
          </w:cols>
          <w:pgMar w:left="1419" w:top="849" w:right="1366" w:bottom="289" w:gutter="0" w:footer="0" w:header="0"/>
        </w:sectPr>
      </w:pPr>
    </w:p>
    <w:p>
      <w:pPr>
        <w:spacing w:after="0" w:line="200" w:lineRule="exact"/>
        <w:rPr>
          <w:sz w:val="20"/>
          <w:szCs w:val="20"/>
          <w:color w:val="auto"/>
        </w:rPr>
      </w:pPr>
    </w:p>
    <w:p>
      <w:pPr>
        <w:spacing w:after="0" w:line="289" w:lineRule="exact"/>
        <w:rPr>
          <w:sz w:val="20"/>
          <w:szCs w:val="20"/>
          <w:color w:val="auto"/>
        </w:rPr>
      </w:pPr>
    </w:p>
    <w:p>
      <w:pPr>
        <w:ind w:left="1"/>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21"/>
          </w:cols>
          <w:pgMar w:left="1419" w:top="849" w:right="1366" w:bottom="289" w:gutter="0" w:footer="0" w:header="0"/>
          <w:type w:val="continuous"/>
        </w:sectPr>
      </w:pPr>
    </w:p>
    <w:bookmarkStart w:id="3" w:name="page4"/>
    <w:bookmarkEnd w:id="3"/>
    <w:p>
      <w:pPr>
        <w:spacing w:after="0"/>
        <w:rPr>
          <w:sz w:val="20"/>
          <w:szCs w:val="20"/>
          <w:color w:val="auto"/>
        </w:rPr>
      </w:pPr>
    </w:p>
    <w:p>
      <w:pPr>
        <w:sectPr>
          <w:pgSz w:w="11900" w:h="16838" w:orient="portrait"/>
          <w:cols w:equalWidth="1" w:num="1" w:space="0"/>
          <w:pgMar w:left="1440" w:top="1440" w:right="1440" w:bottom="875" w:gutter="0" w:footer="0" w:header="0"/>
        </w:sectPr>
      </w:pPr>
    </w:p>
    <w:bookmarkStart w:id="4" w:name="page5"/>
    <w:bookmarkEnd w:id="4"/>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ANNEX</w:t>
      </w:r>
    </w:p>
    <w:p>
      <w:pPr>
        <w:spacing w:after="0" w:line="254" w:lineRule="exact"/>
        <w:rPr>
          <w:sz w:val="20"/>
          <w:szCs w:val="20"/>
          <w:color w:val="auto"/>
        </w:rPr>
      </w:pPr>
    </w:p>
    <w:p>
      <w:pPr>
        <w:jc w:val="center"/>
        <w:ind w:right="-79"/>
        <w:spacing w:after="0"/>
        <w:rPr>
          <w:sz w:val="20"/>
          <w:szCs w:val="20"/>
          <w:color w:val="auto"/>
        </w:rPr>
      </w:pPr>
      <w:r>
        <w:rPr>
          <w:rFonts w:ascii="Arial" w:cs="Arial" w:eastAsia="Arial" w:hAnsi="Arial"/>
          <w:sz w:val="22"/>
          <w:szCs w:val="22"/>
          <w:b w:val="1"/>
          <w:bCs w:val="1"/>
          <w:color w:val="auto"/>
        </w:rPr>
        <w:t>R</w:t>
      </w:r>
      <w:r>
        <w:rPr>
          <w:rFonts w:ascii="Arial" w:cs="Arial" w:eastAsia="Arial" w:hAnsi="Arial"/>
          <w:sz w:val="18"/>
          <w:szCs w:val="18"/>
          <w:b w:val="1"/>
          <w:bCs w:val="1"/>
          <w:color w:val="auto"/>
        </w:rPr>
        <w:t>EVISED HARMONIZED REPORTING PROCEDURES</w:t>
      </w:r>
      <w:r>
        <w:rPr>
          <w:rFonts w:ascii="Arial" w:cs="Arial" w:eastAsia="Arial" w:hAnsi="Arial"/>
          <w:sz w:val="22"/>
          <w:szCs w:val="22"/>
          <w:b w:val="1"/>
          <w:bCs w:val="1"/>
          <w:color w:val="auto"/>
        </w:rPr>
        <w:t xml:space="preserve"> – R</w:t>
      </w:r>
      <w:r>
        <w:rPr>
          <w:rFonts w:ascii="Arial" w:cs="Arial" w:eastAsia="Arial" w:hAnsi="Arial"/>
          <w:sz w:val="18"/>
          <w:szCs w:val="18"/>
          <w:b w:val="1"/>
          <w:bCs w:val="1"/>
          <w:color w:val="auto"/>
        </w:rPr>
        <w:t>EPORTS REQUIRED UNDER</w:t>
      </w:r>
    </w:p>
    <w:p>
      <w:pPr>
        <w:spacing w:after="0" w:line="1" w:lineRule="exact"/>
        <w:rPr>
          <w:sz w:val="20"/>
          <w:szCs w:val="20"/>
          <w:color w:val="auto"/>
        </w:rPr>
      </w:pPr>
    </w:p>
    <w:p>
      <w:pPr>
        <w:jc w:val="center"/>
        <w:ind w:right="-79"/>
        <w:spacing w:after="0"/>
        <w:rPr>
          <w:sz w:val="20"/>
          <w:szCs w:val="20"/>
          <w:color w:val="auto"/>
        </w:rPr>
      </w:pPr>
      <w:r>
        <w:rPr>
          <w:rFonts w:ascii="Arial" w:cs="Arial" w:eastAsia="Arial" w:hAnsi="Arial"/>
          <w:sz w:val="22"/>
          <w:szCs w:val="22"/>
          <w:b w:val="1"/>
          <w:bCs w:val="1"/>
          <w:color w:val="auto"/>
        </w:rPr>
        <w:t xml:space="preserve">SOLAS </w:t>
      </w:r>
      <w:r>
        <w:rPr>
          <w:rFonts w:ascii="Arial" w:cs="Arial" w:eastAsia="Arial" w:hAnsi="Arial"/>
          <w:sz w:val="18"/>
          <w:szCs w:val="18"/>
          <w:b w:val="1"/>
          <w:bCs w:val="1"/>
          <w:color w:val="auto"/>
        </w:rPr>
        <w:t>REGULATIONS</w:t>
      </w:r>
      <w:r>
        <w:rPr>
          <w:rFonts w:ascii="Arial" w:cs="Arial" w:eastAsia="Arial" w:hAnsi="Arial"/>
          <w:sz w:val="22"/>
          <w:szCs w:val="22"/>
          <w:b w:val="1"/>
          <w:bCs w:val="1"/>
          <w:color w:val="auto"/>
        </w:rPr>
        <w:t xml:space="preserve"> I/21 </w:t>
      </w:r>
      <w:r>
        <w:rPr>
          <w:rFonts w:ascii="Arial" w:cs="Arial" w:eastAsia="Arial" w:hAnsi="Arial"/>
          <w:sz w:val="18"/>
          <w:szCs w:val="18"/>
          <w:b w:val="1"/>
          <w:bCs w:val="1"/>
          <w:color w:val="auto"/>
        </w:rPr>
        <w:t>AND</w:t>
      </w:r>
      <w:r>
        <w:rPr>
          <w:rFonts w:ascii="Arial" w:cs="Arial" w:eastAsia="Arial" w:hAnsi="Arial"/>
          <w:sz w:val="22"/>
          <w:szCs w:val="22"/>
          <w:b w:val="1"/>
          <w:bCs w:val="1"/>
          <w:color w:val="auto"/>
        </w:rPr>
        <w:t xml:space="preserve"> XI-1/6, </w:t>
      </w:r>
      <w:r>
        <w:rPr>
          <w:rFonts w:ascii="Arial" w:cs="Arial" w:eastAsia="Arial" w:hAnsi="Arial"/>
          <w:sz w:val="18"/>
          <w:szCs w:val="18"/>
          <w:b w:val="1"/>
          <w:bCs w:val="1"/>
          <w:color w:val="auto"/>
        </w:rPr>
        <w:t>AND</w:t>
      </w:r>
      <w:r>
        <w:rPr>
          <w:rFonts w:ascii="Arial" w:cs="Arial" w:eastAsia="Arial" w:hAnsi="Arial"/>
          <w:sz w:val="22"/>
          <w:szCs w:val="22"/>
          <w:b w:val="1"/>
          <w:bCs w:val="1"/>
          <w:color w:val="auto"/>
        </w:rPr>
        <w:t xml:space="preserve"> MARPOL, </w:t>
      </w:r>
      <w:r>
        <w:rPr>
          <w:rFonts w:ascii="Arial" w:cs="Arial" w:eastAsia="Arial" w:hAnsi="Arial"/>
          <w:sz w:val="18"/>
          <w:szCs w:val="18"/>
          <w:b w:val="1"/>
          <w:bCs w:val="1"/>
          <w:color w:val="auto"/>
        </w:rPr>
        <w:t>ARTICLES</w:t>
      </w:r>
      <w:r>
        <w:rPr>
          <w:rFonts w:ascii="Arial" w:cs="Arial" w:eastAsia="Arial" w:hAnsi="Arial"/>
          <w:sz w:val="22"/>
          <w:szCs w:val="22"/>
          <w:b w:val="1"/>
          <w:bCs w:val="1"/>
          <w:color w:val="auto"/>
        </w:rPr>
        <w:t xml:space="preserve"> 8 </w:t>
      </w:r>
      <w:r>
        <w:rPr>
          <w:rFonts w:ascii="Arial" w:cs="Arial" w:eastAsia="Arial" w:hAnsi="Arial"/>
          <w:sz w:val="18"/>
          <w:szCs w:val="18"/>
          <w:b w:val="1"/>
          <w:bCs w:val="1"/>
          <w:color w:val="auto"/>
        </w:rPr>
        <w:t>AND</w:t>
      </w:r>
      <w:r>
        <w:rPr>
          <w:rFonts w:ascii="Arial" w:cs="Arial" w:eastAsia="Arial" w:hAnsi="Arial"/>
          <w:sz w:val="22"/>
          <w:szCs w:val="22"/>
          <w:b w:val="1"/>
          <w:bCs w:val="1"/>
          <w:color w:val="auto"/>
        </w:rPr>
        <w:t xml:space="preserve"> 12</w:t>
      </w:r>
    </w:p>
    <w:p>
      <w:pPr>
        <w:spacing w:after="0" w:line="251"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APPENDIX 1</w:t>
      </w:r>
    </w:p>
    <w:p>
      <w:pPr>
        <w:spacing w:after="0" w:line="253"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G</w:t>
      </w:r>
      <w:r>
        <w:rPr>
          <w:rFonts w:ascii="Arial" w:cs="Arial" w:eastAsia="Arial" w:hAnsi="Arial"/>
          <w:sz w:val="18"/>
          <w:szCs w:val="18"/>
          <w:b w:val="1"/>
          <w:bCs w:val="1"/>
          <w:color w:val="auto"/>
        </w:rPr>
        <w:t>ENERIC</w:t>
      </w:r>
      <w:r>
        <w:rPr>
          <w:rFonts w:ascii="Arial" w:cs="Arial" w:eastAsia="Arial" w:hAnsi="Arial"/>
          <w:sz w:val="22"/>
          <w:szCs w:val="22"/>
          <w:b w:val="1"/>
          <w:bCs w:val="1"/>
          <w:color w:val="auto"/>
        </w:rPr>
        <w:t xml:space="preserve"> I</w:t>
      </w:r>
      <w:r>
        <w:rPr>
          <w:rFonts w:ascii="Arial" w:cs="Arial" w:eastAsia="Arial" w:hAnsi="Arial"/>
          <w:sz w:val="18"/>
          <w:szCs w:val="18"/>
          <w:b w:val="1"/>
          <w:bCs w:val="1"/>
          <w:color w:val="auto"/>
        </w:rPr>
        <w:t>NFORMATION</w:t>
      </w:r>
    </w:p>
    <w:p>
      <w:pPr>
        <w:spacing w:after="0" w:line="200" w:lineRule="exact"/>
        <w:rPr>
          <w:sz w:val="20"/>
          <w:szCs w:val="20"/>
          <w:color w:val="auto"/>
        </w:rPr>
      </w:pPr>
    </w:p>
    <w:p>
      <w:pPr>
        <w:spacing w:after="0" w:line="308"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General</w:t>
      </w:r>
    </w:p>
    <w:p>
      <w:pPr>
        <w:spacing w:after="0" w:line="236" w:lineRule="exact"/>
        <w:rPr>
          <w:sz w:val="20"/>
          <w:szCs w:val="20"/>
          <w:color w:val="auto"/>
        </w:rPr>
      </w:pPr>
    </w:p>
    <w:tbl>
      <w:tblPr>
        <w:tblLayout w:type="fixed"/>
        <w:tblInd w:w="10" w:type="dxa"/>
        <w:tblCellMar>
          <w:top w:w="0" w:type="dxa"/>
          <w:left w:w="0" w:type="dxa"/>
          <w:bottom w:w="0" w:type="dxa"/>
          <w:right w:w="0" w:type="dxa"/>
        </w:tblCellMar>
      </w:tblPr>
      <w:tr>
        <w:trPr>
          <w:trHeight w:val="257"/>
        </w:trPr>
        <w:tc>
          <w:tcPr>
            <w:tcW w:w="120" w:type="dxa"/>
            <w:vAlign w:val="bottom"/>
            <w:tcBorders>
              <w:top w:val="single" w:sz="8" w:color="auto"/>
              <w:left w:val="single" w:sz="8" w:color="auto"/>
            </w:tcBorders>
          </w:tcPr>
          <w:p>
            <w:pPr>
              <w:spacing w:after="0"/>
              <w:rPr>
                <w:sz w:val="22"/>
                <w:szCs w:val="22"/>
                <w:color w:val="auto"/>
              </w:rPr>
            </w:pPr>
          </w:p>
        </w:tc>
        <w:tc>
          <w:tcPr>
            <w:tcW w:w="940" w:type="dxa"/>
            <w:vAlign w:val="bottom"/>
            <w:tcBorders>
              <w:top w:val="single" w:sz="8" w:color="auto"/>
              <w:right w:val="single" w:sz="8" w:color="auto"/>
            </w:tcBorders>
            <w:gridSpan w:val="2"/>
          </w:tcPr>
          <w:p>
            <w:pPr>
              <w:spacing w:after="0"/>
              <w:rPr>
                <w:sz w:val="20"/>
                <w:szCs w:val="20"/>
                <w:color w:val="auto"/>
              </w:rPr>
            </w:pPr>
            <w:r>
              <w:rPr>
                <w:rFonts w:ascii="Arial" w:cs="Arial" w:eastAsia="Arial" w:hAnsi="Arial"/>
                <w:sz w:val="22"/>
                <w:szCs w:val="22"/>
                <w:b w:val="1"/>
                <w:bCs w:val="1"/>
                <w:color w:val="auto"/>
              </w:rPr>
              <w:t>Field</w:t>
            </w:r>
          </w:p>
        </w:tc>
        <w:tc>
          <w:tcPr>
            <w:tcW w:w="5760" w:type="dxa"/>
            <w:vAlign w:val="bottom"/>
            <w:tcBorders>
              <w:top w:val="single" w:sz="8" w:color="auto"/>
              <w:right w:val="single" w:sz="8" w:color="auto"/>
            </w:tcBorders>
            <w:gridSpan w:val="3"/>
          </w:tcPr>
          <w:p>
            <w:pPr>
              <w:ind w:left="80"/>
              <w:spacing w:after="0"/>
              <w:rPr>
                <w:sz w:val="20"/>
                <w:szCs w:val="20"/>
                <w:color w:val="auto"/>
              </w:rPr>
            </w:pPr>
            <w:r>
              <w:rPr>
                <w:rFonts w:ascii="Arial" w:cs="Arial" w:eastAsia="Arial" w:hAnsi="Arial"/>
                <w:sz w:val="22"/>
                <w:szCs w:val="22"/>
                <w:b w:val="1"/>
                <w:bCs w:val="1"/>
                <w:color w:val="auto"/>
              </w:rPr>
              <w:t>Field description</w:t>
            </w:r>
          </w:p>
        </w:tc>
        <w:tc>
          <w:tcPr>
            <w:tcW w:w="1680" w:type="dxa"/>
            <w:vAlign w:val="bottom"/>
            <w:tcBorders>
              <w:top w:val="single" w:sz="8" w:color="auto"/>
              <w:right w:val="single" w:sz="8" w:color="auto"/>
            </w:tcBorders>
            <w:gridSpan w:val="2"/>
          </w:tcPr>
          <w:p>
            <w:pPr>
              <w:ind w:left="80"/>
              <w:spacing w:after="0"/>
              <w:rPr>
                <w:sz w:val="20"/>
                <w:szCs w:val="20"/>
                <w:color w:val="auto"/>
              </w:rPr>
            </w:pPr>
            <w:r>
              <w:rPr>
                <w:rFonts w:ascii="Arial" w:cs="Arial" w:eastAsia="Arial" w:hAnsi="Arial"/>
                <w:sz w:val="22"/>
                <w:szCs w:val="22"/>
                <w:b w:val="1"/>
                <w:bCs w:val="1"/>
                <w:color w:val="auto"/>
              </w:rPr>
              <w:t>Field value</w:t>
            </w:r>
          </w:p>
        </w:tc>
        <w:tc>
          <w:tcPr>
            <w:tcW w:w="60" w:type="dxa"/>
            <w:vAlign w:val="bottom"/>
          </w:tcPr>
          <w:p>
            <w:pPr>
              <w:spacing w:after="0"/>
              <w:rPr>
                <w:sz w:val="22"/>
                <w:szCs w:val="22"/>
                <w:color w:val="auto"/>
              </w:rPr>
            </w:pPr>
          </w:p>
        </w:tc>
      </w:tr>
      <w:tr>
        <w:trPr>
          <w:trHeight w:val="257"/>
        </w:trPr>
        <w:tc>
          <w:tcPr>
            <w:tcW w:w="120" w:type="dxa"/>
            <w:vAlign w:val="bottom"/>
            <w:tcBorders>
              <w:left w:val="single" w:sz="8" w:color="auto"/>
              <w:bottom w:val="single" w:sz="8" w:color="auto"/>
            </w:tcBorders>
          </w:tcPr>
          <w:p>
            <w:pPr>
              <w:spacing w:after="0"/>
              <w:rPr>
                <w:sz w:val="22"/>
                <w:szCs w:val="22"/>
                <w:color w:val="auto"/>
              </w:rPr>
            </w:pPr>
          </w:p>
        </w:tc>
        <w:tc>
          <w:tcPr>
            <w:tcW w:w="940" w:type="dxa"/>
            <w:vAlign w:val="bottom"/>
            <w:tcBorders>
              <w:bottom w:val="single" w:sz="8" w:color="auto"/>
              <w:right w:val="single" w:sz="8" w:color="auto"/>
            </w:tcBorders>
            <w:gridSpan w:val="2"/>
          </w:tcPr>
          <w:p>
            <w:pPr>
              <w:spacing w:after="0"/>
              <w:rPr>
                <w:sz w:val="20"/>
                <w:szCs w:val="20"/>
                <w:color w:val="auto"/>
              </w:rPr>
            </w:pPr>
            <w:r>
              <w:rPr>
                <w:rFonts w:ascii="Arial" w:cs="Arial" w:eastAsia="Arial" w:hAnsi="Arial"/>
                <w:sz w:val="22"/>
                <w:szCs w:val="22"/>
                <w:b w:val="1"/>
                <w:bCs w:val="1"/>
                <w:color w:val="auto"/>
              </w:rPr>
              <w:t>number</w:t>
            </w:r>
          </w:p>
        </w:tc>
        <w:tc>
          <w:tcPr>
            <w:tcW w:w="1200" w:type="dxa"/>
            <w:vAlign w:val="bottom"/>
            <w:tcBorders>
              <w:bottom w:val="single" w:sz="8" w:color="auto"/>
            </w:tcBorders>
          </w:tcPr>
          <w:p>
            <w:pPr>
              <w:spacing w:after="0"/>
              <w:rPr>
                <w:sz w:val="22"/>
                <w:szCs w:val="22"/>
                <w:color w:val="auto"/>
              </w:rPr>
            </w:pPr>
          </w:p>
        </w:tc>
        <w:tc>
          <w:tcPr>
            <w:tcW w:w="600" w:type="dxa"/>
            <w:vAlign w:val="bottom"/>
            <w:tcBorders>
              <w:bottom w:val="single" w:sz="8" w:color="auto"/>
            </w:tcBorders>
          </w:tcPr>
          <w:p>
            <w:pPr>
              <w:spacing w:after="0"/>
              <w:rPr>
                <w:sz w:val="22"/>
                <w:szCs w:val="22"/>
                <w:color w:val="auto"/>
              </w:rPr>
            </w:pPr>
          </w:p>
        </w:tc>
        <w:tc>
          <w:tcPr>
            <w:tcW w:w="3960" w:type="dxa"/>
            <w:vAlign w:val="bottom"/>
            <w:tcBorders>
              <w:bottom w:val="single" w:sz="8" w:color="auto"/>
              <w:right w:val="single" w:sz="8" w:color="auto"/>
            </w:tcBorders>
          </w:tcPr>
          <w:p>
            <w:pPr>
              <w:spacing w:after="0"/>
              <w:rPr>
                <w:sz w:val="22"/>
                <w:szCs w:val="22"/>
                <w:color w:val="auto"/>
              </w:rPr>
            </w:pPr>
          </w:p>
        </w:tc>
        <w:tc>
          <w:tcPr>
            <w:tcW w:w="1680" w:type="dxa"/>
            <w:vAlign w:val="bottom"/>
            <w:tcBorders>
              <w:bottom w:val="single" w:sz="8" w:color="auto"/>
              <w:right w:val="single" w:sz="8" w:color="auto"/>
            </w:tcBorders>
            <w:gridSpan w:val="2"/>
          </w:tcPr>
          <w:p>
            <w:pPr>
              <w:ind w:left="80"/>
              <w:spacing w:after="0"/>
              <w:rPr>
                <w:sz w:val="20"/>
                <w:szCs w:val="20"/>
                <w:color w:val="auto"/>
              </w:rPr>
            </w:pPr>
            <w:r>
              <w:rPr>
                <w:rFonts w:ascii="Arial" w:cs="Arial" w:eastAsia="Arial" w:hAnsi="Arial"/>
                <w:sz w:val="22"/>
                <w:szCs w:val="22"/>
                <w:b w:val="1"/>
                <w:bCs w:val="1"/>
                <w:color w:val="auto"/>
              </w:rPr>
              <w:t>type</w:t>
            </w:r>
          </w:p>
        </w:tc>
        <w:tc>
          <w:tcPr>
            <w:tcW w:w="60" w:type="dxa"/>
            <w:vAlign w:val="bottom"/>
          </w:tcPr>
          <w:p>
            <w:pPr>
              <w:spacing w:after="0"/>
              <w:rPr>
                <w:sz w:val="22"/>
                <w:szCs w:val="22"/>
                <w:color w:val="auto"/>
              </w:rPr>
            </w:pPr>
          </w:p>
        </w:tc>
      </w:tr>
      <w:tr>
        <w:trPr>
          <w:trHeight w:val="244"/>
        </w:trPr>
        <w:tc>
          <w:tcPr>
            <w:tcW w:w="500" w:type="dxa"/>
            <w:vAlign w:val="bottom"/>
            <w:tcBorders>
              <w:left w:val="single" w:sz="8" w:color="auto"/>
              <w:bottom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.1*</w:t>
            </w:r>
          </w:p>
        </w:tc>
        <w:tc>
          <w:tcPr>
            <w:tcW w:w="560" w:type="dxa"/>
            <w:vAlign w:val="bottom"/>
            <w:tcBorders>
              <w:bottom w:val="single" w:sz="8" w:color="auto"/>
              <w:right w:val="single" w:sz="8" w:color="auto"/>
            </w:tcBorders>
          </w:tcPr>
          <w:p>
            <w:pPr>
              <w:spacing w:after="0"/>
              <w:rPr>
                <w:sz w:val="21"/>
                <w:szCs w:val="21"/>
                <w:color w:val="auto"/>
              </w:rPr>
            </w:pPr>
          </w:p>
        </w:tc>
        <w:tc>
          <w:tcPr>
            <w:tcW w:w="5760" w:type="dxa"/>
            <w:vAlign w:val="bottom"/>
            <w:tcBorders>
              <w:bottom w:val="single" w:sz="8" w:color="auto"/>
              <w:right w:val="single" w:sz="8" w:color="auto"/>
            </w:tcBorders>
            <w:gridSpan w:val="3"/>
          </w:tcPr>
          <w:p>
            <w:pPr>
              <w:ind w:left="80"/>
              <w:spacing w:after="0" w:line="244" w:lineRule="exact"/>
              <w:rPr>
                <w:sz w:val="20"/>
                <w:szCs w:val="20"/>
                <w:color w:val="auto"/>
              </w:rPr>
            </w:pPr>
            <w:r>
              <w:rPr>
                <w:rFonts w:ascii="Arial" w:cs="Arial" w:eastAsia="Arial" w:hAnsi="Arial"/>
                <w:sz w:val="22"/>
                <w:szCs w:val="22"/>
                <w:color w:val="auto"/>
              </w:rPr>
              <w:t>Marine safety investigating State</w:t>
            </w:r>
          </w:p>
        </w:tc>
        <w:tc>
          <w:tcPr>
            <w:tcW w:w="1680" w:type="dxa"/>
            <w:vAlign w:val="bottom"/>
            <w:tcBorders>
              <w:bottom w:val="single" w:sz="8" w:color="auto"/>
              <w:right w:val="single" w:sz="8" w:color="auto"/>
            </w:tcBorders>
            <w:gridSpan w:val="2"/>
          </w:tcPr>
          <w:p>
            <w:pPr>
              <w:ind w:left="80"/>
              <w:spacing w:after="0" w:line="244" w:lineRule="exact"/>
              <w:rPr>
                <w:sz w:val="20"/>
                <w:szCs w:val="20"/>
                <w:color w:val="auto"/>
              </w:rPr>
            </w:pPr>
            <w:r>
              <w:rPr>
                <w:rFonts w:ascii="Arial" w:cs="Arial" w:eastAsia="Arial" w:hAnsi="Arial"/>
                <w:sz w:val="22"/>
                <w:szCs w:val="22"/>
                <w:color w:val="auto"/>
              </w:rPr>
              <w:t>See table 1</w:t>
            </w:r>
          </w:p>
        </w:tc>
        <w:tc>
          <w:tcPr>
            <w:tcW w:w="60" w:type="dxa"/>
            <w:vAlign w:val="bottom"/>
          </w:tcPr>
          <w:p>
            <w:pPr>
              <w:spacing w:after="0"/>
              <w:rPr>
                <w:sz w:val="21"/>
                <w:szCs w:val="21"/>
                <w:color w:val="auto"/>
              </w:rPr>
            </w:pP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w:t>
            </w:r>
          </w:p>
        </w:tc>
        <w:tc>
          <w:tcPr>
            <w:tcW w:w="560" w:type="dxa"/>
            <w:vAlign w:val="bottom"/>
            <w:tcBorders>
              <w:bottom w:val="single" w:sz="8" w:color="auto"/>
              <w:right w:val="single" w:sz="8" w:color="auto"/>
            </w:tcBorders>
          </w:tcPr>
          <w:p>
            <w:pPr>
              <w:spacing w:after="0"/>
              <w:rPr>
                <w:sz w:val="21"/>
                <w:szCs w:val="21"/>
                <w:color w:val="auto"/>
              </w:rPr>
            </w:pPr>
          </w:p>
        </w:tc>
        <w:tc>
          <w:tcPr>
            <w:tcW w:w="5760" w:type="dxa"/>
            <w:vAlign w:val="bottom"/>
            <w:tcBorders>
              <w:bottom w:val="single" w:sz="8" w:color="auto"/>
              <w:right w:val="single" w:sz="8" w:color="auto"/>
            </w:tcBorders>
            <w:gridSpan w:val="3"/>
          </w:tcPr>
          <w:p>
            <w:pPr>
              <w:ind w:left="80"/>
              <w:spacing w:after="0" w:line="243" w:lineRule="exact"/>
              <w:rPr>
                <w:sz w:val="20"/>
                <w:szCs w:val="20"/>
                <w:color w:val="auto"/>
              </w:rPr>
            </w:pPr>
            <w:r>
              <w:rPr>
                <w:rFonts w:ascii="Arial" w:cs="Arial" w:eastAsia="Arial" w:hAnsi="Arial"/>
                <w:sz w:val="22"/>
                <w:szCs w:val="22"/>
                <w:color w:val="auto"/>
              </w:rPr>
              <w:t>Number of ships involved</w:t>
            </w:r>
          </w:p>
        </w:tc>
        <w:tc>
          <w:tcPr>
            <w:tcW w:w="16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Number</w:t>
            </w:r>
          </w:p>
        </w:tc>
        <w:tc>
          <w:tcPr>
            <w:tcW w:w="60" w:type="dxa"/>
            <w:vAlign w:val="bottom"/>
          </w:tcPr>
          <w:p>
            <w:pPr>
              <w:spacing w:after="0"/>
              <w:rPr>
                <w:sz w:val="21"/>
                <w:szCs w:val="21"/>
                <w:color w:val="auto"/>
              </w:rPr>
            </w:pP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.3</w:t>
            </w:r>
          </w:p>
        </w:tc>
        <w:tc>
          <w:tcPr>
            <w:tcW w:w="560" w:type="dxa"/>
            <w:vAlign w:val="bottom"/>
            <w:tcBorders>
              <w:bottom w:val="single" w:sz="8" w:color="auto"/>
              <w:right w:val="single" w:sz="8" w:color="auto"/>
            </w:tcBorders>
          </w:tcPr>
          <w:p>
            <w:pPr>
              <w:spacing w:after="0"/>
              <w:rPr>
                <w:sz w:val="21"/>
                <w:szCs w:val="21"/>
                <w:color w:val="auto"/>
              </w:rPr>
            </w:pPr>
          </w:p>
        </w:tc>
        <w:tc>
          <w:tcPr>
            <w:tcW w:w="5760" w:type="dxa"/>
            <w:vAlign w:val="bottom"/>
            <w:tcBorders>
              <w:bottom w:val="single" w:sz="8" w:color="auto"/>
              <w:right w:val="single" w:sz="8" w:color="auto"/>
            </w:tcBorders>
            <w:gridSpan w:val="3"/>
          </w:tcPr>
          <w:p>
            <w:pPr>
              <w:ind w:left="80"/>
              <w:spacing w:after="0" w:line="243" w:lineRule="exact"/>
              <w:rPr>
                <w:sz w:val="20"/>
                <w:szCs w:val="20"/>
                <w:color w:val="auto"/>
              </w:rPr>
            </w:pPr>
            <w:r>
              <w:rPr>
                <w:rFonts w:ascii="Arial" w:cs="Arial" w:eastAsia="Arial" w:hAnsi="Arial"/>
                <w:sz w:val="22"/>
                <w:szCs w:val="22"/>
                <w:color w:val="auto"/>
              </w:rPr>
              <w:t>Actions taken</w:t>
            </w:r>
          </w:p>
        </w:tc>
        <w:tc>
          <w:tcPr>
            <w:tcW w:w="16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Text</w:t>
            </w:r>
          </w:p>
        </w:tc>
        <w:tc>
          <w:tcPr>
            <w:tcW w:w="60" w:type="dxa"/>
            <w:vAlign w:val="bottom"/>
          </w:tcPr>
          <w:p>
            <w:pPr>
              <w:spacing w:after="0"/>
              <w:rPr>
                <w:sz w:val="21"/>
                <w:szCs w:val="21"/>
                <w:color w:val="auto"/>
              </w:rPr>
            </w:pPr>
          </w:p>
        </w:tc>
      </w:tr>
      <w:tr>
        <w:trPr>
          <w:trHeight w:val="242"/>
        </w:trPr>
        <w:tc>
          <w:tcPr>
            <w:tcW w:w="500" w:type="dxa"/>
            <w:vAlign w:val="bottom"/>
            <w:tcBorders>
              <w:left w:val="single" w:sz="8" w:color="auto"/>
            </w:tcBorders>
            <w:gridSpan w:val="2"/>
          </w:tcPr>
          <w:p>
            <w:pPr>
              <w:ind w:left="120"/>
              <w:spacing w:after="0" w:line="242" w:lineRule="exact"/>
              <w:rPr>
                <w:sz w:val="20"/>
                <w:szCs w:val="20"/>
                <w:color w:val="auto"/>
              </w:rPr>
            </w:pPr>
            <w:r>
              <w:rPr>
                <w:rFonts w:ascii="Arial" w:cs="Arial" w:eastAsia="Arial" w:hAnsi="Arial"/>
                <w:sz w:val="22"/>
                <w:szCs w:val="22"/>
                <w:color w:val="auto"/>
              </w:rPr>
              <w:t>.4</w:t>
            </w:r>
          </w:p>
        </w:tc>
        <w:tc>
          <w:tcPr>
            <w:tcW w:w="560" w:type="dxa"/>
            <w:vAlign w:val="bottom"/>
            <w:tcBorders>
              <w:right w:val="single" w:sz="8" w:color="auto"/>
            </w:tcBorders>
          </w:tcPr>
          <w:p>
            <w:pPr>
              <w:spacing w:after="0"/>
              <w:rPr>
                <w:sz w:val="21"/>
                <w:szCs w:val="21"/>
                <w:color w:val="auto"/>
              </w:rPr>
            </w:pPr>
          </w:p>
        </w:tc>
        <w:tc>
          <w:tcPr>
            <w:tcW w:w="5760" w:type="dxa"/>
            <w:vAlign w:val="bottom"/>
            <w:tcBorders>
              <w:right w:val="single" w:sz="8" w:color="auto"/>
            </w:tcBorders>
            <w:gridSpan w:val="3"/>
          </w:tcPr>
          <w:p>
            <w:pPr>
              <w:ind w:left="80"/>
              <w:spacing w:after="0" w:line="242" w:lineRule="exact"/>
              <w:rPr>
                <w:sz w:val="20"/>
                <w:szCs w:val="20"/>
                <w:color w:val="auto"/>
              </w:rPr>
            </w:pPr>
            <w:r>
              <w:rPr>
                <w:rFonts w:ascii="Arial" w:cs="Arial" w:eastAsia="Arial" w:hAnsi="Arial"/>
                <w:sz w:val="22"/>
                <w:szCs w:val="22"/>
                <w:color w:val="auto"/>
              </w:rPr>
              <w:t>Safety recommendation focus (loop for more than one</w:t>
            </w:r>
          </w:p>
        </w:tc>
        <w:tc>
          <w:tcPr>
            <w:tcW w:w="1680" w:type="dxa"/>
            <w:vAlign w:val="bottom"/>
            <w:tcBorders>
              <w:right w:val="single" w:sz="8" w:color="auto"/>
            </w:tcBorders>
            <w:gridSpan w:val="2"/>
          </w:tcPr>
          <w:p>
            <w:pPr>
              <w:ind w:left="80"/>
              <w:spacing w:after="0" w:line="242" w:lineRule="exact"/>
              <w:rPr>
                <w:sz w:val="20"/>
                <w:szCs w:val="20"/>
                <w:color w:val="auto"/>
              </w:rPr>
            </w:pPr>
            <w:r>
              <w:rPr>
                <w:rFonts w:ascii="Arial" w:cs="Arial" w:eastAsia="Arial" w:hAnsi="Arial"/>
                <w:sz w:val="22"/>
                <w:szCs w:val="22"/>
                <w:color w:val="auto"/>
              </w:rPr>
              <w:t>See table 2</w:t>
            </w:r>
          </w:p>
        </w:tc>
        <w:tc>
          <w:tcPr>
            <w:tcW w:w="60" w:type="dxa"/>
            <w:vAlign w:val="bottom"/>
          </w:tcPr>
          <w:p>
            <w:pPr>
              <w:spacing w:after="0"/>
              <w:rPr>
                <w:sz w:val="21"/>
                <w:szCs w:val="21"/>
                <w:color w:val="auto"/>
              </w:rPr>
            </w:pPr>
          </w:p>
        </w:tc>
      </w:tr>
      <w:tr>
        <w:trPr>
          <w:trHeight w:val="254"/>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560" w:type="dxa"/>
            <w:vAlign w:val="bottom"/>
            <w:tcBorders>
              <w:bottom w:val="single" w:sz="8" w:color="auto"/>
              <w:right w:val="single" w:sz="8" w:color="auto"/>
            </w:tcBorders>
          </w:tcPr>
          <w:p>
            <w:pPr>
              <w:spacing w:after="0"/>
              <w:rPr>
                <w:sz w:val="22"/>
                <w:szCs w:val="22"/>
                <w:color w:val="auto"/>
              </w:rPr>
            </w:pPr>
          </w:p>
        </w:tc>
        <w:tc>
          <w:tcPr>
            <w:tcW w:w="5760" w:type="dxa"/>
            <w:vAlign w:val="bottom"/>
            <w:tcBorders>
              <w:bottom w:val="single" w:sz="8" w:color="auto"/>
              <w:right w:val="single" w:sz="8" w:color="auto"/>
            </w:tcBorders>
            <w:gridSpan w:val="3"/>
          </w:tcPr>
          <w:p>
            <w:pPr>
              <w:ind w:left="80"/>
              <w:spacing w:after="0"/>
              <w:rPr>
                <w:sz w:val="20"/>
                <w:szCs w:val="20"/>
                <w:color w:val="auto"/>
              </w:rPr>
            </w:pPr>
            <w:r>
              <w:rPr>
                <w:rFonts w:ascii="Arial" w:cs="Arial" w:eastAsia="Arial" w:hAnsi="Arial"/>
                <w:sz w:val="22"/>
                <w:szCs w:val="22"/>
                <w:color w:val="auto"/>
              </w:rPr>
              <w:t>safety recommendation)</w:t>
            </w:r>
          </w:p>
        </w:tc>
        <w:tc>
          <w:tcPr>
            <w:tcW w:w="1680" w:type="dxa"/>
            <w:vAlign w:val="bottom"/>
            <w:tcBorders>
              <w:bottom w:val="single" w:sz="8" w:color="auto"/>
              <w:right w:val="single" w:sz="8" w:color="auto"/>
            </w:tcBorders>
            <w:gridSpan w:val="2"/>
          </w:tcPr>
          <w:p>
            <w:pPr>
              <w:ind w:left="80"/>
              <w:spacing w:after="0"/>
              <w:rPr>
                <w:sz w:val="20"/>
                <w:szCs w:val="20"/>
                <w:color w:val="auto"/>
              </w:rPr>
            </w:pPr>
            <w:r>
              <w:rPr>
                <w:rFonts w:ascii="Arial" w:cs="Arial" w:eastAsia="Arial" w:hAnsi="Arial"/>
                <w:sz w:val="22"/>
                <w:szCs w:val="22"/>
                <w:color w:val="auto"/>
              </w:rPr>
              <w:t>(multi-choice)</w:t>
            </w:r>
          </w:p>
        </w:tc>
        <w:tc>
          <w:tcPr>
            <w:tcW w:w="60" w:type="dxa"/>
            <w:vAlign w:val="bottom"/>
          </w:tcPr>
          <w:p>
            <w:pPr>
              <w:spacing w:after="0"/>
              <w:rPr>
                <w:sz w:val="22"/>
                <w:szCs w:val="22"/>
                <w:color w:val="auto"/>
              </w:rPr>
            </w:pP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.5</w:t>
            </w:r>
          </w:p>
        </w:tc>
        <w:tc>
          <w:tcPr>
            <w:tcW w:w="560" w:type="dxa"/>
            <w:vAlign w:val="bottom"/>
            <w:tcBorders>
              <w:bottom w:val="single" w:sz="8" w:color="auto"/>
              <w:right w:val="single" w:sz="8" w:color="auto"/>
            </w:tcBorders>
          </w:tcPr>
          <w:p>
            <w:pPr>
              <w:spacing w:after="0"/>
              <w:rPr>
                <w:sz w:val="21"/>
                <w:szCs w:val="21"/>
                <w:color w:val="auto"/>
              </w:rPr>
            </w:pPr>
          </w:p>
        </w:tc>
        <w:tc>
          <w:tcPr>
            <w:tcW w:w="5760" w:type="dxa"/>
            <w:vAlign w:val="bottom"/>
            <w:tcBorders>
              <w:bottom w:val="single" w:sz="8" w:color="auto"/>
              <w:right w:val="single" w:sz="8" w:color="auto"/>
            </w:tcBorders>
            <w:gridSpan w:val="3"/>
          </w:tcPr>
          <w:p>
            <w:pPr>
              <w:ind w:left="80"/>
              <w:spacing w:after="0" w:line="243" w:lineRule="exact"/>
              <w:rPr>
                <w:sz w:val="20"/>
                <w:szCs w:val="20"/>
                <w:color w:val="auto"/>
              </w:rPr>
            </w:pPr>
            <w:r>
              <w:rPr>
                <w:rFonts w:ascii="Arial" w:cs="Arial" w:eastAsia="Arial" w:hAnsi="Arial"/>
                <w:sz w:val="22"/>
                <w:szCs w:val="22"/>
                <w:color w:val="auto"/>
              </w:rPr>
              <w:t>Safety recommendation acceptance</w:t>
            </w:r>
          </w:p>
        </w:tc>
        <w:tc>
          <w:tcPr>
            <w:tcW w:w="16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Y/N/Partial</w:t>
            </w:r>
          </w:p>
        </w:tc>
        <w:tc>
          <w:tcPr>
            <w:tcW w:w="60" w:type="dxa"/>
            <w:vAlign w:val="bottom"/>
          </w:tcPr>
          <w:p>
            <w:pPr>
              <w:spacing w:after="0"/>
              <w:rPr>
                <w:sz w:val="21"/>
                <w:szCs w:val="21"/>
                <w:color w:val="auto"/>
              </w:rPr>
            </w:pPr>
          </w:p>
        </w:tc>
      </w:tr>
      <w:tr>
        <w:trPr>
          <w:trHeight w:val="244"/>
        </w:trPr>
        <w:tc>
          <w:tcPr>
            <w:tcW w:w="500" w:type="dxa"/>
            <w:vAlign w:val="bottom"/>
            <w:tcBorders>
              <w:left w:val="single" w:sz="8" w:color="auto"/>
              <w:bottom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.6</w:t>
            </w:r>
          </w:p>
        </w:tc>
        <w:tc>
          <w:tcPr>
            <w:tcW w:w="560" w:type="dxa"/>
            <w:vAlign w:val="bottom"/>
            <w:tcBorders>
              <w:bottom w:val="single" w:sz="8" w:color="auto"/>
              <w:right w:val="single" w:sz="8" w:color="auto"/>
            </w:tcBorders>
          </w:tcPr>
          <w:p>
            <w:pPr>
              <w:spacing w:after="0"/>
              <w:rPr>
                <w:sz w:val="21"/>
                <w:szCs w:val="21"/>
                <w:color w:val="auto"/>
              </w:rPr>
            </w:pPr>
          </w:p>
        </w:tc>
        <w:tc>
          <w:tcPr>
            <w:tcW w:w="5760" w:type="dxa"/>
            <w:vAlign w:val="bottom"/>
            <w:tcBorders>
              <w:bottom w:val="single" w:sz="8" w:color="auto"/>
              <w:right w:val="single" w:sz="8" w:color="auto"/>
            </w:tcBorders>
            <w:gridSpan w:val="3"/>
          </w:tcPr>
          <w:p>
            <w:pPr>
              <w:ind w:left="80"/>
              <w:spacing w:after="0" w:line="244" w:lineRule="exact"/>
              <w:rPr>
                <w:sz w:val="20"/>
                <w:szCs w:val="20"/>
                <w:color w:val="auto"/>
              </w:rPr>
            </w:pPr>
            <w:r>
              <w:rPr>
                <w:rFonts w:ascii="Arial" w:cs="Arial" w:eastAsia="Arial" w:hAnsi="Arial"/>
                <w:sz w:val="22"/>
                <w:szCs w:val="22"/>
                <w:color w:val="auto"/>
              </w:rPr>
              <w:t>Safety recommendation</w:t>
            </w:r>
          </w:p>
        </w:tc>
        <w:tc>
          <w:tcPr>
            <w:tcW w:w="1680" w:type="dxa"/>
            <w:vAlign w:val="bottom"/>
            <w:tcBorders>
              <w:bottom w:val="single" w:sz="8" w:color="auto"/>
              <w:right w:val="single" w:sz="8" w:color="auto"/>
            </w:tcBorders>
            <w:gridSpan w:val="2"/>
          </w:tcPr>
          <w:p>
            <w:pPr>
              <w:ind w:left="80"/>
              <w:spacing w:after="0" w:line="244" w:lineRule="exact"/>
              <w:rPr>
                <w:sz w:val="20"/>
                <w:szCs w:val="20"/>
                <w:color w:val="auto"/>
              </w:rPr>
            </w:pPr>
            <w:r>
              <w:rPr>
                <w:rFonts w:ascii="Arial" w:cs="Arial" w:eastAsia="Arial" w:hAnsi="Arial"/>
                <w:sz w:val="22"/>
                <w:szCs w:val="22"/>
                <w:color w:val="auto"/>
              </w:rPr>
              <w:t>Text</w:t>
            </w:r>
          </w:p>
        </w:tc>
        <w:tc>
          <w:tcPr>
            <w:tcW w:w="60" w:type="dxa"/>
            <w:vAlign w:val="bottom"/>
          </w:tcPr>
          <w:p>
            <w:pPr>
              <w:spacing w:after="0"/>
              <w:rPr>
                <w:sz w:val="21"/>
                <w:szCs w:val="21"/>
                <w:color w:val="auto"/>
              </w:rPr>
            </w:pPr>
          </w:p>
        </w:tc>
      </w:tr>
      <w:tr>
        <w:trPr>
          <w:trHeight w:val="725"/>
        </w:trPr>
        <w:tc>
          <w:tcPr>
            <w:tcW w:w="120" w:type="dxa"/>
            <w:vAlign w:val="bottom"/>
          </w:tcPr>
          <w:p>
            <w:pPr>
              <w:spacing w:after="0"/>
              <w:rPr>
                <w:sz w:val="24"/>
                <w:szCs w:val="24"/>
                <w:color w:val="auto"/>
              </w:rPr>
            </w:pPr>
          </w:p>
        </w:tc>
        <w:tc>
          <w:tcPr>
            <w:tcW w:w="2140" w:type="dxa"/>
            <w:vAlign w:val="bottom"/>
            <w:tcBorders>
              <w:bottom w:val="single" w:sz="8" w:color="auto"/>
            </w:tcBorders>
            <w:gridSpan w:val="3"/>
          </w:tcPr>
          <w:p>
            <w:pPr>
              <w:spacing w:after="0"/>
              <w:rPr>
                <w:sz w:val="20"/>
                <w:szCs w:val="20"/>
                <w:color w:val="auto"/>
              </w:rPr>
            </w:pPr>
            <w:r>
              <w:rPr>
                <w:rFonts w:ascii="Arial" w:cs="Arial" w:eastAsia="Arial" w:hAnsi="Arial"/>
                <w:sz w:val="22"/>
                <w:szCs w:val="22"/>
                <w:color w:val="auto"/>
                <w:w w:val="99"/>
              </w:rPr>
              <w:t>Generic casualty data</w:t>
            </w:r>
          </w:p>
        </w:tc>
        <w:tc>
          <w:tcPr>
            <w:tcW w:w="4560" w:type="dxa"/>
            <w:vAlign w:val="bottom"/>
            <w:gridSpan w:val="2"/>
          </w:tcPr>
          <w:p>
            <w:pPr>
              <w:spacing w:after="0"/>
              <w:rPr>
                <w:sz w:val="24"/>
                <w:szCs w:val="24"/>
                <w:color w:val="auto"/>
              </w:rPr>
            </w:pPr>
          </w:p>
        </w:tc>
        <w:tc>
          <w:tcPr>
            <w:tcW w:w="14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258"/>
        </w:trPr>
        <w:tc>
          <w:tcPr>
            <w:tcW w:w="500" w:type="dxa"/>
            <w:vAlign w:val="bottom"/>
            <w:tcBorders>
              <w:bottom w:val="single" w:sz="8" w:color="auto"/>
            </w:tcBorders>
            <w:gridSpan w:val="2"/>
          </w:tcPr>
          <w:p>
            <w:pPr>
              <w:spacing w:after="0"/>
              <w:rPr>
                <w:sz w:val="22"/>
                <w:szCs w:val="22"/>
                <w:color w:val="auto"/>
              </w:rPr>
            </w:pPr>
          </w:p>
        </w:tc>
        <w:tc>
          <w:tcPr>
            <w:tcW w:w="2360" w:type="dxa"/>
            <w:vAlign w:val="bottom"/>
            <w:tcBorders>
              <w:bottom w:val="single" w:sz="8" w:color="auto"/>
            </w:tcBorders>
            <w:gridSpan w:val="3"/>
          </w:tcPr>
          <w:p>
            <w:pPr>
              <w:spacing w:after="0"/>
              <w:rPr>
                <w:sz w:val="22"/>
                <w:szCs w:val="22"/>
                <w:color w:val="auto"/>
              </w:rPr>
            </w:pPr>
          </w:p>
        </w:tc>
        <w:tc>
          <w:tcPr>
            <w:tcW w:w="3960" w:type="dxa"/>
            <w:vAlign w:val="bottom"/>
            <w:tcBorders>
              <w:bottom w:val="single" w:sz="8" w:color="auto"/>
            </w:tcBorders>
          </w:tcPr>
          <w:p>
            <w:pPr>
              <w:spacing w:after="0"/>
              <w:rPr>
                <w:sz w:val="22"/>
                <w:szCs w:val="22"/>
                <w:color w:val="auto"/>
              </w:rPr>
            </w:pPr>
          </w:p>
        </w:tc>
        <w:tc>
          <w:tcPr>
            <w:tcW w:w="140" w:type="dxa"/>
            <w:vAlign w:val="bottom"/>
            <w:tcBorders>
              <w:bottom w:val="single" w:sz="8" w:color="auto"/>
            </w:tcBorders>
          </w:tcPr>
          <w:p>
            <w:pPr>
              <w:spacing w:after="0"/>
              <w:rPr>
                <w:sz w:val="22"/>
                <w:szCs w:val="22"/>
                <w:color w:val="auto"/>
              </w:rPr>
            </w:pPr>
          </w:p>
        </w:tc>
        <w:tc>
          <w:tcPr>
            <w:tcW w:w="1540" w:type="dxa"/>
            <w:vAlign w:val="bottom"/>
            <w:tcBorders>
              <w:bottom w:val="single" w:sz="8" w:color="auto"/>
            </w:tcBorders>
          </w:tcPr>
          <w:p>
            <w:pPr>
              <w:spacing w:after="0"/>
              <w:rPr>
                <w:sz w:val="22"/>
                <w:szCs w:val="22"/>
                <w:color w:val="auto"/>
              </w:rPr>
            </w:pPr>
          </w:p>
        </w:tc>
        <w:tc>
          <w:tcPr>
            <w:tcW w:w="60" w:type="dxa"/>
            <w:vAlign w:val="bottom"/>
            <w:tcBorders>
              <w:bottom w:val="single" w:sz="8" w:color="auto"/>
            </w:tcBorders>
          </w:tcPr>
          <w:p>
            <w:pPr>
              <w:spacing w:after="0"/>
              <w:rPr>
                <w:sz w:val="22"/>
                <w:szCs w:val="22"/>
                <w:color w:val="auto"/>
              </w:rPr>
            </w:pPr>
          </w:p>
        </w:tc>
      </w:tr>
      <w:tr>
        <w:trPr>
          <w:trHeight w:val="241"/>
        </w:trPr>
        <w:tc>
          <w:tcPr>
            <w:tcW w:w="500" w:type="dxa"/>
            <w:vAlign w:val="bottom"/>
            <w:tcBorders>
              <w:bottom w:val="single" w:sz="8" w:color="auto"/>
              <w:right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.1</w:t>
            </w:r>
          </w:p>
        </w:tc>
        <w:tc>
          <w:tcPr>
            <w:tcW w:w="6320" w:type="dxa"/>
            <w:vAlign w:val="bottom"/>
            <w:tcBorders>
              <w:bottom w:val="single" w:sz="8" w:color="auto"/>
            </w:tcBorders>
            <w:gridSpan w:val="4"/>
          </w:tcPr>
          <w:p>
            <w:pPr>
              <w:ind w:left="100"/>
              <w:spacing w:after="0" w:line="241" w:lineRule="exact"/>
              <w:rPr>
                <w:sz w:val="20"/>
                <w:szCs w:val="20"/>
                <w:color w:val="auto"/>
              </w:rPr>
            </w:pPr>
            <w:r>
              <w:rPr>
                <w:rFonts w:ascii="Arial" w:cs="Arial" w:eastAsia="Arial" w:hAnsi="Arial"/>
                <w:sz w:val="22"/>
                <w:szCs w:val="22"/>
                <w:color w:val="auto"/>
              </w:rPr>
              <w:t>Summary of events</w:t>
            </w:r>
          </w:p>
        </w:tc>
        <w:tc>
          <w:tcPr>
            <w:tcW w:w="140" w:type="dxa"/>
            <w:vAlign w:val="bottom"/>
            <w:tcBorders>
              <w:bottom w:val="single" w:sz="8" w:color="auto"/>
              <w:right w:val="single" w:sz="8" w:color="auto"/>
            </w:tcBorders>
          </w:tcPr>
          <w:p>
            <w:pPr>
              <w:spacing w:after="0"/>
              <w:rPr>
                <w:sz w:val="20"/>
                <w:szCs w:val="20"/>
                <w:color w:val="auto"/>
              </w:rPr>
            </w:pPr>
          </w:p>
        </w:tc>
        <w:tc>
          <w:tcPr>
            <w:tcW w:w="1540" w:type="dxa"/>
            <w:vAlign w:val="bottom"/>
            <w:tcBorders>
              <w:bottom w:val="single" w:sz="8" w:color="auto"/>
            </w:tcBorders>
          </w:tcPr>
          <w:p>
            <w:pPr>
              <w:ind w:left="80"/>
              <w:spacing w:after="0" w:line="241" w:lineRule="exact"/>
              <w:rPr>
                <w:sz w:val="20"/>
                <w:szCs w:val="20"/>
                <w:color w:val="auto"/>
              </w:rPr>
            </w:pPr>
            <w:r>
              <w:rPr>
                <w:rFonts w:ascii="Arial" w:cs="Arial" w:eastAsia="Arial" w:hAnsi="Arial"/>
                <w:sz w:val="22"/>
                <w:szCs w:val="22"/>
                <w:color w:val="auto"/>
              </w:rPr>
              <w:t>Text</w:t>
            </w:r>
          </w:p>
        </w:tc>
        <w:tc>
          <w:tcPr>
            <w:tcW w:w="60" w:type="dxa"/>
            <w:vAlign w:val="bottom"/>
            <w:tcBorders>
              <w:bottom w:val="single" w:sz="8" w:color="auto"/>
              <w:right w:val="single" w:sz="8" w:color="auto"/>
            </w:tcBorders>
          </w:tcPr>
          <w:p>
            <w:pPr>
              <w:spacing w:after="0"/>
              <w:rPr>
                <w:sz w:val="20"/>
                <w:szCs w:val="20"/>
                <w:color w:val="auto"/>
              </w:rPr>
            </w:pPr>
          </w:p>
        </w:tc>
      </w:tr>
      <w:tr>
        <w:trPr>
          <w:trHeight w:val="244"/>
        </w:trPr>
        <w:tc>
          <w:tcPr>
            <w:tcW w:w="120" w:type="dxa"/>
            <w:vAlign w:val="bottom"/>
            <w:tcBorders>
              <w:bottom w:val="single" w:sz="8" w:color="auto"/>
            </w:tcBorders>
          </w:tcPr>
          <w:p>
            <w:pPr>
              <w:spacing w:after="0"/>
              <w:rPr>
                <w:sz w:val="21"/>
                <w:szCs w:val="21"/>
                <w:color w:val="auto"/>
              </w:rPr>
            </w:pPr>
          </w:p>
        </w:tc>
        <w:tc>
          <w:tcPr>
            <w:tcW w:w="380" w:type="dxa"/>
            <w:vAlign w:val="bottom"/>
            <w:tcBorders>
              <w:bottom w:val="single" w:sz="8" w:color="auto"/>
              <w:right w:val="single" w:sz="8" w:color="auto"/>
            </w:tcBorders>
          </w:tcPr>
          <w:p>
            <w:pPr>
              <w:spacing w:after="0" w:line="244" w:lineRule="exact"/>
              <w:rPr>
                <w:sz w:val="20"/>
                <w:szCs w:val="20"/>
                <w:color w:val="auto"/>
              </w:rPr>
            </w:pPr>
            <w:r>
              <w:rPr>
                <w:rFonts w:ascii="Arial" w:cs="Arial" w:eastAsia="Arial" w:hAnsi="Arial"/>
                <w:sz w:val="22"/>
                <w:szCs w:val="22"/>
                <w:color w:val="auto"/>
              </w:rPr>
              <w:t>.2*</w:t>
            </w:r>
          </w:p>
        </w:tc>
        <w:tc>
          <w:tcPr>
            <w:tcW w:w="6320" w:type="dxa"/>
            <w:vAlign w:val="bottom"/>
            <w:tcBorders>
              <w:bottom w:val="single" w:sz="8" w:color="auto"/>
            </w:tcBorders>
            <w:gridSpan w:val="4"/>
          </w:tcPr>
          <w:p>
            <w:pPr>
              <w:ind w:left="100"/>
              <w:spacing w:after="0" w:line="244" w:lineRule="exact"/>
              <w:rPr>
                <w:sz w:val="20"/>
                <w:szCs w:val="20"/>
                <w:color w:val="auto"/>
              </w:rPr>
            </w:pPr>
            <w:r>
              <w:rPr>
                <w:rFonts w:ascii="Arial" w:cs="Arial" w:eastAsia="Arial" w:hAnsi="Arial"/>
                <w:sz w:val="22"/>
                <w:szCs w:val="22"/>
                <w:color w:val="auto"/>
              </w:rPr>
              <w:t>Date of initial marine casualty or marine incident (local)</w:t>
            </w:r>
          </w:p>
        </w:tc>
        <w:tc>
          <w:tcPr>
            <w:tcW w:w="140" w:type="dxa"/>
            <w:vAlign w:val="bottom"/>
            <w:tcBorders>
              <w:bottom w:val="single" w:sz="8" w:color="auto"/>
              <w:right w:val="single" w:sz="8" w:color="auto"/>
            </w:tcBorders>
          </w:tcPr>
          <w:p>
            <w:pPr>
              <w:spacing w:after="0"/>
              <w:rPr>
                <w:sz w:val="21"/>
                <w:szCs w:val="21"/>
                <w:color w:val="auto"/>
              </w:rPr>
            </w:pPr>
          </w:p>
        </w:tc>
        <w:tc>
          <w:tcPr>
            <w:tcW w:w="154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Numbers</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120" w:type="dxa"/>
            <w:vAlign w:val="bottom"/>
            <w:tcBorders>
              <w:bottom w:val="single" w:sz="8" w:color="auto"/>
            </w:tcBorders>
          </w:tcPr>
          <w:p>
            <w:pPr>
              <w:spacing w:after="0"/>
              <w:rPr>
                <w:sz w:val="21"/>
                <w:szCs w:val="21"/>
                <w:color w:val="auto"/>
              </w:rPr>
            </w:pPr>
          </w:p>
        </w:tc>
        <w:tc>
          <w:tcPr>
            <w:tcW w:w="38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.3*</w:t>
            </w:r>
          </w:p>
        </w:tc>
        <w:tc>
          <w:tcPr>
            <w:tcW w:w="6320" w:type="dxa"/>
            <w:vAlign w:val="bottom"/>
            <w:tcBorders>
              <w:bottom w:val="single" w:sz="8" w:color="auto"/>
            </w:tcBorders>
            <w:gridSpan w:val="4"/>
          </w:tcPr>
          <w:p>
            <w:pPr>
              <w:ind w:left="100"/>
              <w:spacing w:after="0" w:line="243" w:lineRule="exact"/>
              <w:rPr>
                <w:sz w:val="20"/>
                <w:szCs w:val="20"/>
                <w:color w:val="auto"/>
              </w:rPr>
            </w:pPr>
            <w:r>
              <w:rPr>
                <w:rFonts w:ascii="Arial" w:cs="Arial" w:eastAsia="Arial" w:hAnsi="Arial"/>
                <w:sz w:val="22"/>
                <w:szCs w:val="22"/>
                <w:color w:val="auto"/>
              </w:rPr>
              <w:t>Time of initial marine casualty or marine incident (local)</w:t>
            </w:r>
          </w:p>
        </w:tc>
        <w:tc>
          <w:tcPr>
            <w:tcW w:w="140" w:type="dxa"/>
            <w:vAlign w:val="bottom"/>
            <w:tcBorders>
              <w:bottom w:val="single" w:sz="8" w:color="auto"/>
              <w:right w:val="single" w:sz="8" w:color="auto"/>
            </w:tcBorders>
          </w:tcPr>
          <w:p>
            <w:pPr>
              <w:spacing w:after="0"/>
              <w:rPr>
                <w:sz w:val="21"/>
                <w:szCs w:val="21"/>
                <w:color w:val="auto"/>
              </w:rPr>
            </w:pPr>
          </w:p>
        </w:tc>
        <w:tc>
          <w:tcPr>
            <w:tcW w:w="15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Numbers</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120" w:type="dxa"/>
            <w:vAlign w:val="bottom"/>
            <w:tcBorders>
              <w:bottom w:val="single" w:sz="8" w:color="auto"/>
            </w:tcBorders>
          </w:tcPr>
          <w:p>
            <w:pPr>
              <w:spacing w:after="0"/>
              <w:rPr>
                <w:sz w:val="21"/>
                <w:szCs w:val="21"/>
                <w:color w:val="auto"/>
              </w:rPr>
            </w:pPr>
          </w:p>
        </w:tc>
        <w:tc>
          <w:tcPr>
            <w:tcW w:w="38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.4*</w:t>
            </w:r>
          </w:p>
        </w:tc>
        <w:tc>
          <w:tcPr>
            <w:tcW w:w="6320" w:type="dxa"/>
            <w:vAlign w:val="bottom"/>
            <w:tcBorders>
              <w:bottom w:val="single" w:sz="8" w:color="auto"/>
            </w:tcBorders>
            <w:gridSpan w:val="4"/>
          </w:tcPr>
          <w:p>
            <w:pPr>
              <w:ind w:left="100"/>
              <w:spacing w:after="0" w:line="243" w:lineRule="exact"/>
              <w:rPr>
                <w:sz w:val="20"/>
                <w:szCs w:val="20"/>
                <w:color w:val="auto"/>
              </w:rPr>
            </w:pPr>
            <w:r>
              <w:rPr>
                <w:rFonts w:ascii="Arial" w:cs="Arial" w:eastAsia="Arial" w:hAnsi="Arial"/>
                <w:sz w:val="22"/>
                <w:szCs w:val="22"/>
                <w:color w:val="auto"/>
              </w:rPr>
              <w:t>Position of initial marine casualty or marine incident – latitude</w:t>
            </w:r>
          </w:p>
        </w:tc>
        <w:tc>
          <w:tcPr>
            <w:tcW w:w="140" w:type="dxa"/>
            <w:vAlign w:val="bottom"/>
            <w:tcBorders>
              <w:bottom w:val="single" w:sz="8" w:color="auto"/>
              <w:right w:val="single" w:sz="8" w:color="auto"/>
            </w:tcBorders>
          </w:tcPr>
          <w:p>
            <w:pPr>
              <w:spacing w:after="0"/>
              <w:rPr>
                <w:sz w:val="21"/>
                <w:szCs w:val="21"/>
                <w:color w:val="auto"/>
              </w:rPr>
            </w:pPr>
          </w:p>
        </w:tc>
        <w:tc>
          <w:tcPr>
            <w:tcW w:w="15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Numbers</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120" w:type="dxa"/>
            <w:vAlign w:val="bottom"/>
            <w:tcBorders>
              <w:bottom w:val="single" w:sz="8" w:color="auto"/>
            </w:tcBorders>
          </w:tcPr>
          <w:p>
            <w:pPr>
              <w:spacing w:after="0"/>
              <w:rPr>
                <w:sz w:val="21"/>
                <w:szCs w:val="21"/>
                <w:color w:val="auto"/>
              </w:rPr>
            </w:pPr>
          </w:p>
        </w:tc>
        <w:tc>
          <w:tcPr>
            <w:tcW w:w="38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.5*</w:t>
            </w:r>
          </w:p>
        </w:tc>
        <w:tc>
          <w:tcPr>
            <w:tcW w:w="6320" w:type="dxa"/>
            <w:vAlign w:val="bottom"/>
            <w:tcBorders>
              <w:bottom w:val="single" w:sz="8" w:color="auto"/>
            </w:tcBorders>
            <w:gridSpan w:val="4"/>
          </w:tcPr>
          <w:p>
            <w:pPr>
              <w:ind w:left="100"/>
              <w:spacing w:after="0" w:line="243" w:lineRule="exact"/>
              <w:rPr>
                <w:sz w:val="20"/>
                <w:szCs w:val="20"/>
                <w:color w:val="auto"/>
              </w:rPr>
            </w:pPr>
            <w:r>
              <w:rPr>
                <w:rFonts w:ascii="Arial" w:cs="Arial" w:eastAsia="Arial" w:hAnsi="Arial"/>
                <w:sz w:val="22"/>
                <w:szCs w:val="22"/>
                <w:color w:val="auto"/>
              </w:rPr>
              <w:t>Position of initial marine casualty or marine incident – longitude</w:t>
            </w:r>
          </w:p>
        </w:tc>
        <w:tc>
          <w:tcPr>
            <w:tcW w:w="140" w:type="dxa"/>
            <w:vAlign w:val="bottom"/>
            <w:tcBorders>
              <w:bottom w:val="single" w:sz="8" w:color="auto"/>
              <w:right w:val="single" w:sz="8" w:color="auto"/>
            </w:tcBorders>
          </w:tcPr>
          <w:p>
            <w:pPr>
              <w:spacing w:after="0"/>
              <w:rPr>
                <w:sz w:val="21"/>
                <w:szCs w:val="21"/>
                <w:color w:val="auto"/>
              </w:rPr>
            </w:pPr>
          </w:p>
        </w:tc>
        <w:tc>
          <w:tcPr>
            <w:tcW w:w="15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Numbers</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120" w:type="dxa"/>
            <w:vAlign w:val="bottom"/>
            <w:tcBorders>
              <w:bottom w:val="single" w:sz="8" w:color="auto"/>
            </w:tcBorders>
          </w:tcPr>
          <w:p>
            <w:pPr>
              <w:spacing w:after="0"/>
              <w:rPr>
                <w:sz w:val="21"/>
                <w:szCs w:val="21"/>
                <w:color w:val="auto"/>
              </w:rPr>
            </w:pPr>
          </w:p>
        </w:tc>
        <w:tc>
          <w:tcPr>
            <w:tcW w:w="38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.6*</w:t>
            </w:r>
          </w:p>
        </w:tc>
        <w:tc>
          <w:tcPr>
            <w:tcW w:w="6320" w:type="dxa"/>
            <w:vAlign w:val="bottom"/>
            <w:tcBorders>
              <w:bottom w:val="single" w:sz="8" w:color="auto"/>
            </w:tcBorders>
            <w:gridSpan w:val="4"/>
          </w:tcPr>
          <w:p>
            <w:pPr>
              <w:ind w:left="100"/>
              <w:spacing w:after="0" w:line="243" w:lineRule="exact"/>
              <w:rPr>
                <w:sz w:val="20"/>
                <w:szCs w:val="20"/>
                <w:color w:val="auto"/>
              </w:rPr>
            </w:pPr>
            <w:r>
              <w:rPr>
                <w:rFonts w:ascii="Arial" w:cs="Arial" w:eastAsia="Arial" w:hAnsi="Arial"/>
                <w:sz w:val="22"/>
                <w:szCs w:val="22"/>
                <w:color w:val="auto"/>
              </w:rPr>
              <w:t>Location of initial marine casualty or marine incident</w:t>
            </w:r>
          </w:p>
        </w:tc>
        <w:tc>
          <w:tcPr>
            <w:tcW w:w="140" w:type="dxa"/>
            <w:vAlign w:val="bottom"/>
            <w:tcBorders>
              <w:bottom w:val="single" w:sz="8" w:color="auto"/>
              <w:right w:val="single" w:sz="8" w:color="auto"/>
            </w:tcBorders>
          </w:tcPr>
          <w:p>
            <w:pPr>
              <w:spacing w:after="0"/>
              <w:rPr>
                <w:sz w:val="21"/>
                <w:szCs w:val="21"/>
                <w:color w:val="auto"/>
              </w:rPr>
            </w:pPr>
          </w:p>
        </w:tc>
        <w:tc>
          <w:tcPr>
            <w:tcW w:w="15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3</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120" w:type="dxa"/>
            <w:vAlign w:val="bottom"/>
            <w:tcBorders>
              <w:bottom w:val="single" w:sz="8" w:color="auto"/>
            </w:tcBorders>
          </w:tcPr>
          <w:p>
            <w:pPr>
              <w:spacing w:after="0"/>
              <w:rPr>
                <w:sz w:val="21"/>
                <w:szCs w:val="21"/>
                <w:color w:val="auto"/>
              </w:rPr>
            </w:pPr>
          </w:p>
        </w:tc>
        <w:tc>
          <w:tcPr>
            <w:tcW w:w="38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.7*</w:t>
            </w:r>
          </w:p>
        </w:tc>
        <w:tc>
          <w:tcPr>
            <w:tcW w:w="6320" w:type="dxa"/>
            <w:vAlign w:val="bottom"/>
            <w:tcBorders>
              <w:bottom w:val="single" w:sz="8" w:color="auto"/>
            </w:tcBorders>
            <w:gridSpan w:val="4"/>
          </w:tcPr>
          <w:p>
            <w:pPr>
              <w:ind w:left="100"/>
              <w:spacing w:after="0" w:line="243" w:lineRule="exact"/>
              <w:rPr>
                <w:sz w:val="20"/>
                <w:szCs w:val="20"/>
                <w:color w:val="auto"/>
              </w:rPr>
            </w:pPr>
            <w:r>
              <w:rPr>
                <w:rFonts w:ascii="Arial" w:cs="Arial" w:eastAsia="Arial" w:hAnsi="Arial"/>
                <w:sz w:val="22"/>
                <w:szCs w:val="22"/>
                <w:color w:val="auto"/>
              </w:rPr>
              <w:t>Overall occurrence designated casualty event</w:t>
            </w:r>
          </w:p>
        </w:tc>
        <w:tc>
          <w:tcPr>
            <w:tcW w:w="140" w:type="dxa"/>
            <w:vAlign w:val="bottom"/>
            <w:tcBorders>
              <w:bottom w:val="single" w:sz="8" w:color="auto"/>
              <w:right w:val="single" w:sz="8" w:color="auto"/>
            </w:tcBorders>
          </w:tcPr>
          <w:p>
            <w:pPr>
              <w:spacing w:after="0"/>
              <w:rPr>
                <w:sz w:val="21"/>
                <w:szCs w:val="21"/>
                <w:color w:val="auto"/>
              </w:rPr>
            </w:pPr>
          </w:p>
        </w:tc>
        <w:tc>
          <w:tcPr>
            <w:tcW w:w="15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4</w:t>
            </w:r>
          </w:p>
        </w:tc>
        <w:tc>
          <w:tcPr>
            <w:tcW w:w="60" w:type="dxa"/>
            <w:vAlign w:val="bottom"/>
            <w:tcBorders>
              <w:bottom w:val="single" w:sz="8" w:color="auto"/>
              <w:right w:val="single" w:sz="8" w:color="auto"/>
            </w:tcBorders>
          </w:tcPr>
          <w:p>
            <w:pPr>
              <w:spacing w:after="0"/>
              <w:rPr>
                <w:sz w:val="21"/>
                <w:szCs w:val="21"/>
                <w:color w:val="auto"/>
              </w:rPr>
            </w:pPr>
          </w:p>
        </w:tc>
      </w:tr>
      <w:tr>
        <w:trPr>
          <w:trHeight w:val="244"/>
        </w:trPr>
        <w:tc>
          <w:tcPr>
            <w:tcW w:w="500" w:type="dxa"/>
            <w:vAlign w:val="bottom"/>
            <w:tcBorders>
              <w:bottom w:val="single" w:sz="8" w:color="auto"/>
              <w:right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.8*</w:t>
            </w:r>
          </w:p>
        </w:tc>
        <w:tc>
          <w:tcPr>
            <w:tcW w:w="6320" w:type="dxa"/>
            <w:vAlign w:val="bottom"/>
            <w:tcBorders>
              <w:bottom w:val="single" w:sz="8" w:color="auto"/>
            </w:tcBorders>
            <w:gridSpan w:val="4"/>
          </w:tcPr>
          <w:p>
            <w:pPr>
              <w:ind w:left="100"/>
              <w:spacing w:after="0" w:line="244" w:lineRule="exact"/>
              <w:rPr>
                <w:sz w:val="20"/>
                <w:szCs w:val="20"/>
                <w:color w:val="auto"/>
              </w:rPr>
            </w:pPr>
            <w:r>
              <w:rPr>
                <w:rFonts w:ascii="Arial" w:cs="Arial" w:eastAsia="Arial" w:hAnsi="Arial"/>
                <w:sz w:val="22"/>
                <w:szCs w:val="22"/>
                <w:color w:val="auto"/>
              </w:rPr>
              <w:t>Overall occurrence severity</w:t>
            </w:r>
          </w:p>
        </w:tc>
        <w:tc>
          <w:tcPr>
            <w:tcW w:w="140" w:type="dxa"/>
            <w:vAlign w:val="bottom"/>
            <w:tcBorders>
              <w:bottom w:val="single" w:sz="8" w:color="auto"/>
              <w:right w:val="single" w:sz="8" w:color="auto"/>
            </w:tcBorders>
          </w:tcPr>
          <w:p>
            <w:pPr>
              <w:spacing w:after="0"/>
              <w:rPr>
                <w:sz w:val="21"/>
                <w:szCs w:val="21"/>
                <w:color w:val="auto"/>
              </w:rPr>
            </w:pPr>
          </w:p>
        </w:tc>
        <w:tc>
          <w:tcPr>
            <w:tcW w:w="154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See table 5</w:t>
            </w:r>
          </w:p>
        </w:tc>
        <w:tc>
          <w:tcPr>
            <w:tcW w:w="60" w:type="dxa"/>
            <w:vAlign w:val="bottom"/>
            <w:tcBorders>
              <w:bottom w:val="single" w:sz="8" w:color="auto"/>
              <w:right w:val="single" w:sz="8" w:color="auto"/>
            </w:tcBorders>
          </w:tcPr>
          <w:p>
            <w:pPr>
              <w:spacing w:after="0"/>
              <w:rPr>
                <w:sz w:val="21"/>
                <w:szCs w:val="21"/>
                <w:color w:val="auto"/>
              </w:rPr>
            </w:pPr>
          </w:p>
        </w:tc>
      </w:tr>
      <w:tr>
        <w:trPr>
          <w:trHeight w:val="724"/>
        </w:trPr>
        <w:tc>
          <w:tcPr>
            <w:tcW w:w="120" w:type="dxa"/>
            <w:vAlign w:val="bottom"/>
          </w:tcPr>
          <w:p>
            <w:pPr>
              <w:spacing w:after="0"/>
              <w:rPr>
                <w:sz w:val="24"/>
                <w:szCs w:val="24"/>
                <w:color w:val="auto"/>
              </w:rPr>
            </w:pPr>
          </w:p>
        </w:tc>
        <w:tc>
          <w:tcPr>
            <w:tcW w:w="2740" w:type="dxa"/>
            <w:vAlign w:val="bottom"/>
            <w:tcBorders>
              <w:bottom w:val="single" w:sz="8" w:color="auto"/>
            </w:tcBorders>
            <w:gridSpan w:val="4"/>
          </w:tcPr>
          <w:p>
            <w:pPr>
              <w:spacing w:after="0"/>
              <w:rPr>
                <w:sz w:val="20"/>
                <w:szCs w:val="20"/>
                <w:color w:val="auto"/>
              </w:rPr>
            </w:pPr>
            <w:r>
              <w:rPr>
                <w:rFonts w:ascii="Arial" w:cs="Arial" w:eastAsia="Arial" w:hAnsi="Arial"/>
                <w:sz w:val="22"/>
                <w:szCs w:val="22"/>
                <w:color w:val="auto"/>
                <w:w w:val="99"/>
              </w:rPr>
              <w:t>External environmental data</w:t>
            </w:r>
          </w:p>
        </w:tc>
        <w:tc>
          <w:tcPr>
            <w:tcW w:w="396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54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258"/>
        </w:trPr>
        <w:tc>
          <w:tcPr>
            <w:tcW w:w="500" w:type="dxa"/>
            <w:vAlign w:val="bottom"/>
            <w:tcBorders>
              <w:bottom w:val="single" w:sz="8" w:color="auto"/>
            </w:tcBorders>
            <w:gridSpan w:val="2"/>
          </w:tcPr>
          <w:p>
            <w:pPr>
              <w:spacing w:after="0"/>
              <w:rPr>
                <w:sz w:val="22"/>
                <w:szCs w:val="22"/>
                <w:color w:val="auto"/>
              </w:rPr>
            </w:pPr>
          </w:p>
        </w:tc>
        <w:tc>
          <w:tcPr>
            <w:tcW w:w="6320" w:type="dxa"/>
            <w:vAlign w:val="bottom"/>
            <w:tcBorders>
              <w:bottom w:val="single" w:sz="8" w:color="auto"/>
            </w:tcBorders>
            <w:gridSpan w:val="4"/>
          </w:tcPr>
          <w:p>
            <w:pPr>
              <w:spacing w:after="0"/>
              <w:rPr>
                <w:sz w:val="22"/>
                <w:szCs w:val="22"/>
                <w:color w:val="auto"/>
              </w:rPr>
            </w:pPr>
          </w:p>
        </w:tc>
        <w:tc>
          <w:tcPr>
            <w:tcW w:w="1680" w:type="dxa"/>
            <w:vAlign w:val="bottom"/>
            <w:tcBorders>
              <w:bottom w:val="single" w:sz="8" w:color="auto"/>
            </w:tcBorders>
            <w:gridSpan w:val="2"/>
          </w:tcPr>
          <w:p>
            <w:pPr>
              <w:spacing w:after="0"/>
              <w:rPr>
                <w:sz w:val="22"/>
                <w:szCs w:val="22"/>
                <w:color w:val="auto"/>
              </w:rPr>
            </w:pPr>
          </w:p>
        </w:tc>
        <w:tc>
          <w:tcPr>
            <w:tcW w:w="60" w:type="dxa"/>
            <w:vAlign w:val="bottom"/>
            <w:tcBorders>
              <w:bottom w:val="single" w:sz="8" w:color="auto"/>
            </w:tcBorders>
          </w:tcPr>
          <w:p>
            <w:pPr>
              <w:spacing w:after="0"/>
              <w:rPr>
                <w:sz w:val="22"/>
                <w:szCs w:val="22"/>
                <w:color w:val="auto"/>
              </w:rPr>
            </w:pPr>
          </w:p>
        </w:tc>
      </w:tr>
      <w:tr>
        <w:trPr>
          <w:trHeight w:val="242"/>
        </w:trPr>
        <w:tc>
          <w:tcPr>
            <w:tcW w:w="500" w:type="dxa"/>
            <w:vAlign w:val="bottom"/>
            <w:tcBorders>
              <w:left w:val="single" w:sz="8" w:color="auto"/>
              <w:bottom w:val="single" w:sz="8" w:color="auto"/>
              <w:right w:val="single" w:sz="8" w:color="auto"/>
            </w:tcBorders>
            <w:gridSpan w:val="2"/>
          </w:tcPr>
          <w:p>
            <w:pPr>
              <w:ind w:left="120"/>
              <w:spacing w:after="0" w:line="242" w:lineRule="exact"/>
              <w:rPr>
                <w:sz w:val="20"/>
                <w:szCs w:val="20"/>
                <w:color w:val="auto"/>
              </w:rPr>
            </w:pPr>
            <w:r>
              <w:rPr>
                <w:rFonts w:ascii="Arial" w:cs="Arial" w:eastAsia="Arial" w:hAnsi="Arial"/>
                <w:sz w:val="22"/>
                <w:szCs w:val="22"/>
                <w:color w:val="auto"/>
              </w:rPr>
              <w:t>.1</w:t>
            </w:r>
          </w:p>
        </w:tc>
        <w:tc>
          <w:tcPr>
            <w:tcW w:w="6320" w:type="dxa"/>
            <w:vAlign w:val="bottom"/>
            <w:tcBorders>
              <w:bottom w:val="single" w:sz="8" w:color="auto"/>
              <w:right w:val="single" w:sz="8" w:color="auto"/>
            </w:tcBorders>
            <w:gridSpan w:val="4"/>
          </w:tcPr>
          <w:p>
            <w:pPr>
              <w:ind w:left="80"/>
              <w:spacing w:after="0" w:line="242" w:lineRule="exact"/>
              <w:rPr>
                <w:sz w:val="20"/>
                <w:szCs w:val="20"/>
                <w:color w:val="auto"/>
              </w:rPr>
            </w:pPr>
            <w:r>
              <w:rPr>
                <w:rFonts w:ascii="Arial" w:cs="Arial" w:eastAsia="Arial" w:hAnsi="Arial"/>
                <w:sz w:val="22"/>
                <w:szCs w:val="22"/>
                <w:color w:val="auto"/>
              </w:rPr>
              <w:t>Sea state</w:t>
            </w:r>
          </w:p>
        </w:tc>
        <w:tc>
          <w:tcPr>
            <w:tcW w:w="1680" w:type="dxa"/>
            <w:vAlign w:val="bottom"/>
            <w:tcBorders>
              <w:bottom w:val="single" w:sz="8" w:color="auto"/>
            </w:tcBorders>
            <w:gridSpan w:val="2"/>
          </w:tcPr>
          <w:p>
            <w:pPr>
              <w:ind w:left="60"/>
              <w:spacing w:after="0" w:line="242" w:lineRule="exact"/>
              <w:rPr>
                <w:sz w:val="20"/>
                <w:szCs w:val="20"/>
                <w:color w:val="auto"/>
              </w:rPr>
            </w:pPr>
            <w:r>
              <w:rPr>
                <w:rFonts w:ascii="Arial" w:cs="Arial" w:eastAsia="Arial" w:hAnsi="Arial"/>
                <w:sz w:val="22"/>
                <w:szCs w:val="22"/>
                <w:color w:val="auto"/>
              </w:rPr>
              <w:t>See table 6</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50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w:t>
            </w:r>
          </w:p>
        </w:tc>
        <w:tc>
          <w:tcPr>
            <w:tcW w:w="6320" w:type="dxa"/>
            <w:vAlign w:val="bottom"/>
            <w:tcBorders>
              <w:bottom w:val="single" w:sz="8" w:color="auto"/>
              <w:right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Wind force</w:t>
            </w:r>
          </w:p>
        </w:tc>
        <w:tc>
          <w:tcPr>
            <w:tcW w:w="1680" w:type="dxa"/>
            <w:vAlign w:val="bottom"/>
            <w:tcBorders>
              <w:bottom w:val="single" w:sz="8" w:color="auto"/>
            </w:tcBorders>
            <w:gridSpan w:val="2"/>
          </w:tcPr>
          <w:p>
            <w:pPr>
              <w:ind w:left="60"/>
              <w:spacing w:after="0" w:line="243" w:lineRule="exact"/>
              <w:rPr>
                <w:sz w:val="20"/>
                <w:szCs w:val="20"/>
                <w:color w:val="auto"/>
              </w:rPr>
            </w:pPr>
            <w:r>
              <w:rPr>
                <w:rFonts w:ascii="Arial" w:cs="Arial" w:eastAsia="Arial" w:hAnsi="Arial"/>
                <w:sz w:val="22"/>
                <w:szCs w:val="22"/>
                <w:color w:val="auto"/>
              </w:rPr>
              <w:t>See table 7</w:t>
            </w:r>
          </w:p>
        </w:tc>
        <w:tc>
          <w:tcPr>
            <w:tcW w:w="60" w:type="dxa"/>
            <w:vAlign w:val="bottom"/>
            <w:tcBorders>
              <w:bottom w:val="single" w:sz="8" w:color="auto"/>
              <w:right w:val="single" w:sz="8" w:color="auto"/>
            </w:tcBorders>
          </w:tcPr>
          <w:p>
            <w:pPr>
              <w:spacing w:after="0"/>
              <w:rPr>
                <w:sz w:val="21"/>
                <w:szCs w:val="21"/>
                <w:color w:val="auto"/>
              </w:rPr>
            </w:pPr>
          </w:p>
        </w:tc>
      </w:tr>
      <w:tr>
        <w:trPr>
          <w:trHeight w:val="244"/>
        </w:trPr>
        <w:tc>
          <w:tcPr>
            <w:tcW w:w="500" w:type="dxa"/>
            <w:vAlign w:val="bottom"/>
            <w:tcBorders>
              <w:left w:val="single" w:sz="8" w:color="auto"/>
              <w:bottom w:val="single" w:sz="8" w:color="auto"/>
              <w:right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.3</w:t>
            </w:r>
          </w:p>
        </w:tc>
        <w:tc>
          <w:tcPr>
            <w:tcW w:w="6320" w:type="dxa"/>
            <w:vAlign w:val="bottom"/>
            <w:tcBorders>
              <w:bottom w:val="single" w:sz="8" w:color="auto"/>
              <w:right w:val="single" w:sz="8" w:color="auto"/>
            </w:tcBorders>
            <w:gridSpan w:val="4"/>
          </w:tcPr>
          <w:p>
            <w:pPr>
              <w:ind w:left="80"/>
              <w:spacing w:after="0" w:line="244" w:lineRule="exact"/>
              <w:rPr>
                <w:sz w:val="20"/>
                <w:szCs w:val="20"/>
                <w:color w:val="auto"/>
              </w:rPr>
            </w:pPr>
            <w:r>
              <w:rPr>
                <w:rFonts w:ascii="Arial" w:cs="Arial" w:eastAsia="Arial" w:hAnsi="Arial"/>
                <w:sz w:val="22"/>
                <w:szCs w:val="22"/>
                <w:color w:val="auto"/>
              </w:rPr>
              <w:t>Natural light</w:t>
            </w:r>
          </w:p>
        </w:tc>
        <w:tc>
          <w:tcPr>
            <w:tcW w:w="1680" w:type="dxa"/>
            <w:vAlign w:val="bottom"/>
            <w:tcBorders>
              <w:bottom w:val="single" w:sz="8" w:color="auto"/>
            </w:tcBorders>
            <w:gridSpan w:val="2"/>
          </w:tcPr>
          <w:p>
            <w:pPr>
              <w:ind w:left="60"/>
              <w:spacing w:after="0" w:line="244" w:lineRule="exact"/>
              <w:rPr>
                <w:sz w:val="20"/>
                <w:szCs w:val="20"/>
                <w:color w:val="auto"/>
              </w:rPr>
            </w:pPr>
            <w:r>
              <w:rPr>
                <w:rFonts w:ascii="Arial" w:cs="Arial" w:eastAsia="Arial" w:hAnsi="Arial"/>
                <w:sz w:val="22"/>
                <w:szCs w:val="22"/>
                <w:color w:val="auto"/>
              </w:rPr>
              <w:t>See table 8</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50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.4</w:t>
            </w:r>
          </w:p>
        </w:tc>
        <w:tc>
          <w:tcPr>
            <w:tcW w:w="6320" w:type="dxa"/>
            <w:vAlign w:val="bottom"/>
            <w:tcBorders>
              <w:bottom w:val="single" w:sz="8" w:color="auto"/>
              <w:right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Visibility</w:t>
            </w:r>
          </w:p>
        </w:tc>
        <w:tc>
          <w:tcPr>
            <w:tcW w:w="1680" w:type="dxa"/>
            <w:vAlign w:val="bottom"/>
            <w:tcBorders>
              <w:bottom w:val="single" w:sz="8" w:color="auto"/>
            </w:tcBorders>
            <w:gridSpan w:val="2"/>
          </w:tcPr>
          <w:p>
            <w:pPr>
              <w:ind w:left="60"/>
              <w:spacing w:after="0" w:line="243" w:lineRule="exact"/>
              <w:rPr>
                <w:sz w:val="20"/>
                <w:szCs w:val="20"/>
                <w:color w:val="auto"/>
              </w:rPr>
            </w:pPr>
            <w:r>
              <w:rPr>
                <w:rFonts w:ascii="Arial" w:cs="Arial" w:eastAsia="Arial" w:hAnsi="Arial"/>
                <w:sz w:val="22"/>
                <w:szCs w:val="22"/>
                <w:color w:val="auto"/>
              </w:rPr>
              <w:t>See table 9</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50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.5</w:t>
            </w:r>
          </w:p>
        </w:tc>
        <w:tc>
          <w:tcPr>
            <w:tcW w:w="6320" w:type="dxa"/>
            <w:vAlign w:val="bottom"/>
            <w:tcBorders>
              <w:bottom w:val="single" w:sz="8" w:color="auto"/>
              <w:right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Type of weather</w:t>
            </w:r>
          </w:p>
        </w:tc>
        <w:tc>
          <w:tcPr>
            <w:tcW w:w="1680" w:type="dxa"/>
            <w:vAlign w:val="bottom"/>
            <w:tcBorders>
              <w:bottom w:val="single" w:sz="8" w:color="auto"/>
            </w:tcBorders>
            <w:gridSpan w:val="2"/>
          </w:tcPr>
          <w:p>
            <w:pPr>
              <w:ind w:left="60"/>
              <w:spacing w:after="0" w:line="243" w:lineRule="exact"/>
              <w:rPr>
                <w:sz w:val="20"/>
                <w:szCs w:val="20"/>
                <w:color w:val="auto"/>
              </w:rPr>
            </w:pPr>
            <w:r>
              <w:rPr>
                <w:rFonts w:ascii="Arial" w:cs="Arial" w:eastAsia="Arial" w:hAnsi="Arial"/>
                <w:sz w:val="22"/>
                <w:szCs w:val="22"/>
                <w:color w:val="auto"/>
              </w:rPr>
              <w:t>See table 10</w:t>
            </w:r>
          </w:p>
        </w:tc>
        <w:tc>
          <w:tcPr>
            <w:tcW w:w="60" w:type="dxa"/>
            <w:vAlign w:val="bottom"/>
            <w:tcBorders>
              <w:bottom w:val="single" w:sz="8" w:color="auto"/>
              <w:right w:val="single" w:sz="8" w:color="auto"/>
            </w:tcBorders>
          </w:tcPr>
          <w:p>
            <w:pPr>
              <w:spacing w:after="0"/>
              <w:rPr>
                <w:sz w:val="21"/>
                <w:szCs w:val="21"/>
                <w:color w:val="auto"/>
              </w:rPr>
            </w:pPr>
          </w:p>
        </w:tc>
      </w:tr>
      <w:tr>
        <w:trPr>
          <w:trHeight w:val="243"/>
        </w:trPr>
        <w:tc>
          <w:tcPr>
            <w:tcW w:w="50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.6</w:t>
            </w:r>
          </w:p>
        </w:tc>
        <w:tc>
          <w:tcPr>
            <w:tcW w:w="5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Ice</w:t>
            </w:r>
          </w:p>
        </w:tc>
        <w:tc>
          <w:tcPr>
            <w:tcW w:w="1200" w:type="dxa"/>
            <w:vAlign w:val="bottom"/>
            <w:tcBorders>
              <w:bottom w:val="single" w:sz="8" w:color="auto"/>
            </w:tcBorders>
          </w:tcPr>
          <w:p>
            <w:pPr>
              <w:spacing w:after="0"/>
              <w:rPr>
                <w:sz w:val="21"/>
                <w:szCs w:val="21"/>
                <w:color w:val="auto"/>
              </w:rPr>
            </w:pPr>
          </w:p>
        </w:tc>
        <w:tc>
          <w:tcPr>
            <w:tcW w:w="600" w:type="dxa"/>
            <w:vAlign w:val="bottom"/>
            <w:tcBorders>
              <w:bottom w:val="single" w:sz="8" w:color="auto"/>
            </w:tcBorders>
          </w:tcPr>
          <w:p>
            <w:pPr>
              <w:spacing w:after="0"/>
              <w:rPr>
                <w:sz w:val="21"/>
                <w:szCs w:val="21"/>
                <w:color w:val="auto"/>
              </w:rPr>
            </w:pPr>
          </w:p>
        </w:tc>
        <w:tc>
          <w:tcPr>
            <w:tcW w:w="3960" w:type="dxa"/>
            <w:vAlign w:val="bottom"/>
            <w:tcBorders>
              <w:bottom w:val="single" w:sz="8" w:color="auto"/>
              <w:right w:val="single" w:sz="8" w:color="auto"/>
            </w:tcBorders>
          </w:tcPr>
          <w:p>
            <w:pPr>
              <w:spacing w:after="0"/>
              <w:rPr>
                <w:sz w:val="21"/>
                <w:szCs w:val="21"/>
                <w:color w:val="auto"/>
              </w:rPr>
            </w:pPr>
          </w:p>
        </w:tc>
        <w:tc>
          <w:tcPr>
            <w:tcW w:w="1680" w:type="dxa"/>
            <w:vAlign w:val="bottom"/>
            <w:tcBorders>
              <w:bottom w:val="single" w:sz="8" w:color="auto"/>
            </w:tcBorders>
            <w:gridSpan w:val="2"/>
          </w:tcPr>
          <w:p>
            <w:pPr>
              <w:ind w:left="60"/>
              <w:spacing w:after="0" w:line="243" w:lineRule="exact"/>
              <w:rPr>
                <w:sz w:val="20"/>
                <w:szCs w:val="20"/>
                <w:color w:val="auto"/>
              </w:rPr>
            </w:pPr>
            <w:r>
              <w:rPr>
                <w:rFonts w:ascii="Arial" w:cs="Arial" w:eastAsia="Arial" w:hAnsi="Arial"/>
                <w:sz w:val="22"/>
                <w:szCs w:val="22"/>
                <w:color w:val="auto"/>
              </w:rPr>
              <w:t>See table 11</w:t>
            </w:r>
          </w:p>
        </w:tc>
        <w:tc>
          <w:tcPr>
            <w:tcW w:w="60" w:type="dxa"/>
            <w:vAlign w:val="bottom"/>
            <w:tcBorders>
              <w:bottom w:val="single" w:sz="8" w:color="auto"/>
              <w:right w:val="single" w:sz="8" w:color="auto"/>
            </w:tcBorders>
          </w:tcPr>
          <w:p>
            <w:pPr>
              <w:spacing w:after="0"/>
              <w:rPr>
                <w:sz w:val="21"/>
                <w:szCs w:val="2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1903730</wp:posOffset>
                </wp:positionV>
                <wp:extent cx="579628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49.9pt" to="460.9pt,149.9pt" o:allowincell="f" strokecolor="#000000" strokeweight="0.4799pt"/>
            </w:pict>
          </mc:Fallback>
        </mc:AlternateContent>
      </w:r>
    </w:p>
    <w:p>
      <w:pPr>
        <w:sectPr>
          <w:pgSz w:w="11900" w:h="16838" w:orient="portrait"/>
          <w:cols w:equalWidth="0" w:num="1">
            <w:col w:w="9200"/>
          </w:cols>
          <w:pgMar w:left="1300"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9"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00"/>
          </w:cols>
          <w:pgMar w:left="1300" w:top="849" w:right="1406" w:bottom="289" w:gutter="0" w:footer="0" w:header="0"/>
          <w:type w:val="continuous"/>
        </w:sectPr>
      </w:pPr>
    </w:p>
    <w:bookmarkStart w:id="5" w:name="page6"/>
    <w:bookmarkEnd w:id="5"/>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12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124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4800" w:type="dxa"/>
            <w:vAlign w:val="bottom"/>
          </w:tcPr>
          <w:p>
            <w:pPr>
              <w:jc w:val="center"/>
              <w:ind w:left="270"/>
              <w:spacing w:after="0"/>
              <w:rPr>
                <w:sz w:val="20"/>
                <w:szCs w:val="20"/>
                <w:color w:val="auto"/>
              </w:rPr>
            </w:pPr>
            <w:r>
              <w:rPr>
                <w:rFonts w:ascii="Arial" w:cs="Arial" w:eastAsia="Arial" w:hAnsi="Arial"/>
                <w:sz w:val="22"/>
                <w:szCs w:val="22"/>
                <w:b w:val="1"/>
                <w:bCs w:val="1"/>
                <w:color w:val="auto"/>
                <w:w w:val="99"/>
              </w:rPr>
              <w:t>APPENDIX 2</w:t>
            </w:r>
          </w:p>
        </w:tc>
        <w:tc>
          <w:tcPr>
            <w:tcW w:w="1740" w:type="dxa"/>
            <w:vAlign w:val="bottom"/>
          </w:tcPr>
          <w:p>
            <w:pPr>
              <w:spacing w:after="0"/>
              <w:rPr>
                <w:sz w:val="21"/>
                <w:szCs w:val="21"/>
                <w:color w:val="auto"/>
              </w:rPr>
            </w:pPr>
          </w:p>
        </w:tc>
      </w:tr>
      <w:tr>
        <w:trPr>
          <w:trHeight w:val="507"/>
        </w:trPr>
        <w:tc>
          <w:tcPr>
            <w:tcW w:w="120" w:type="dxa"/>
            <w:vAlign w:val="bottom"/>
          </w:tcPr>
          <w:p>
            <w:pPr>
              <w:spacing w:after="0"/>
              <w:rPr>
                <w:sz w:val="24"/>
                <w:szCs w:val="24"/>
                <w:color w:val="auto"/>
              </w:rPr>
            </w:pPr>
          </w:p>
        </w:tc>
        <w:tc>
          <w:tcPr>
            <w:tcW w:w="4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800" w:type="dxa"/>
            <w:vAlign w:val="bottom"/>
          </w:tcPr>
          <w:p>
            <w:pPr>
              <w:jc w:val="center"/>
              <w:ind w:left="270"/>
              <w:spacing w:after="0"/>
              <w:rPr>
                <w:sz w:val="20"/>
                <w:szCs w:val="20"/>
                <w:color w:val="auto"/>
              </w:rPr>
            </w:pPr>
            <w:r>
              <w:rPr>
                <w:rFonts w:ascii="Arial" w:cs="Arial" w:eastAsia="Arial" w:hAnsi="Arial"/>
                <w:sz w:val="22"/>
                <w:szCs w:val="22"/>
                <w:b w:val="1"/>
                <w:bCs w:val="1"/>
                <w:color w:val="auto"/>
                <w:w w:val="99"/>
              </w:rPr>
              <w:t>F</w:t>
            </w:r>
            <w:r>
              <w:rPr>
                <w:rFonts w:ascii="Arial" w:cs="Arial" w:eastAsia="Arial" w:hAnsi="Arial"/>
                <w:sz w:val="18"/>
                <w:szCs w:val="18"/>
                <w:b w:val="1"/>
                <w:bCs w:val="1"/>
                <w:color w:val="auto"/>
                <w:w w:val="99"/>
              </w:rPr>
              <w:t>ACTUAL INFORMATION</w:t>
            </w:r>
          </w:p>
        </w:tc>
        <w:tc>
          <w:tcPr>
            <w:tcW w:w="1740" w:type="dxa"/>
            <w:vAlign w:val="bottom"/>
          </w:tcPr>
          <w:p>
            <w:pPr>
              <w:spacing w:after="0"/>
              <w:rPr>
                <w:sz w:val="24"/>
                <w:szCs w:val="24"/>
                <w:color w:val="auto"/>
              </w:rPr>
            </w:pPr>
          </w:p>
        </w:tc>
      </w:tr>
      <w:tr>
        <w:trPr>
          <w:trHeight w:val="254"/>
        </w:trPr>
        <w:tc>
          <w:tcPr>
            <w:tcW w:w="120" w:type="dxa"/>
            <w:vAlign w:val="bottom"/>
          </w:tcPr>
          <w:p>
            <w:pPr>
              <w:spacing w:after="0"/>
              <w:rPr>
                <w:sz w:val="22"/>
                <w:szCs w:val="22"/>
                <w:color w:val="auto"/>
              </w:rPr>
            </w:pPr>
          </w:p>
        </w:tc>
        <w:tc>
          <w:tcPr>
            <w:tcW w:w="420" w:type="dxa"/>
            <w:vAlign w:val="bottom"/>
          </w:tcPr>
          <w:p>
            <w:pPr>
              <w:spacing w:after="0"/>
              <w:rPr>
                <w:sz w:val="22"/>
                <w:szCs w:val="22"/>
                <w:color w:val="auto"/>
              </w:rPr>
            </w:pPr>
          </w:p>
        </w:tc>
        <w:tc>
          <w:tcPr>
            <w:tcW w:w="1240" w:type="dxa"/>
            <w:vAlign w:val="bottom"/>
          </w:tcPr>
          <w:p>
            <w:pPr>
              <w:spacing w:after="0"/>
              <w:rPr>
                <w:sz w:val="22"/>
                <w:szCs w:val="22"/>
                <w:color w:val="auto"/>
              </w:rPr>
            </w:pPr>
          </w:p>
        </w:tc>
        <w:tc>
          <w:tcPr>
            <w:tcW w:w="280" w:type="dxa"/>
            <w:vAlign w:val="bottom"/>
          </w:tcPr>
          <w:p>
            <w:pPr>
              <w:spacing w:after="0"/>
              <w:rPr>
                <w:sz w:val="22"/>
                <w:szCs w:val="22"/>
                <w:color w:val="auto"/>
              </w:rPr>
            </w:pPr>
          </w:p>
        </w:tc>
        <w:tc>
          <w:tcPr>
            <w:tcW w:w="4800" w:type="dxa"/>
            <w:vAlign w:val="bottom"/>
          </w:tcPr>
          <w:p>
            <w:pPr>
              <w:jc w:val="center"/>
              <w:ind w:left="270"/>
              <w:spacing w:after="0"/>
              <w:rPr>
                <w:sz w:val="20"/>
                <w:szCs w:val="20"/>
                <w:color w:val="auto"/>
              </w:rPr>
            </w:pPr>
            <w:r>
              <w:rPr>
                <w:rFonts w:ascii="Arial" w:cs="Arial" w:eastAsia="Arial" w:hAnsi="Arial"/>
                <w:sz w:val="22"/>
                <w:szCs w:val="22"/>
                <w:b w:val="1"/>
                <w:bCs w:val="1"/>
                <w:color w:val="auto"/>
                <w:w w:val="99"/>
              </w:rPr>
              <w:t>(relating to each ship involved)</w:t>
            </w:r>
          </w:p>
        </w:tc>
        <w:tc>
          <w:tcPr>
            <w:tcW w:w="1740" w:type="dxa"/>
            <w:vAlign w:val="bottom"/>
          </w:tcPr>
          <w:p>
            <w:pPr>
              <w:spacing w:after="0"/>
              <w:rPr>
                <w:sz w:val="22"/>
                <w:szCs w:val="22"/>
                <w:color w:val="auto"/>
              </w:rPr>
            </w:pPr>
          </w:p>
        </w:tc>
      </w:tr>
      <w:tr>
        <w:trPr>
          <w:trHeight w:val="739"/>
        </w:trPr>
        <w:tc>
          <w:tcPr>
            <w:tcW w:w="120" w:type="dxa"/>
            <w:vAlign w:val="bottom"/>
          </w:tcPr>
          <w:p>
            <w:pPr>
              <w:spacing w:after="0"/>
              <w:rPr>
                <w:sz w:val="24"/>
                <w:szCs w:val="24"/>
                <w:color w:val="auto"/>
              </w:rPr>
            </w:pPr>
          </w:p>
        </w:tc>
        <w:tc>
          <w:tcPr>
            <w:tcW w:w="420" w:type="dxa"/>
            <w:vAlign w:val="bottom"/>
          </w:tcPr>
          <w:p>
            <w:pPr>
              <w:spacing w:after="0"/>
              <w:rPr>
                <w:sz w:val="20"/>
                <w:szCs w:val="20"/>
                <w:color w:val="auto"/>
              </w:rPr>
            </w:pPr>
            <w:r>
              <w:rPr>
                <w:rFonts w:ascii="Arial" w:cs="Arial" w:eastAsia="Arial" w:hAnsi="Arial"/>
                <w:sz w:val="22"/>
                <w:szCs w:val="22"/>
                <w:color w:val="auto"/>
              </w:rPr>
              <w:t>1</w:t>
            </w:r>
          </w:p>
        </w:tc>
        <w:tc>
          <w:tcPr>
            <w:tcW w:w="6320" w:type="dxa"/>
            <w:vAlign w:val="bottom"/>
            <w:gridSpan w:val="3"/>
          </w:tcPr>
          <w:p>
            <w:pPr>
              <w:spacing w:after="0"/>
              <w:rPr>
                <w:sz w:val="20"/>
                <w:szCs w:val="20"/>
                <w:color w:val="auto"/>
              </w:rPr>
            </w:pPr>
            <w:r>
              <w:rPr>
                <w:rFonts w:ascii="Arial" w:cs="Arial" w:eastAsia="Arial" w:hAnsi="Arial"/>
                <w:sz w:val="22"/>
                <w:szCs w:val="22"/>
                <w:color w:val="auto"/>
              </w:rPr>
              <w:t>Ship particulars</w:t>
            </w:r>
          </w:p>
        </w:tc>
        <w:tc>
          <w:tcPr>
            <w:tcW w:w="1740" w:type="dxa"/>
            <w:vAlign w:val="bottom"/>
          </w:tcPr>
          <w:p>
            <w:pPr>
              <w:spacing w:after="0"/>
              <w:rPr>
                <w:sz w:val="24"/>
                <w:szCs w:val="24"/>
                <w:color w:val="auto"/>
              </w:rPr>
            </w:pPr>
          </w:p>
        </w:tc>
      </w:tr>
      <w:tr>
        <w:trPr>
          <w:trHeight w:val="258"/>
        </w:trPr>
        <w:tc>
          <w:tcPr>
            <w:tcW w:w="120" w:type="dxa"/>
            <w:vAlign w:val="bottom"/>
            <w:tcBorders>
              <w:bottom w:val="single" w:sz="8" w:color="auto"/>
            </w:tcBorders>
          </w:tcPr>
          <w:p>
            <w:pPr>
              <w:spacing w:after="0"/>
              <w:rPr>
                <w:sz w:val="22"/>
                <w:szCs w:val="22"/>
                <w:color w:val="auto"/>
              </w:rPr>
            </w:pPr>
          </w:p>
        </w:tc>
        <w:tc>
          <w:tcPr>
            <w:tcW w:w="420" w:type="dxa"/>
            <w:vAlign w:val="bottom"/>
            <w:tcBorders>
              <w:top w:val="single" w:sz="8" w:color="auto"/>
              <w:bottom w:val="single" w:sz="8" w:color="auto"/>
            </w:tcBorders>
          </w:tcPr>
          <w:p>
            <w:pPr>
              <w:spacing w:after="0"/>
              <w:rPr>
                <w:sz w:val="22"/>
                <w:szCs w:val="22"/>
                <w:color w:val="auto"/>
              </w:rPr>
            </w:pPr>
          </w:p>
        </w:tc>
        <w:tc>
          <w:tcPr>
            <w:tcW w:w="1240" w:type="dxa"/>
            <w:vAlign w:val="bottom"/>
            <w:tcBorders>
              <w:top w:val="single" w:sz="8" w:color="auto"/>
              <w:bottom w:val="single" w:sz="8" w:color="auto"/>
            </w:tcBorders>
          </w:tcPr>
          <w:p>
            <w:pPr>
              <w:spacing w:after="0"/>
              <w:rPr>
                <w:sz w:val="22"/>
                <w:szCs w:val="22"/>
                <w:color w:val="auto"/>
              </w:rPr>
            </w:pPr>
          </w:p>
        </w:tc>
        <w:tc>
          <w:tcPr>
            <w:tcW w:w="280" w:type="dxa"/>
            <w:vAlign w:val="bottom"/>
            <w:tcBorders>
              <w:top w:val="single" w:sz="8" w:color="auto"/>
              <w:bottom w:val="single" w:sz="8" w:color="auto"/>
            </w:tcBorders>
          </w:tcPr>
          <w:p>
            <w:pPr>
              <w:spacing w:after="0"/>
              <w:rPr>
                <w:sz w:val="22"/>
                <w:szCs w:val="22"/>
                <w:color w:val="auto"/>
              </w:rPr>
            </w:pPr>
          </w:p>
        </w:tc>
        <w:tc>
          <w:tcPr>
            <w:tcW w:w="4800" w:type="dxa"/>
            <w:vAlign w:val="bottom"/>
            <w:tcBorders>
              <w:bottom w:val="single" w:sz="8" w:color="auto"/>
            </w:tcBorders>
          </w:tcPr>
          <w:p>
            <w:pPr>
              <w:spacing w:after="0"/>
              <w:rPr>
                <w:sz w:val="22"/>
                <w:szCs w:val="22"/>
                <w:color w:val="auto"/>
              </w:rPr>
            </w:pPr>
          </w:p>
        </w:tc>
        <w:tc>
          <w:tcPr>
            <w:tcW w:w="1740" w:type="dxa"/>
            <w:vAlign w:val="bottom"/>
            <w:tcBorders>
              <w:bottom w:val="single" w:sz="8" w:color="auto"/>
            </w:tcBorders>
          </w:tcPr>
          <w:p>
            <w:pPr>
              <w:spacing w:after="0"/>
              <w:rPr>
                <w:sz w:val="22"/>
                <w:szCs w:val="22"/>
                <w:color w:val="auto"/>
              </w:rPr>
            </w:pPr>
          </w:p>
        </w:tc>
      </w:tr>
      <w:tr>
        <w:trPr>
          <w:trHeight w:val="242"/>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2" w:lineRule="exact"/>
              <w:rPr>
                <w:sz w:val="20"/>
                <w:szCs w:val="20"/>
                <w:color w:val="auto"/>
              </w:rPr>
            </w:pPr>
            <w:r>
              <w:rPr>
                <w:rFonts w:ascii="Arial" w:cs="Arial" w:eastAsia="Arial" w:hAnsi="Arial"/>
                <w:sz w:val="22"/>
                <w:szCs w:val="22"/>
                <w:color w:val="auto"/>
              </w:rPr>
              <w:t>.1*</w:t>
            </w:r>
          </w:p>
        </w:tc>
        <w:tc>
          <w:tcPr>
            <w:tcW w:w="6320" w:type="dxa"/>
            <w:vAlign w:val="bottom"/>
            <w:tcBorders>
              <w:bottom w:val="single" w:sz="8" w:color="auto"/>
              <w:right w:val="single" w:sz="8" w:color="auto"/>
            </w:tcBorders>
            <w:gridSpan w:val="3"/>
          </w:tcPr>
          <w:p>
            <w:pPr>
              <w:ind w:left="100"/>
              <w:spacing w:after="0" w:line="242" w:lineRule="exact"/>
              <w:rPr>
                <w:sz w:val="20"/>
                <w:szCs w:val="20"/>
                <w:color w:val="auto"/>
              </w:rPr>
            </w:pPr>
            <w:r>
              <w:rPr>
                <w:rFonts w:ascii="Arial" w:cs="Arial" w:eastAsia="Arial" w:hAnsi="Arial"/>
                <w:sz w:val="22"/>
                <w:szCs w:val="22"/>
                <w:color w:val="auto"/>
              </w:rPr>
              <w:t>IMO number</w:t>
            </w:r>
          </w:p>
        </w:tc>
        <w:tc>
          <w:tcPr>
            <w:tcW w:w="1740" w:type="dxa"/>
            <w:vAlign w:val="bottom"/>
            <w:tcBorders>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Number/Auto</w:t>
            </w:r>
            <w:r>
              <w:rPr>
                <w:rFonts w:ascii="Arial" w:cs="Arial" w:eastAsia="Arial" w:hAnsi="Arial"/>
                <w:sz w:val="27"/>
                <w:szCs w:val="27"/>
                <w:color w:val="auto"/>
                <w:vertAlign w:val="superscript"/>
              </w:rPr>
              <w:t>1</w:t>
            </w:r>
          </w:p>
        </w:tc>
      </w:tr>
      <w:tr>
        <w:trPr>
          <w:trHeight w:val="242"/>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2" w:lineRule="exact"/>
              <w:rPr>
                <w:sz w:val="20"/>
                <w:szCs w:val="20"/>
                <w:color w:val="auto"/>
              </w:rPr>
            </w:pPr>
            <w:r>
              <w:rPr>
                <w:rFonts w:ascii="Arial" w:cs="Arial" w:eastAsia="Arial" w:hAnsi="Arial"/>
                <w:sz w:val="22"/>
                <w:szCs w:val="22"/>
                <w:color w:val="auto"/>
              </w:rPr>
              <w:t>.2*</w:t>
            </w:r>
          </w:p>
        </w:tc>
        <w:tc>
          <w:tcPr>
            <w:tcW w:w="6320" w:type="dxa"/>
            <w:vAlign w:val="bottom"/>
            <w:tcBorders>
              <w:bottom w:val="single" w:sz="8" w:color="auto"/>
              <w:right w:val="single" w:sz="8" w:color="auto"/>
            </w:tcBorders>
            <w:gridSpan w:val="3"/>
          </w:tcPr>
          <w:p>
            <w:pPr>
              <w:ind w:left="100"/>
              <w:spacing w:after="0" w:line="242" w:lineRule="exact"/>
              <w:rPr>
                <w:sz w:val="20"/>
                <w:szCs w:val="20"/>
                <w:color w:val="auto"/>
              </w:rPr>
            </w:pPr>
            <w:r>
              <w:rPr>
                <w:rFonts w:ascii="Arial" w:cs="Arial" w:eastAsia="Arial" w:hAnsi="Arial"/>
                <w:sz w:val="22"/>
                <w:szCs w:val="22"/>
                <w:color w:val="auto"/>
              </w:rPr>
              <w:t>Name of ship</w:t>
            </w:r>
          </w:p>
        </w:tc>
        <w:tc>
          <w:tcPr>
            <w:tcW w:w="174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Text/Auto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.3</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Call sign</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Text/Auto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.4</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MMSI number</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.5*</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Flag State</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4"/>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4" w:lineRule="exact"/>
              <w:rPr>
                <w:sz w:val="20"/>
                <w:szCs w:val="20"/>
                <w:color w:val="auto"/>
              </w:rPr>
            </w:pPr>
            <w:r>
              <w:rPr>
                <w:rFonts w:ascii="Arial" w:cs="Arial" w:eastAsia="Arial" w:hAnsi="Arial"/>
                <w:sz w:val="22"/>
                <w:szCs w:val="22"/>
                <w:color w:val="auto"/>
              </w:rPr>
              <w:t>.6*</w:t>
            </w:r>
          </w:p>
        </w:tc>
        <w:tc>
          <w:tcPr>
            <w:tcW w:w="6320" w:type="dxa"/>
            <w:vAlign w:val="bottom"/>
            <w:tcBorders>
              <w:bottom w:val="single" w:sz="8" w:color="auto"/>
              <w:right w:val="single" w:sz="8" w:color="auto"/>
            </w:tcBorders>
            <w:gridSpan w:val="3"/>
          </w:tcPr>
          <w:p>
            <w:pPr>
              <w:ind w:left="100"/>
              <w:spacing w:after="0" w:line="244" w:lineRule="exact"/>
              <w:rPr>
                <w:sz w:val="20"/>
                <w:szCs w:val="20"/>
                <w:color w:val="auto"/>
              </w:rPr>
            </w:pPr>
            <w:r>
              <w:rPr>
                <w:rFonts w:ascii="Arial" w:cs="Arial" w:eastAsia="Arial" w:hAnsi="Arial"/>
                <w:sz w:val="22"/>
                <w:szCs w:val="22"/>
                <w:color w:val="auto"/>
              </w:rPr>
              <w:t>Type of ship (drop list to include high speed craft)</w:t>
            </w:r>
          </w:p>
        </w:tc>
        <w:tc>
          <w:tcPr>
            <w:tcW w:w="174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.7</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Gross tonnage</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.8</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Length overall</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.9</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Classification society</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.10</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Registered shipowner</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.11</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Ship's company</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.12</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Year of build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4"/>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4" w:lineRule="exact"/>
              <w:rPr>
                <w:sz w:val="20"/>
                <w:szCs w:val="20"/>
                <w:color w:val="auto"/>
              </w:rPr>
            </w:pPr>
            <w:r>
              <w:rPr>
                <w:rFonts w:ascii="Arial" w:cs="Arial" w:eastAsia="Arial" w:hAnsi="Arial"/>
                <w:sz w:val="22"/>
                <w:szCs w:val="22"/>
                <w:color w:val="auto"/>
              </w:rPr>
              <w:t>.13</w:t>
            </w:r>
          </w:p>
        </w:tc>
        <w:tc>
          <w:tcPr>
            <w:tcW w:w="6320" w:type="dxa"/>
            <w:vAlign w:val="bottom"/>
            <w:tcBorders>
              <w:bottom w:val="single" w:sz="8" w:color="auto"/>
              <w:right w:val="single" w:sz="8" w:color="auto"/>
            </w:tcBorders>
            <w:gridSpan w:val="3"/>
          </w:tcPr>
          <w:p>
            <w:pPr>
              <w:ind w:left="100"/>
              <w:spacing w:after="0" w:line="244" w:lineRule="exact"/>
              <w:rPr>
                <w:sz w:val="20"/>
                <w:szCs w:val="20"/>
                <w:color w:val="auto"/>
              </w:rPr>
            </w:pPr>
            <w:r>
              <w:rPr>
                <w:rFonts w:ascii="Arial" w:cs="Arial" w:eastAsia="Arial" w:hAnsi="Arial"/>
                <w:sz w:val="22"/>
                <w:szCs w:val="22"/>
                <w:color w:val="auto"/>
              </w:rPr>
              <w:t>Deadweight</w:t>
            </w:r>
          </w:p>
        </w:tc>
        <w:tc>
          <w:tcPr>
            <w:tcW w:w="174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.14</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Hull material</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.15</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Hull construction</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.16</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Propulsion type</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Auto</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.17</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Type of bunkers</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13</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.18</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Number of crew on ship's certificate</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w:t>
            </w:r>
          </w:p>
        </w:tc>
      </w:tr>
      <w:tr>
        <w:trPr>
          <w:trHeight w:val="244"/>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4" w:lineRule="exact"/>
              <w:rPr>
                <w:sz w:val="20"/>
                <w:szCs w:val="20"/>
                <w:color w:val="auto"/>
              </w:rPr>
            </w:pPr>
            <w:r>
              <w:rPr>
                <w:rFonts w:ascii="Arial" w:cs="Arial" w:eastAsia="Arial" w:hAnsi="Arial"/>
                <w:sz w:val="22"/>
                <w:szCs w:val="22"/>
                <w:color w:val="auto"/>
              </w:rPr>
              <w:t>.19</w:t>
            </w:r>
          </w:p>
        </w:tc>
        <w:tc>
          <w:tcPr>
            <w:tcW w:w="6320" w:type="dxa"/>
            <w:vAlign w:val="bottom"/>
            <w:tcBorders>
              <w:bottom w:val="single" w:sz="8" w:color="auto"/>
              <w:right w:val="single" w:sz="8" w:color="auto"/>
            </w:tcBorders>
            <w:gridSpan w:val="3"/>
          </w:tcPr>
          <w:p>
            <w:pPr>
              <w:ind w:left="100"/>
              <w:spacing w:after="0" w:line="244" w:lineRule="exact"/>
              <w:rPr>
                <w:sz w:val="20"/>
                <w:szCs w:val="20"/>
                <w:color w:val="auto"/>
              </w:rPr>
            </w:pPr>
            <w:r>
              <w:rPr>
                <w:rFonts w:ascii="Arial" w:cs="Arial" w:eastAsia="Arial" w:hAnsi="Arial"/>
                <w:sz w:val="22"/>
                <w:szCs w:val="22"/>
                <w:color w:val="auto"/>
              </w:rPr>
              <w:t>Number of passengers on ship's certificate</w:t>
            </w:r>
          </w:p>
        </w:tc>
        <w:tc>
          <w:tcPr>
            <w:tcW w:w="174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Number</w:t>
            </w:r>
          </w:p>
        </w:tc>
      </w:tr>
      <w:tr>
        <w:trPr>
          <w:trHeight w:val="724"/>
        </w:trPr>
        <w:tc>
          <w:tcPr>
            <w:tcW w:w="120" w:type="dxa"/>
            <w:vAlign w:val="bottom"/>
          </w:tcPr>
          <w:p>
            <w:pPr>
              <w:spacing w:after="0"/>
              <w:rPr>
                <w:sz w:val="24"/>
                <w:szCs w:val="24"/>
                <w:color w:val="auto"/>
              </w:rPr>
            </w:pPr>
          </w:p>
        </w:tc>
        <w:tc>
          <w:tcPr>
            <w:tcW w:w="420" w:type="dxa"/>
            <w:vAlign w:val="bottom"/>
          </w:tcPr>
          <w:p>
            <w:pPr>
              <w:spacing w:after="0"/>
              <w:rPr>
                <w:sz w:val="20"/>
                <w:szCs w:val="20"/>
                <w:color w:val="auto"/>
              </w:rPr>
            </w:pPr>
            <w:r>
              <w:rPr>
                <w:rFonts w:ascii="Arial" w:cs="Arial" w:eastAsia="Arial" w:hAnsi="Arial"/>
                <w:sz w:val="22"/>
                <w:szCs w:val="22"/>
                <w:color w:val="auto"/>
              </w:rPr>
              <w:t>2</w:t>
            </w:r>
          </w:p>
        </w:tc>
        <w:tc>
          <w:tcPr>
            <w:tcW w:w="6320" w:type="dxa"/>
            <w:vAlign w:val="bottom"/>
            <w:gridSpan w:val="3"/>
          </w:tcPr>
          <w:p>
            <w:pPr>
              <w:spacing w:after="0"/>
              <w:rPr>
                <w:sz w:val="20"/>
                <w:szCs w:val="20"/>
                <w:color w:val="auto"/>
              </w:rPr>
            </w:pPr>
            <w:r>
              <w:rPr>
                <w:rFonts w:ascii="Arial" w:cs="Arial" w:eastAsia="Arial" w:hAnsi="Arial"/>
                <w:sz w:val="22"/>
                <w:szCs w:val="22"/>
                <w:color w:val="auto"/>
              </w:rPr>
              <w:t>Voyage data</w:t>
            </w:r>
          </w:p>
        </w:tc>
        <w:tc>
          <w:tcPr>
            <w:tcW w:w="1740" w:type="dxa"/>
            <w:vAlign w:val="bottom"/>
          </w:tcPr>
          <w:p>
            <w:pPr>
              <w:spacing w:after="0"/>
              <w:rPr>
                <w:sz w:val="24"/>
                <w:szCs w:val="24"/>
                <w:color w:val="auto"/>
              </w:rPr>
            </w:pPr>
          </w:p>
        </w:tc>
      </w:tr>
      <w:tr>
        <w:trPr>
          <w:trHeight w:val="259"/>
        </w:trPr>
        <w:tc>
          <w:tcPr>
            <w:tcW w:w="120" w:type="dxa"/>
            <w:vAlign w:val="bottom"/>
            <w:tcBorders>
              <w:bottom w:val="single" w:sz="8" w:color="auto"/>
            </w:tcBorders>
          </w:tcPr>
          <w:p>
            <w:pPr>
              <w:spacing w:after="0"/>
              <w:rPr>
                <w:sz w:val="22"/>
                <w:szCs w:val="22"/>
                <w:color w:val="auto"/>
              </w:rPr>
            </w:pPr>
          </w:p>
        </w:tc>
        <w:tc>
          <w:tcPr>
            <w:tcW w:w="420" w:type="dxa"/>
            <w:vAlign w:val="bottom"/>
            <w:tcBorders>
              <w:top w:val="single" w:sz="8" w:color="auto"/>
              <w:bottom w:val="single" w:sz="8" w:color="auto"/>
            </w:tcBorders>
          </w:tcPr>
          <w:p>
            <w:pPr>
              <w:spacing w:after="0"/>
              <w:rPr>
                <w:sz w:val="22"/>
                <w:szCs w:val="22"/>
                <w:color w:val="auto"/>
              </w:rPr>
            </w:pPr>
          </w:p>
        </w:tc>
        <w:tc>
          <w:tcPr>
            <w:tcW w:w="1240" w:type="dxa"/>
            <w:vAlign w:val="bottom"/>
            <w:tcBorders>
              <w:top w:val="single" w:sz="8" w:color="auto"/>
              <w:bottom w:val="single" w:sz="8" w:color="auto"/>
            </w:tcBorders>
          </w:tcPr>
          <w:p>
            <w:pPr>
              <w:spacing w:after="0"/>
              <w:rPr>
                <w:sz w:val="22"/>
                <w:szCs w:val="22"/>
                <w:color w:val="auto"/>
              </w:rPr>
            </w:pPr>
          </w:p>
        </w:tc>
        <w:tc>
          <w:tcPr>
            <w:tcW w:w="5080" w:type="dxa"/>
            <w:vAlign w:val="bottom"/>
            <w:tcBorders>
              <w:bottom w:val="single" w:sz="8" w:color="auto"/>
            </w:tcBorders>
            <w:gridSpan w:val="2"/>
          </w:tcPr>
          <w:p>
            <w:pPr>
              <w:spacing w:after="0"/>
              <w:rPr>
                <w:sz w:val="22"/>
                <w:szCs w:val="22"/>
                <w:color w:val="auto"/>
              </w:rPr>
            </w:pPr>
          </w:p>
        </w:tc>
        <w:tc>
          <w:tcPr>
            <w:tcW w:w="1740" w:type="dxa"/>
            <w:vAlign w:val="bottom"/>
            <w:tcBorders>
              <w:bottom w:val="single" w:sz="8" w:color="auto"/>
            </w:tcBorders>
          </w:tcPr>
          <w:p>
            <w:pPr>
              <w:spacing w:after="0"/>
              <w:rPr>
                <w:sz w:val="22"/>
                <w:szCs w:val="22"/>
                <w:color w:val="auto"/>
              </w:rPr>
            </w:pPr>
          </w:p>
        </w:tc>
      </w:tr>
      <w:tr>
        <w:trPr>
          <w:trHeight w:val="242"/>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2" w:lineRule="exact"/>
              <w:rPr>
                <w:sz w:val="20"/>
                <w:szCs w:val="20"/>
                <w:color w:val="auto"/>
              </w:rPr>
            </w:pPr>
            <w:r>
              <w:rPr>
                <w:rFonts w:ascii="Arial" w:cs="Arial" w:eastAsia="Arial" w:hAnsi="Arial"/>
                <w:sz w:val="22"/>
                <w:szCs w:val="22"/>
                <w:color w:val="auto"/>
              </w:rPr>
              <w:t>.1</w:t>
            </w:r>
          </w:p>
        </w:tc>
        <w:tc>
          <w:tcPr>
            <w:tcW w:w="6320" w:type="dxa"/>
            <w:vAlign w:val="bottom"/>
            <w:tcBorders>
              <w:bottom w:val="single" w:sz="8" w:color="auto"/>
              <w:right w:val="single" w:sz="8" w:color="auto"/>
            </w:tcBorders>
            <w:gridSpan w:val="3"/>
          </w:tcPr>
          <w:p>
            <w:pPr>
              <w:ind w:left="100"/>
              <w:spacing w:after="0" w:line="242" w:lineRule="exact"/>
              <w:rPr>
                <w:sz w:val="20"/>
                <w:szCs w:val="20"/>
                <w:color w:val="auto"/>
              </w:rPr>
            </w:pPr>
            <w:r>
              <w:rPr>
                <w:rFonts w:ascii="Arial" w:cs="Arial" w:eastAsia="Arial" w:hAnsi="Arial"/>
                <w:sz w:val="22"/>
                <w:szCs w:val="22"/>
                <w:color w:val="auto"/>
              </w:rPr>
              <w:t>Type of cargo</w:t>
            </w:r>
          </w:p>
        </w:tc>
        <w:tc>
          <w:tcPr>
            <w:tcW w:w="174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Text</w:t>
            </w:r>
          </w:p>
        </w:tc>
      </w:tr>
      <w:tr>
        <w:trPr>
          <w:trHeight w:val="244"/>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4" w:lineRule="exact"/>
              <w:rPr>
                <w:sz w:val="20"/>
                <w:szCs w:val="20"/>
                <w:color w:val="auto"/>
              </w:rPr>
            </w:pPr>
            <w:r>
              <w:rPr>
                <w:rFonts w:ascii="Arial" w:cs="Arial" w:eastAsia="Arial" w:hAnsi="Arial"/>
                <w:sz w:val="22"/>
                <w:szCs w:val="22"/>
                <w:color w:val="auto"/>
              </w:rPr>
              <w:t>.2</w:t>
            </w:r>
          </w:p>
        </w:tc>
        <w:tc>
          <w:tcPr>
            <w:tcW w:w="6320" w:type="dxa"/>
            <w:vAlign w:val="bottom"/>
            <w:tcBorders>
              <w:bottom w:val="single" w:sz="8" w:color="auto"/>
              <w:right w:val="single" w:sz="8" w:color="auto"/>
            </w:tcBorders>
            <w:gridSpan w:val="3"/>
          </w:tcPr>
          <w:p>
            <w:pPr>
              <w:ind w:left="100"/>
              <w:spacing w:after="0" w:line="244" w:lineRule="exact"/>
              <w:rPr>
                <w:sz w:val="20"/>
                <w:szCs w:val="20"/>
                <w:color w:val="auto"/>
              </w:rPr>
            </w:pPr>
            <w:r>
              <w:rPr>
                <w:rFonts w:ascii="Arial" w:cs="Arial" w:eastAsia="Arial" w:hAnsi="Arial"/>
                <w:sz w:val="22"/>
                <w:szCs w:val="22"/>
                <w:color w:val="auto"/>
              </w:rPr>
              <w:t>Packaged dangerous goods or marine pollutants on board</w:t>
            </w:r>
          </w:p>
        </w:tc>
        <w:tc>
          <w:tcPr>
            <w:tcW w:w="174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Y/N/U</w:t>
            </w:r>
            <w:r>
              <w:rPr>
                <w:rFonts w:ascii="Arial" w:cs="Arial" w:eastAsia="Arial" w:hAnsi="Arial"/>
                <w:sz w:val="27"/>
                <w:szCs w:val="27"/>
                <w:color w:val="auto"/>
                <w:vertAlign w:val="superscript"/>
              </w:rPr>
              <w:t>2</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.3</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Number of crew on board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.4</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Number of passengers on board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120" w:type="dxa"/>
            <w:vAlign w:val="bottom"/>
            <w:tcBorders>
              <w:left w:val="single" w:sz="8" w:color="auto"/>
              <w:bottom w:val="single" w:sz="8" w:color="auto"/>
            </w:tcBorders>
          </w:tcPr>
          <w:p>
            <w:pPr>
              <w:spacing w:after="0"/>
              <w:rPr>
                <w:sz w:val="21"/>
                <w:szCs w:val="21"/>
                <w:color w:val="auto"/>
              </w:rPr>
            </w:pPr>
          </w:p>
        </w:tc>
        <w:tc>
          <w:tcPr>
            <w:tcW w:w="42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.5</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Number of other persons on board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74930</wp:posOffset>
                </wp:positionH>
                <wp:positionV relativeFrom="paragraph">
                  <wp:posOffset>2418080</wp:posOffset>
                </wp:positionV>
                <wp:extent cx="1829435"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94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pt,190.4pt" to="149.95pt,190.4pt" o:allowincell="f" strokecolor="#000000" strokeweight="0.59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ind w:left="680" w:hanging="561"/>
        <w:spacing w:after="0"/>
        <w:tabs>
          <w:tab w:leader="none" w:pos="680" w:val="left"/>
        </w:tabs>
        <w:numPr>
          <w:ilvl w:val="0"/>
          <w:numId w:val="7"/>
        </w:numPr>
        <w:rPr>
          <w:rFonts w:ascii="Arial" w:cs="Arial" w:eastAsia="Arial" w:hAnsi="Arial"/>
          <w:sz w:val="28"/>
          <w:szCs w:val="28"/>
          <w:color w:val="auto"/>
          <w:vertAlign w:val="superscript"/>
        </w:rPr>
      </w:pPr>
      <w:r>
        <w:rPr>
          <w:rFonts w:ascii="Arial" w:cs="Arial" w:eastAsia="Arial" w:hAnsi="Arial"/>
          <w:sz w:val="18"/>
          <w:szCs w:val="18"/>
          <w:color w:val="auto"/>
        </w:rPr>
        <w:t>"Auto" means "automatically populated".</w:t>
      </w:r>
    </w:p>
    <w:p>
      <w:pPr>
        <w:spacing w:after="0" w:line="61" w:lineRule="exact"/>
        <w:rPr>
          <w:rFonts w:ascii="Arial" w:cs="Arial" w:eastAsia="Arial" w:hAnsi="Arial"/>
          <w:sz w:val="28"/>
          <w:szCs w:val="28"/>
          <w:color w:val="auto"/>
          <w:vertAlign w:val="superscript"/>
        </w:rPr>
      </w:pPr>
    </w:p>
    <w:p>
      <w:pPr>
        <w:ind w:left="680" w:hanging="561"/>
        <w:spacing w:after="0" w:line="183" w:lineRule="auto"/>
        <w:tabs>
          <w:tab w:leader="none" w:pos="680" w:val="left"/>
        </w:tabs>
        <w:numPr>
          <w:ilvl w:val="0"/>
          <w:numId w:val="7"/>
        </w:numPr>
        <w:rPr>
          <w:rFonts w:ascii="Arial" w:cs="Arial" w:eastAsia="Arial" w:hAnsi="Arial"/>
          <w:sz w:val="22"/>
          <w:szCs w:val="22"/>
          <w:color w:val="auto"/>
          <w:vertAlign w:val="superscript"/>
        </w:rPr>
      </w:pPr>
      <w:r>
        <w:rPr>
          <w:rFonts w:ascii="Arial" w:cs="Arial" w:eastAsia="Arial" w:hAnsi="Arial"/>
          <w:sz w:val="15"/>
          <w:szCs w:val="15"/>
          <w:color w:val="auto"/>
        </w:rPr>
        <w:t>Y/N/U means Yes/No/Unknown.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220980</wp:posOffset>
                </wp:positionV>
                <wp:extent cx="5796280"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7.4pt" to="460.9pt,17.4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379"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6" w:name="page7"/>
    <w:bookmarkEnd w:id="6"/>
    <w:tbl>
      <w:tblPr>
        <w:tblLayout w:type="fixed"/>
        <w:tblInd w:w="10" w:type="dxa"/>
        <w:tblCellMar>
          <w:top w:w="0" w:type="dxa"/>
          <w:left w:w="0" w:type="dxa"/>
          <w:bottom w:w="0" w:type="dxa"/>
          <w:right w:w="0" w:type="dxa"/>
        </w:tblCellMar>
      </w:tblPr>
      <w:tr>
        <w:trPr>
          <w:trHeight w:val="253"/>
        </w:trPr>
        <w:tc>
          <w:tcPr>
            <w:tcW w:w="1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13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7200" w:type="dxa"/>
            <w:vAlign w:val="bottom"/>
            <w:gridSpan w:val="3"/>
          </w:tcPr>
          <w:p>
            <w:pPr>
              <w:jc w:val="right"/>
              <w:ind w:right="40"/>
              <w:spacing w:after="0"/>
              <w:rPr>
                <w:sz w:val="20"/>
                <w:szCs w:val="20"/>
                <w:color w:val="auto"/>
              </w:rPr>
            </w:pPr>
            <w:r>
              <w:rPr>
                <w:rFonts w:ascii="Arial" w:cs="Arial" w:eastAsia="Arial" w:hAnsi="Arial"/>
                <w:sz w:val="22"/>
                <w:szCs w:val="22"/>
                <w:color w:val="auto"/>
              </w:rPr>
              <w:t>MSC-MEPC.3/Circ.4/Rev.1</w:t>
            </w:r>
          </w:p>
        </w:tc>
      </w:tr>
      <w:tr>
        <w:trPr>
          <w:trHeight w:val="252"/>
        </w:trPr>
        <w:tc>
          <w:tcPr>
            <w:tcW w:w="1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13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4840" w:type="dxa"/>
            <w:vAlign w:val="bottom"/>
          </w:tcPr>
          <w:p>
            <w:pPr>
              <w:spacing w:after="0"/>
              <w:rPr>
                <w:sz w:val="21"/>
                <w:szCs w:val="21"/>
                <w:color w:val="auto"/>
              </w:rPr>
            </w:pPr>
          </w:p>
        </w:tc>
        <w:tc>
          <w:tcPr>
            <w:tcW w:w="2360" w:type="dxa"/>
            <w:vAlign w:val="bottom"/>
            <w:gridSpan w:val="2"/>
          </w:tcPr>
          <w:p>
            <w:pPr>
              <w:jc w:val="right"/>
              <w:ind w:right="20"/>
              <w:spacing w:after="0"/>
              <w:rPr>
                <w:sz w:val="20"/>
                <w:szCs w:val="20"/>
                <w:color w:val="auto"/>
              </w:rPr>
            </w:pPr>
            <w:r>
              <w:rPr>
                <w:rFonts w:ascii="Arial" w:cs="Arial" w:eastAsia="Arial" w:hAnsi="Arial"/>
                <w:sz w:val="22"/>
                <w:szCs w:val="22"/>
                <w:color w:val="auto"/>
              </w:rPr>
              <w:t>Annex, page 3</w:t>
            </w:r>
          </w:p>
        </w:tc>
      </w:tr>
      <w:tr>
        <w:trPr>
          <w:trHeight w:val="24"/>
        </w:trPr>
        <w:tc>
          <w:tcPr>
            <w:tcW w:w="100" w:type="dxa"/>
            <w:vAlign w:val="bottom"/>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420" w:type="dxa"/>
            <w:vAlign w:val="bottom"/>
            <w:tcBorders>
              <w:bottom w:val="single" w:sz="8" w:color="auto"/>
            </w:tcBorders>
          </w:tcPr>
          <w:p>
            <w:pPr>
              <w:spacing w:after="0"/>
              <w:rPr>
                <w:sz w:val="2"/>
                <w:szCs w:val="2"/>
                <w:color w:val="auto"/>
              </w:rPr>
            </w:pPr>
          </w:p>
        </w:tc>
        <w:tc>
          <w:tcPr>
            <w:tcW w:w="136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4840" w:type="dxa"/>
            <w:vAlign w:val="bottom"/>
            <w:tcBorders>
              <w:bottom w:val="single" w:sz="8" w:color="auto"/>
            </w:tcBorders>
          </w:tcPr>
          <w:p>
            <w:pPr>
              <w:spacing w:after="0"/>
              <w:rPr>
                <w:sz w:val="2"/>
                <w:szCs w:val="2"/>
                <w:color w:val="auto"/>
              </w:rPr>
            </w:pPr>
          </w:p>
        </w:tc>
        <w:tc>
          <w:tcPr>
            <w:tcW w:w="1740" w:type="dxa"/>
            <w:vAlign w:val="bottom"/>
            <w:tcBorders>
              <w:bottom w:val="single" w:sz="8" w:color="auto"/>
            </w:tcBorders>
          </w:tcPr>
          <w:p>
            <w:pPr>
              <w:spacing w:after="0"/>
              <w:rPr>
                <w:sz w:val="2"/>
                <w:szCs w:val="2"/>
                <w:color w:val="auto"/>
              </w:rPr>
            </w:pPr>
          </w:p>
        </w:tc>
        <w:tc>
          <w:tcPr>
            <w:tcW w:w="620" w:type="dxa"/>
            <w:vAlign w:val="bottom"/>
            <w:tcBorders>
              <w:bottom w:val="single" w:sz="8" w:color="auto"/>
            </w:tcBorders>
          </w:tcPr>
          <w:p>
            <w:pPr>
              <w:spacing w:after="0"/>
              <w:rPr>
                <w:sz w:val="2"/>
                <w:szCs w:val="2"/>
                <w:color w:val="auto"/>
              </w:rPr>
            </w:pPr>
          </w:p>
        </w:tc>
      </w:tr>
      <w:tr>
        <w:trPr>
          <w:trHeight w:val="470"/>
        </w:trPr>
        <w:tc>
          <w:tcPr>
            <w:tcW w:w="100" w:type="dxa"/>
            <w:vAlign w:val="bottom"/>
          </w:tcPr>
          <w:p>
            <w:pPr>
              <w:spacing w:after="0"/>
              <w:rPr>
                <w:sz w:val="24"/>
                <w:szCs w:val="24"/>
                <w:color w:val="auto"/>
              </w:rPr>
            </w:pPr>
          </w:p>
        </w:tc>
        <w:tc>
          <w:tcPr>
            <w:tcW w:w="440" w:type="dxa"/>
            <w:vAlign w:val="bottom"/>
            <w:gridSpan w:val="2"/>
          </w:tcPr>
          <w:p>
            <w:pPr>
              <w:ind w:left="20"/>
              <w:spacing w:after="0"/>
              <w:rPr>
                <w:sz w:val="20"/>
                <w:szCs w:val="20"/>
                <w:color w:val="auto"/>
              </w:rPr>
            </w:pPr>
            <w:r>
              <w:rPr>
                <w:rFonts w:ascii="Arial" w:cs="Arial" w:eastAsia="Arial" w:hAnsi="Arial"/>
                <w:sz w:val="22"/>
                <w:szCs w:val="22"/>
                <w:color w:val="auto"/>
              </w:rPr>
              <w:t>3</w:t>
            </w:r>
          </w:p>
        </w:tc>
        <w:tc>
          <w:tcPr>
            <w:tcW w:w="6320" w:type="dxa"/>
            <w:vAlign w:val="bottom"/>
            <w:gridSpan w:val="3"/>
          </w:tcPr>
          <w:p>
            <w:pPr>
              <w:spacing w:after="0"/>
              <w:rPr>
                <w:sz w:val="20"/>
                <w:szCs w:val="20"/>
                <w:color w:val="auto"/>
              </w:rPr>
            </w:pPr>
            <w:r>
              <w:rPr>
                <w:rFonts w:ascii="Arial" w:cs="Arial" w:eastAsia="Arial" w:hAnsi="Arial"/>
                <w:sz w:val="22"/>
                <w:szCs w:val="22"/>
                <w:color w:val="auto"/>
              </w:rPr>
              <w:t>Casualty data</w:t>
            </w:r>
          </w:p>
        </w:tc>
        <w:tc>
          <w:tcPr>
            <w:tcW w:w="1740" w:type="dxa"/>
            <w:vAlign w:val="bottom"/>
          </w:tcPr>
          <w:p>
            <w:pPr>
              <w:spacing w:after="0"/>
              <w:rPr>
                <w:sz w:val="24"/>
                <w:szCs w:val="24"/>
                <w:color w:val="auto"/>
              </w:rPr>
            </w:pPr>
          </w:p>
        </w:tc>
        <w:tc>
          <w:tcPr>
            <w:tcW w:w="620" w:type="dxa"/>
            <w:vAlign w:val="bottom"/>
          </w:tcPr>
          <w:p>
            <w:pPr>
              <w:spacing w:after="0"/>
              <w:rPr>
                <w:sz w:val="24"/>
                <w:szCs w:val="24"/>
                <w:color w:val="auto"/>
              </w:rPr>
            </w:pPr>
          </w:p>
        </w:tc>
      </w:tr>
      <w:tr>
        <w:trPr>
          <w:trHeight w:val="259"/>
        </w:trPr>
        <w:tc>
          <w:tcPr>
            <w:tcW w:w="10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420" w:type="dxa"/>
            <w:vAlign w:val="bottom"/>
            <w:tcBorders>
              <w:top w:val="single" w:sz="8" w:color="auto"/>
            </w:tcBorders>
          </w:tcPr>
          <w:p>
            <w:pPr>
              <w:spacing w:after="0"/>
              <w:rPr>
                <w:sz w:val="22"/>
                <w:szCs w:val="22"/>
                <w:color w:val="auto"/>
              </w:rPr>
            </w:pPr>
          </w:p>
        </w:tc>
        <w:tc>
          <w:tcPr>
            <w:tcW w:w="1360" w:type="dxa"/>
            <w:vAlign w:val="bottom"/>
            <w:tcBorders>
              <w:top w:val="single" w:sz="8" w:color="auto"/>
            </w:tcBorders>
          </w:tcPr>
          <w:p>
            <w:pPr>
              <w:spacing w:after="0"/>
              <w:rPr>
                <w:sz w:val="22"/>
                <w:szCs w:val="22"/>
                <w:color w:val="auto"/>
              </w:rPr>
            </w:pPr>
          </w:p>
        </w:tc>
        <w:tc>
          <w:tcPr>
            <w:tcW w:w="120" w:type="dxa"/>
            <w:vAlign w:val="bottom"/>
          </w:tcPr>
          <w:p>
            <w:pPr>
              <w:spacing w:after="0"/>
              <w:rPr>
                <w:sz w:val="22"/>
                <w:szCs w:val="22"/>
                <w:color w:val="auto"/>
              </w:rPr>
            </w:pPr>
          </w:p>
        </w:tc>
        <w:tc>
          <w:tcPr>
            <w:tcW w:w="4840" w:type="dxa"/>
            <w:vAlign w:val="bottom"/>
          </w:tcPr>
          <w:p>
            <w:pPr>
              <w:spacing w:after="0"/>
              <w:rPr>
                <w:sz w:val="22"/>
                <w:szCs w:val="22"/>
                <w:color w:val="auto"/>
              </w:rPr>
            </w:pPr>
          </w:p>
        </w:tc>
        <w:tc>
          <w:tcPr>
            <w:tcW w:w="1740" w:type="dxa"/>
            <w:vAlign w:val="bottom"/>
          </w:tcPr>
          <w:p>
            <w:pPr>
              <w:spacing w:after="0"/>
              <w:rPr>
                <w:sz w:val="22"/>
                <w:szCs w:val="22"/>
                <w:color w:val="auto"/>
              </w:rPr>
            </w:pPr>
          </w:p>
        </w:tc>
        <w:tc>
          <w:tcPr>
            <w:tcW w:w="620" w:type="dxa"/>
            <w:vAlign w:val="bottom"/>
          </w:tcPr>
          <w:p>
            <w:pPr>
              <w:spacing w:after="0"/>
              <w:rPr>
                <w:sz w:val="22"/>
                <w:szCs w:val="22"/>
                <w:color w:val="auto"/>
              </w:rPr>
            </w:pPr>
          </w:p>
        </w:tc>
      </w:tr>
      <w:tr>
        <w:trPr>
          <w:trHeight w:val="242"/>
        </w:trPr>
        <w:tc>
          <w:tcPr>
            <w:tcW w:w="100" w:type="dxa"/>
            <w:vAlign w:val="bottom"/>
            <w:tcBorders>
              <w:top w:val="single" w:sz="8" w:color="auto"/>
              <w:left w:val="single" w:sz="8" w:color="auto"/>
              <w:bottom w:val="single" w:sz="8" w:color="auto"/>
            </w:tcBorders>
          </w:tcPr>
          <w:p>
            <w:pPr>
              <w:spacing w:after="0"/>
              <w:rPr>
                <w:sz w:val="21"/>
                <w:szCs w:val="21"/>
                <w:color w:val="auto"/>
              </w:rPr>
            </w:pPr>
          </w:p>
        </w:tc>
        <w:tc>
          <w:tcPr>
            <w:tcW w:w="440" w:type="dxa"/>
            <w:vAlign w:val="bottom"/>
            <w:tcBorders>
              <w:top w:val="single" w:sz="8" w:color="auto"/>
              <w:bottom w:val="single" w:sz="8" w:color="auto"/>
              <w:right w:val="single" w:sz="8" w:color="auto"/>
            </w:tcBorders>
            <w:gridSpan w:val="2"/>
          </w:tcPr>
          <w:p>
            <w:pPr>
              <w:ind w:left="20"/>
              <w:spacing w:after="0" w:line="242" w:lineRule="exact"/>
              <w:rPr>
                <w:sz w:val="20"/>
                <w:szCs w:val="20"/>
                <w:color w:val="auto"/>
              </w:rPr>
            </w:pPr>
            <w:r>
              <w:rPr>
                <w:rFonts w:ascii="Arial" w:cs="Arial" w:eastAsia="Arial" w:hAnsi="Arial"/>
                <w:sz w:val="22"/>
                <w:szCs w:val="22"/>
                <w:color w:val="auto"/>
              </w:rPr>
              <w:t>.1</w:t>
            </w:r>
          </w:p>
        </w:tc>
        <w:tc>
          <w:tcPr>
            <w:tcW w:w="6320" w:type="dxa"/>
            <w:vAlign w:val="bottom"/>
            <w:tcBorders>
              <w:top w:val="single" w:sz="8" w:color="auto"/>
              <w:bottom w:val="single" w:sz="8" w:color="auto"/>
              <w:right w:val="single" w:sz="8" w:color="auto"/>
            </w:tcBorders>
            <w:gridSpan w:val="3"/>
          </w:tcPr>
          <w:p>
            <w:pPr>
              <w:ind w:left="100"/>
              <w:spacing w:after="0" w:line="242" w:lineRule="exact"/>
              <w:rPr>
                <w:sz w:val="20"/>
                <w:szCs w:val="20"/>
                <w:color w:val="auto"/>
              </w:rPr>
            </w:pPr>
            <w:r>
              <w:rPr>
                <w:rFonts w:ascii="Arial" w:cs="Arial" w:eastAsia="Arial" w:hAnsi="Arial"/>
                <w:sz w:val="22"/>
                <w:szCs w:val="22"/>
                <w:color w:val="auto"/>
              </w:rPr>
              <w:t>Casualty event (loop for more than one casualty event)</w:t>
            </w:r>
          </w:p>
        </w:tc>
        <w:tc>
          <w:tcPr>
            <w:tcW w:w="1740" w:type="dxa"/>
            <w:vAlign w:val="bottom"/>
            <w:tcBorders>
              <w:top w:val="single" w:sz="8" w:color="auto"/>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See table 4</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.2*</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Casualty event severity</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5</w:t>
            </w:r>
          </w:p>
        </w:tc>
        <w:tc>
          <w:tcPr>
            <w:tcW w:w="620" w:type="dxa"/>
            <w:vAlign w:val="bottom"/>
          </w:tcPr>
          <w:p>
            <w:pPr>
              <w:spacing w:after="0"/>
              <w:rPr>
                <w:sz w:val="21"/>
                <w:szCs w:val="21"/>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440" w:type="dxa"/>
            <w:vAlign w:val="bottom"/>
            <w:tcBorders>
              <w:right w:val="single" w:sz="8" w:color="auto"/>
            </w:tcBorders>
            <w:gridSpan w:val="2"/>
          </w:tcPr>
          <w:p>
            <w:pPr>
              <w:ind w:left="20"/>
              <w:spacing w:after="0" w:line="241" w:lineRule="exact"/>
              <w:rPr>
                <w:sz w:val="20"/>
                <w:szCs w:val="20"/>
                <w:color w:val="auto"/>
              </w:rPr>
            </w:pPr>
            <w:r>
              <w:rPr>
                <w:rFonts w:ascii="Arial" w:cs="Arial" w:eastAsia="Arial" w:hAnsi="Arial"/>
                <w:sz w:val="22"/>
                <w:szCs w:val="22"/>
                <w:color w:val="auto"/>
              </w:rPr>
              <w:t>.3</w:t>
            </w:r>
          </w:p>
        </w:tc>
        <w:tc>
          <w:tcPr>
            <w:tcW w:w="6320" w:type="dxa"/>
            <w:vAlign w:val="bottom"/>
            <w:tcBorders>
              <w:right w:val="single" w:sz="8" w:color="auto"/>
            </w:tcBorders>
            <w:gridSpan w:val="3"/>
          </w:tcPr>
          <w:p>
            <w:pPr>
              <w:ind w:left="100"/>
              <w:spacing w:after="0" w:line="241" w:lineRule="exact"/>
              <w:rPr>
                <w:sz w:val="20"/>
                <w:szCs w:val="20"/>
                <w:color w:val="auto"/>
              </w:rPr>
            </w:pPr>
            <w:r>
              <w:rPr>
                <w:rFonts w:ascii="Arial" w:cs="Arial" w:eastAsia="Arial" w:hAnsi="Arial"/>
                <w:sz w:val="22"/>
                <w:szCs w:val="22"/>
                <w:color w:val="auto"/>
              </w:rPr>
              <w:t>Ship operation</w:t>
            </w:r>
          </w:p>
        </w:tc>
        <w:tc>
          <w:tcPr>
            <w:tcW w:w="1740" w:type="dxa"/>
            <w:vAlign w:val="bottom"/>
            <w:tcBorders>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See table 12</w:t>
            </w:r>
          </w:p>
        </w:tc>
        <w:tc>
          <w:tcPr>
            <w:tcW w:w="620" w:type="dxa"/>
            <w:vAlign w:val="bottom"/>
          </w:tcPr>
          <w:p>
            <w:pPr>
              <w:spacing w:after="0"/>
              <w:rPr>
                <w:sz w:val="20"/>
                <w:szCs w:val="20"/>
                <w:color w:val="auto"/>
              </w:rPr>
            </w:pPr>
          </w:p>
        </w:tc>
      </w:tr>
      <w:tr>
        <w:trPr>
          <w:trHeight w:val="255"/>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420" w:type="dxa"/>
            <w:vAlign w:val="bottom"/>
            <w:tcBorders>
              <w:bottom w:val="single" w:sz="8" w:color="auto"/>
              <w:right w:val="single" w:sz="8" w:color="auto"/>
            </w:tcBorders>
          </w:tcPr>
          <w:p>
            <w:pPr>
              <w:spacing w:after="0"/>
              <w:rPr>
                <w:sz w:val="22"/>
                <w:szCs w:val="22"/>
                <w:color w:val="auto"/>
              </w:rPr>
            </w:pPr>
          </w:p>
        </w:tc>
        <w:tc>
          <w:tcPr>
            <w:tcW w:w="136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4840" w:type="dxa"/>
            <w:vAlign w:val="bottom"/>
            <w:tcBorders>
              <w:bottom w:val="single" w:sz="8" w:color="auto"/>
              <w:right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(multi-choice)</w:t>
            </w:r>
          </w:p>
        </w:tc>
        <w:tc>
          <w:tcPr>
            <w:tcW w:w="620" w:type="dxa"/>
            <w:vAlign w:val="bottom"/>
          </w:tcPr>
          <w:p>
            <w:pPr>
              <w:spacing w:after="0"/>
              <w:rPr>
                <w:sz w:val="22"/>
                <w:szCs w:val="22"/>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.4</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Under pilotage</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.5</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GMDSS used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4" w:lineRule="exact"/>
              <w:rPr>
                <w:sz w:val="20"/>
                <w:szCs w:val="20"/>
                <w:color w:val="auto"/>
              </w:rPr>
            </w:pPr>
            <w:r>
              <w:rPr>
                <w:rFonts w:ascii="Arial" w:cs="Arial" w:eastAsia="Arial" w:hAnsi="Arial"/>
                <w:sz w:val="22"/>
                <w:szCs w:val="22"/>
                <w:color w:val="auto"/>
              </w:rPr>
              <w:t>.6</w:t>
            </w:r>
          </w:p>
        </w:tc>
        <w:tc>
          <w:tcPr>
            <w:tcW w:w="6320" w:type="dxa"/>
            <w:vAlign w:val="bottom"/>
            <w:tcBorders>
              <w:bottom w:val="single" w:sz="8" w:color="auto"/>
              <w:right w:val="single" w:sz="8" w:color="auto"/>
            </w:tcBorders>
            <w:gridSpan w:val="3"/>
          </w:tcPr>
          <w:p>
            <w:pPr>
              <w:ind w:left="100"/>
              <w:spacing w:after="0" w:line="244" w:lineRule="exact"/>
              <w:rPr>
                <w:sz w:val="20"/>
                <w:szCs w:val="20"/>
                <w:color w:val="auto"/>
              </w:rPr>
            </w:pPr>
            <w:r>
              <w:rPr>
                <w:rFonts w:ascii="Arial" w:cs="Arial" w:eastAsia="Arial" w:hAnsi="Arial"/>
                <w:sz w:val="22"/>
                <w:szCs w:val="22"/>
                <w:color w:val="auto"/>
              </w:rPr>
              <w:t>Life-saving appliances used</w:t>
            </w:r>
          </w:p>
        </w:tc>
        <w:tc>
          <w:tcPr>
            <w:tcW w:w="174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.7</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Ship abandoned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.8</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VDR / S-VDR fitted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.9</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VDR / S-VDR information available</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.10</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VDR / S-VDR information downloaded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.11</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VDR / S-VDR information useable</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727"/>
        </w:trPr>
        <w:tc>
          <w:tcPr>
            <w:tcW w:w="100" w:type="dxa"/>
            <w:vAlign w:val="bottom"/>
          </w:tcPr>
          <w:p>
            <w:pPr>
              <w:spacing w:after="0"/>
              <w:rPr>
                <w:sz w:val="24"/>
                <w:szCs w:val="24"/>
                <w:color w:val="auto"/>
              </w:rPr>
            </w:pPr>
          </w:p>
        </w:tc>
        <w:tc>
          <w:tcPr>
            <w:tcW w:w="440" w:type="dxa"/>
            <w:vAlign w:val="bottom"/>
            <w:gridSpan w:val="2"/>
          </w:tcPr>
          <w:p>
            <w:pPr>
              <w:ind w:left="20"/>
              <w:spacing w:after="0"/>
              <w:rPr>
                <w:sz w:val="20"/>
                <w:szCs w:val="20"/>
                <w:color w:val="auto"/>
              </w:rPr>
            </w:pPr>
            <w:r>
              <w:rPr>
                <w:rFonts w:ascii="Arial" w:cs="Arial" w:eastAsia="Arial" w:hAnsi="Arial"/>
                <w:sz w:val="22"/>
                <w:szCs w:val="22"/>
                <w:color w:val="auto"/>
              </w:rPr>
              <w:t>4</w:t>
            </w:r>
          </w:p>
        </w:tc>
        <w:tc>
          <w:tcPr>
            <w:tcW w:w="6320" w:type="dxa"/>
            <w:vAlign w:val="bottom"/>
            <w:gridSpan w:val="3"/>
          </w:tcPr>
          <w:p>
            <w:pPr>
              <w:spacing w:after="0"/>
              <w:rPr>
                <w:sz w:val="20"/>
                <w:szCs w:val="20"/>
                <w:color w:val="auto"/>
              </w:rPr>
            </w:pPr>
            <w:r>
              <w:rPr>
                <w:rFonts w:ascii="Arial" w:cs="Arial" w:eastAsia="Arial" w:hAnsi="Arial"/>
                <w:sz w:val="22"/>
                <w:szCs w:val="22"/>
                <w:color w:val="auto"/>
              </w:rPr>
              <w:t>Consequences</w:t>
            </w:r>
          </w:p>
        </w:tc>
        <w:tc>
          <w:tcPr>
            <w:tcW w:w="1740" w:type="dxa"/>
            <w:vAlign w:val="bottom"/>
          </w:tcPr>
          <w:p>
            <w:pPr>
              <w:spacing w:after="0"/>
              <w:rPr>
                <w:sz w:val="24"/>
                <w:szCs w:val="24"/>
                <w:color w:val="auto"/>
              </w:rPr>
            </w:pPr>
          </w:p>
        </w:tc>
        <w:tc>
          <w:tcPr>
            <w:tcW w:w="620" w:type="dxa"/>
            <w:vAlign w:val="bottom"/>
          </w:tcPr>
          <w:p>
            <w:pPr>
              <w:spacing w:after="0"/>
              <w:rPr>
                <w:sz w:val="24"/>
                <w:szCs w:val="24"/>
                <w:color w:val="auto"/>
              </w:rPr>
            </w:pPr>
          </w:p>
        </w:tc>
      </w:tr>
      <w:tr>
        <w:trPr>
          <w:trHeight w:val="258"/>
        </w:trPr>
        <w:tc>
          <w:tcPr>
            <w:tcW w:w="10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420" w:type="dxa"/>
            <w:vAlign w:val="bottom"/>
            <w:tcBorders>
              <w:top w:val="single" w:sz="8" w:color="auto"/>
            </w:tcBorders>
          </w:tcPr>
          <w:p>
            <w:pPr>
              <w:spacing w:after="0"/>
              <w:rPr>
                <w:sz w:val="22"/>
                <w:szCs w:val="22"/>
                <w:color w:val="auto"/>
              </w:rPr>
            </w:pPr>
          </w:p>
        </w:tc>
        <w:tc>
          <w:tcPr>
            <w:tcW w:w="1480" w:type="dxa"/>
            <w:vAlign w:val="bottom"/>
            <w:tcBorders>
              <w:top w:val="single" w:sz="8" w:color="auto"/>
            </w:tcBorders>
            <w:gridSpan w:val="2"/>
          </w:tcPr>
          <w:p>
            <w:pPr>
              <w:spacing w:after="0"/>
              <w:rPr>
                <w:sz w:val="22"/>
                <w:szCs w:val="22"/>
                <w:color w:val="auto"/>
              </w:rPr>
            </w:pPr>
          </w:p>
        </w:tc>
        <w:tc>
          <w:tcPr>
            <w:tcW w:w="4840" w:type="dxa"/>
            <w:vAlign w:val="bottom"/>
          </w:tcPr>
          <w:p>
            <w:pPr>
              <w:spacing w:after="0"/>
              <w:rPr>
                <w:sz w:val="22"/>
                <w:szCs w:val="22"/>
                <w:color w:val="auto"/>
              </w:rPr>
            </w:pPr>
          </w:p>
        </w:tc>
        <w:tc>
          <w:tcPr>
            <w:tcW w:w="2360" w:type="dxa"/>
            <w:vAlign w:val="bottom"/>
            <w:gridSpan w:val="2"/>
          </w:tcPr>
          <w:p>
            <w:pPr>
              <w:spacing w:after="0"/>
              <w:rPr>
                <w:sz w:val="22"/>
                <w:szCs w:val="22"/>
                <w:color w:val="auto"/>
              </w:rPr>
            </w:pPr>
          </w:p>
        </w:tc>
      </w:tr>
      <w:tr>
        <w:trPr>
          <w:trHeight w:val="241"/>
        </w:trPr>
        <w:tc>
          <w:tcPr>
            <w:tcW w:w="100" w:type="dxa"/>
            <w:vAlign w:val="bottom"/>
            <w:tcBorders>
              <w:top w:val="single" w:sz="8" w:color="auto"/>
              <w:left w:val="single" w:sz="8" w:color="auto"/>
              <w:bottom w:val="single" w:sz="8" w:color="auto"/>
            </w:tcBorders>
          </w:tcPr>
          <w:p>
            <w:pPr>
              <w:spacing w:after="0"/>
              <w:rPr>
                <w:sz w:val="20"/>
                <w:szCs w:val="20"/>
                <w:color w:val="auto"/>
              </w:rPr>
            </w:pPr>
          </w:p>
        </w:tc>
        <w:tc>
          <w:tcPr>
            <w:tcW w:w="440" w:type="dxa"/>
            <w:vAlign w:val="bottom"/>
            <w:tcBorders>
              <w:top w:val="single" w:sz="8" w:color="auto"/>
              <w:bottom w:val="single" w:sz="8" w:color="auto"/>
              <w:right w:val="single" w:sz="8" w:color="auto"/>
            </w:tcBorders>
            <w:gridSpan w:val="2"/>
          </w:tcPr>
          <w:p>
            <w:pPr>
              <w:ind w:left="20"/>
              <w:spacing w:after="0" w:line="241" w:lineRule="exact"/>
              <w:rPr>
                <w:sz w:val="20"/>
                <w:szCs w:val="20"/>
                <w:color w:val="auto"/>
              </w:rPr>
            </w:pPr>
            <w:r>
              <w:rPr>
                <w:rFonts w:ascii="Arial" w:cs="Arial" w:eastAsia="Arial" w:hAnsi="Arial"/>
                <w:sz w:val="22"/>
                <w:szCs w:val="22"/>
                <w:color w:val="auto"/>
              </w:rPr>
              <w:t>.1</w:t>
            </w:r>
          </w:p>
        </w:tc>
        <w:tc>
          <w:tcPr>
            <w:tcW w:w="6320" w:type="dxa"/>
            <w:vAlign w:val="bottom"/>
            <w:tcBorders>
              <w:top w:val="single" w:sz="8" w:color="auto"/>
              <w:bottom w:val="single" w:sz="8" w:color="auto"/>
              <w:right w:val="single" w:sz="8" w:color="auto"/>
            </w:tcBorders>
            <w:gridSpan w:val="3"/>
          </w:tcPr>
          <w:p>
            <w:pPr>
              <w:ind w:left="100"/>
              <w:spacing w:after="0" w:line="241" w:lineRule="exact"/>
              <w:rPr>
                <w:sz w:val="20"/>
                <w:szCs w:val="20"/>
                <w:color w:val="auto"/>
              </w:rPr>
            </w:pPr>
            <w:r>
              <w:rPr>
                <w:rFonts w:ascii="Arial" w:cs="Arial" w:eastAsia="Arial" w:hAnsi="Arial"/>
                <w:sz w:val="22"/>
                <w:szCs w:val="22"/>
                <w:color w:val="auto"/>
              </w:rPr>
              <w:t>Number of dead or missing crew</w:t>
            </w:r>
          </w:p>
        </w:tc>
        <w:tc>
          <w:tcPr>
            <w:tcW w:w="1740" w:type="dxa"/>
            <w:vAlign w:val="bottom"/>
            <w:tcBorders>
              <w:top w:val="single" w:sz="8" w:color="auto"/>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Number</w:t>
            </w:r>
          </w:p>
        </w:tc>
        <w:tc>
          <w:tcPr>
            <w:tcW w:w="620" w:type="dxa"/>
            <w:vAlign w:val="bottom"/>
          </w:tcPr>
          <w:p>
            <w:pPr>
              <w:spacing w:after="0"/>
              <w:rPr>
                <w:sz w:val="20"/>
                <w:szCs w:val="20"/>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.2</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Number of dead or missing passengers</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.3</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Number of other dead or missing persons</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w:t>
            </w:r>
          </w:p>
        </w:tc>
        <w:tc>
          <w:tcPr>
            <w:tcW w:w="62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4" w:lineRule="exact"/>
              <w:rPr>
                <w:sz w:val="20"/>
                <w:szCs w:val="20"/>
                <w:color w:val="auto"/>
              </w:rPr>
            </w:pPr>
            <w:r>
              <w:rPr>
                <w:rFonts w:ascii="Arial" w:cs="Arial" w:eastAsia="Arial" w:hAnsi="Arial"/>
                <w:sz w:val="22"/>
                <w:szCs w:val="22"/>
                <w:color w:val="auto"/>
              </w:rPr>
              <w:t>.4</w:t>
            </w:r>
          </w:p>
        </w:tc>
        <w:tc>
          <w:tcPr>
            <w:tcW w:w="6320" w:type="dxa"/>
            <w:vAlign w:val="bottom"/>
            <w:tcBorders>
              <w:bottom w:val="single" w:sz="8" w:color="auto"/>
              <w:right w:val="single" w:sz="8" w:color="auto"/>
            </w:tcBorders>
            <w:gridSpan w:val="3"/>
          </w:tcPr>
          <w:p>
            <w:pPr>
              <w:ind w:left="100"/>
              <w:spacing w:after="0" w:line="244" w:lineRule="exact"/>
              <w:rPr>
                <w:sz w:val="20"/>
                <w:szCs w:val="20"/>
                <w:color w:val="auto"/>
              </w:rPr>
            </w:pPr>
            <w:r>
              <w:rPr>
                <w:rFonts w:ascii="Arial" w:cs="Arial" w:eastAsia="Arial" w:hAnsi="Arial"/>
                <w:sz w:val="22"/>
                <w:szCs w:val="22"/>
                <w:color w:val="auto"/>
              </w:rPr>
              <w:t>Number of crew seriously injured</w:t>
            </w:r>
          </w:p>
        </w:tc>
        <w:tc>
          <w:tcPr>
            <w:tcW w:w="174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Number</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.5</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Number of passengers seriously injured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.6</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Number of other persons seriously injured</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Number</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.7</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Total loss of ship</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.8</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Material damage to ship</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.9</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Breach of hull causing flooding</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.10</w:t>
            </w:r>
          </w:p>
        </w:tc>
        <w:tc>
          <w:tcPr>
            <w:tcW w:w="6320" w:type="dxa"/>
            <w:vAlign w:val="bottom"/>
            <w:tcBorders>
              <w:bottom w:val="single" w:sz="8" w:color="auto"/>
              <w:right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Ship unfit to proceed to sea</w:t>
            </w:r>
          </w:p>
        </w:tc>
        <w:tc>
          <w:tcPr>
            <w:tcW w:w="174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Y/N/U</w:t>
            </w:r>
          </w:p>
        </w:tc>
        <w:tc>
          <w:tcPr>
            <w:tcW w:w="62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40" w:type="dxa"/>
            <w:vAlign w:val="bottom"/>
            <w:tcBorders>
              <w:bottom w:val="single" w:sz="8" w:color="auto"/>
              <w:right w:val="single" w:sz="8" w:color="auto"/>
            </w:tcBorders>
            <w:gridSpan w:val="2"/>
          </w:tcPr>
          <w:p>
            <w:pPr>
              <w:ind w:left="20"/>
              <w:spacing w:after="0" w:line="244" w:lineRule="exact"/>
              <w:rPr>
                <w:sz w:val="20"/>
                <w:szCs w:val="20"/>
                <w:color w:val="auto"/>
              </w:rPr>
            </w:pPr>
            <w:r>
              <w:rPr>
                <w:rFonts w:ascii="Arial" w:cs="Arial" w:eastAsia="Arial" w:hAnsi="Arial"/>
                <w:sz w:val="22"/>
                <w:szCs w:val="22"/>
                <w:color w:val="auto"/>
              </w:rPr>
              <w:t>.11</w:t>
            </w:r>
          </w:p>
        </w:tc>
        <w:tc>
          <w:tcPr>
            <w:tcW w:w="6320" w:type="dxa"/>
            <w:vAlign w:val="bottom"/>
            <w:tcBorders>
              <w:bottom w:val="single" w:sz="8" w:color="auto"/>
              <w:right w:val="single" w:sz="8" w:color="auto"/>
            </w:tcBorders>
            <w:gridSpan w:val="3"/>
          </w:tcPr>
          <w:p>
            <w:pPr>
              <w:ind w:left="100"/>
              <w:spacing w:after="0" w:line="244" w:lineRule="exact"/>
              <w:rPr>
                <w:sz w:val="20"/>
                <w:szCs w:val="20"/>
                <w:color w:val="auto"/>
              </w:rPr>
            </w:pPr>
            <w:r>
              <w:rPr>
                <w:rFonts w:ascii="Arial" w:cs="Arial" w:eastAsia="Arial" w:hAnsi="Arial"/>
                <w:sz w:val="22"/>
                <w:szCs w:val="22"/>
                <w:color w:val="auto"/>
              </w:rPr>
              <w:t>Third party damage (including non-ship source pollution)</w:t>
            </w:r>
          </w:p>
        </w:tc>
        <w:tc>
          <w:tcPr>
            <w:tcW w:w="174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Text</w:t>
            </w:r>
          </w:p>
        </w:tc>
        <w:tc>
          <w:tcPr>
            <w:tcW w:w="620" w:type="dxa"/>
            <w:vAlign w:val="bottom"/>
          </w:tcPr>
          <w:p>
            <w:pPr>
              <w:spacing w:after="0"/>
              <w:rPr>
                <w:sz w:val="21"/>
                <w:szCs w:val="21"/>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440" w:type="dxa"/>
            <w:vAlign w:val="bottom"/>
            <w:tcBorders>
              <w:right w:val="single" w:sz="8" w:color="auto"/>
            </w:tcBorders>
            <w:gridSpan w:val="2"/>
          </w:tcPr>
          <w:p>
            <w:pPr>
              <w:ind w:left="20"/>
              <w:spacing w:after="0" w:line="241" w:lineRule="exact"/>
              <w:rPr>
                <w:sz w:val="20"/>
                <w:szCs w:val="20"/>
                <w:color w:val="auto"/>
              </w:rPr>
            </w:pPr>
            <w:r>
              <w:rPr>
                <w:rFonts w:ascii="Arial" w:cs="Arial" w:eastAsia="Arial" w:hAnsi="Arial"/>
                <w:sz w:val="22"/>
                <w:szCs w:val="22"/>
                <w:color w:val="auto"/>
              </w:rPr>
              <w:t>.12</w:t>
            </w:r>
          </w:p>
        </w:tc>
        <w:tc>
          <w:tcPr>
            <w:tcW w:w="6320" w:type="dxa"/>
            <w:vAlign w:val="bottom"/>
            <w:tcBorders>
              <w:right w:val="single" w:sz="8" w:color="auto"/>
            </w:tcBorders>
            <w:gridSpan w:val="3"/>
          </w:tcPr>
          <w:p>
            <w:pPr>
              <w:ind w:left="100"/>
              <w:spacing w:after="0" w:line="241" w:lineRule="exact"/>
              <w:rPr>
                <w:sz w:val="20"/>
                <w:szCs w:val="20"/>
                <w:color w:val="auto"/>
              </w:rPr>
            </w:pPr>
            <w:r>
              <w:rPr>
                <w:rFonts w:ascii="Arial" w:cs="Arial" w:eastAsia="Arial" w:hAnsi="Arial"/>
                <w:sz w:val="22"/>
                <w:szCs w:val="22"/>
                <w:color w:val="auto"/>
              </w:rPr>
              <w:t>Ship pollution – oil cargo type &amp; quantity</w:t>
            </w:r>
          </w:p>
        </w:tc>
        <w:tc>
          <w:tcPr>
            <w:tcW w:w="1740" w:type="dxa"/>
            <w:vAlign w:val="bottom"/>
            <w:tcBorders>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See table 13</w:t>
            </w:r>
          </w:p>
        </w:tc>
        <w:tc>
          <w:tcPr>
            <w:tcW w:w="620" w:type="dxa"/>
            <w:vAlign w:val="bottom"/>
          </w:tcPr>
          <w:p>
            <w:pPr>
              <w:spacing w:after="0"/>
              <w:rPr>
                <w:sz w:val="20"/>
                <w:szCs w:val="20"/>
                <w:color w:val="auto"/>
              </w:rPr>
            </w:pPr>
          </w:p>
        </w:tc>
      </w:tr>
      <w:tr>
        <w:trPr>
          <w:trHeight w:val="256"/>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420" w:type="dxa"/>
            <w:vAlign w:val="bottom"/>
            <w:tcBorders>
              <w:bottom w:val="single" w:sz="8" w:color="auto"/>
              <w:right w:val="single" w:sz="8" w:color="auto"/>
            </w:tcBorders>
          </w:tcPr>
          <w:p>
            <w:pPr>
              <w:spacing w:after="0"/>
              <w:rPr>
                <w:sz w:val="22"/>
                <w:szCs w:val="22"/>
                <w:color w:val="auto"/>
              </w:rPr>
            </w:pPr>
          </w:p>
        </w:tc>
        <w:tc>
          <w:tcPr>
            <w:tcW w:w="136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4840" w:type="dxa"/>
            <w:vAlign w:val="bottom"/>
            <w:tcBorders>
              <w:bottom w:val="single" w:sz="8" w:color="auto"/>
              <w:right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(multi-choice)</w:t>
            </w:r>
          </w:p>
        </w:tc>
        <w:tc>
          <w:tcPr>
            <w:tcW w:w="620" w:type="dxa"/>
            <w:vAlign w:val="bottom"/>
          </w:tcPr>
          <w:p>
            <w:pPr>
              <w:spacing w:after="0"/>
              <w:rPr>
                <w:sz w:val="22"/>
                <w:szCs w:val="22"/>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440" w:type="dxa"/>
            <w:vAlign w:val="bottom"/>
            <w:tcBorders>
              <w:right w:val="single" w:sz="8" w:color="auto"/>
            </w:tcBorders>
            <w:gridSpan w:val="2"/>
          </w:tcPr>
          <w:p>
            <w:pPr>
              <w:ind w:left="20"/>
              <w:spacing w:after="0" w:line="241" w:lineRule="exact"/>
              <w:rPr>
                <w:sz w:val="20"/>
                <w:szCs w:val="20"/>
                <w:color w:val="auto"/>
              </w:rPr>
            </w:pPr>
            <w:r>
              <w:rPr>
                <w:rFonts w:ascii="Arial" w:cs="Arial" w:eastAsia="Arial" w:hAnsi="Arial"/>
                <w:sz w:val="22"/>
                <w:szCs w:val="22"/>
                <w:color w:val="auto"/>
              </w:rPr>
              <w:t>.13</w:t>
            </w:r>
          </w:p>
        </w:tc>
        <w:tc>
          <w:tcPr>
            <w:tcW w:w="6320" w:type="dxa"/>
            <w:vAlign w:val="bottom"/>
            <w:tcBorders>
              <w:right w:val="single" w:sz="8" w:color="auto"/>
            </w:tcBorders>
            <w:gridSpan w:val="3"/>
          </w:tcPr>
          <w:p>
            <w:pPr>
              <w:ind w:left="100"/>
              <w:spacing w:after="0" w:line="241" w:lineRule="exact"/>
              <w:rPr>
                <w:sz w:val="20"/>
                <w:szCs w:val="20"/>
                <w:color w:val="auto"/>
              </w:rPr>
            </w:pPr>
            <w:r>
              <w:rPr>
                <w:rFonts w:ascii="Arial" w:cs="Arial" w:eastAsia="Arial" w:hAnsi="Arial"/>
                <w:sz w:val="22"/>
                <w:szCs w:val="22"/>
                <w:color w:val="auto"/>
              </w:rPr>
              <w:t>Ship pollution – oil bunkers type &amp; quantity</w:t>
            </w:r>
          </w:p>
        </w:tc>
        <w:tc>
          <w:tcPr>
            <w:tcW w:w="1740" w:type="dxa"/>
            <w:vAlign w:val="bottom"/>
            <w:tcBorders>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Table 13</w:t>
            </w:r>
          </w:p>
        </w:tc>
        <w:tc>
          <w:tcPr>
            <w:tcW w:w="620" w:type="dxa"/>
            <w:vAlign w:val="bottom"/>
          </w:tcPr>
          <w:p>
            <w:pPr>
              <w:spacing w:after="0"/>
              <w:rPr>
                <w:sz w:val="20"/>
                <w:szCs w:val="20"/>
                <w:color w:val="auto"/>
              </w:rPr>
            </w:pPr>
          </w:p>
        </w:tc>
      </w:tr>
      <w:tr>
        <w:trPr>
          <w:trHeight w:val="255"/>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420" w:type="dxa"/>
            <w:vAlign w:val="bottom"/>
            <w:tcBorders>
              <w:bottom w:val="single" w:sz="8" w:color="auto"/>
              <w:right w:val="single" w:sz="8" w:color="auto"/>
            </w:tcBorders>
          </w:tcPr>
          <w:p>
            <w:pPr>
              <w:spacing w:after="0"/>
              <w:rPr>
                <w:sz w:val="22"/>
                <w:szCs w:val="22"/>
                <w:color w:val="auto"/>
              </w:rPr>
            </w:pPr>
          </w:p>
        </w:tc>
        <w:tc>
          <w:tcPr>
            <w:tcW w:w="136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4840" w:type="dxa"/>
            <w:vAlign w:val="bottom"/>
            <w:tcBorders>
              <w:bottom w:val="single" w:sz="8" w:color="auto"/>
              <w:right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(multi-choice)</w:t>
            </w:r>
          </w:p>
        </w:tc>
        <w:tc>
          <w:tcPr>
            <w:tcW w:w="620" w:type="dxa"/>
            <w:vAlign w:val="bottom"/>
          </w:tcPr>
          <w:p>
            <w:pPr>
              <w:spacing w:after="0"/>
              <w:rPr>
                <w:sz w:val="22"/>
                <w:szCs w:val="22"/>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440" w:type="dxa"/>
            <w:vAlign w:val="bottom"/>
            <w:tcBorders>
              <w:right w:val="single" w:sz="8" w:color="auto"/>
            </w:tcBorders>
            <w:gridSpan w:val="2"/>
          </w:tcPr>
          <w:p>
            <w:pPr>
              <w:ind w:left="20"/>
              <w:spacing w:after="0" w:line="241" w:lineRule="exact"/>
              <w:rPr>
                <w:sz w:val="20"/>
                <w:szCs w:val="20"/>
                <w:color w:val="auto"/>
              </w:rPr>
            </w:pPr>
            <w:r>
              <w:rPr>
                <w:rFonts w:ascii="Arial" w:cs="Arial" w:eastAsia="Arial" w:hAnsi="Arial"/>
                <w:sz w:val="22"/>
                <w:szCs w:val="22"/>
                <w:color w:val="auto"/>
              </w:rPr>
              <w:t>.14</w:t>
            </w:r>
          </w:p>
        </w:tc>
        <w:tc>
          <w:tcPr>
            <w:tcW w:w="6320" w:type="dxa"/>
            <w:vAlign w:val="bottom"/>
            <w:tcBorders>
              <w:right w:val="single" w:sz="8" w:color="auto"/>
            </w:tcBorders>
            <w:gridSpan w:val="3"/>
          </w:tcPr>
          <w:p>
            <w:pPr>
              <w:ind w:left="100"/>
              <w:spacing w:after="0" w:line="241" w:lineRule="exact"/>
              <w:rPr>
                <w:sz w:val="20"/>
                <w:szCs w:val="20"/>
                <w:color w:val="auto"/>
              </w:rPr>
            </w:pPr>
            <w:r>
              <w:rPr>
                <w:rFonts w:ascii="Arial" w:cs="Arial" w:eastAsia="Arial" w:hAnsi="Arial"/>
                <w:sz w:val="22"/>
                <w:szCs w:val="22"/>
                <w:color w:val="auto"/>
              </w:rPr>
              <w:t>Ship pollution – chemicals in bulk pollution category &amp; quantity</w:t>
            </w:r>
          </w:p>
        </w:tc>
        <w:tc>
          <w:tcPr>
            <w:tcW w:w="1740" w:type="dxa"/>
            <w:vAlign w:val="bottom"/>
            <w:tcBorders>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Table 15</w:t>
            </w:r>
          </w:p>
        </w:tc>
        <w:tc>
          <w:tcPr>
            <w:tcW w:w="620" w:type="dxa"/>
            <w:vAlign w:val="bottom"/>
          </w:tcPr>
          <w:p>
            <w:pPr>
              <w:spacing w:after="0"/>
              <w:rPr>
                <w:sz w:val="20"/>
                <w:szCs w:val="20"/>
                <w:color w:val="auto"/>
              </w:rPr>
            </w:pPr>
          </w:p>
        </w:tc>
      </w:tr>
      <w:tr>
        <w:trPr>
          <w:trHeight w:val="255"/>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420" w:type="dxa"/>
            <w:vAlign w:val="bottom"/>
            <w:tcBorders>
              <w:bottom w:val="single" w:sz="8" w:color="auto"/>
              <w:right w:val="single" w:sz="8" w:color="auto"/>
            </w:tcBorders>
          </w:tcPr>
          <w:p>
            <w:pPr>
              <w:spacing w:after="0"/>
              <w:rPr>
                <w:sz w:val="22"/>
                <w:szCs w:val="22"/>
                <w:color w:val="auto"/>
              </w:rPr>
            </w:pPr>
          </w:p>
        </w:tc>
        <w:tc>
          <w:tcPr>
            <w:tcW w:w="136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4840" w:type="dxa"/>
            <w:vAlign w:val="bottom"/>
            <w:tcBorders>
              <w:bottom w:val="single" w:sz="8" w:color="auto"/>
              <w:right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(multi-choice)</w:t>
            </w:r>
          </w:p>
        </w:tc>
        <w:tc>
          <w:tcPr>
            <w:tcW w:w="620" w:type="dxa"/>
            <w:vAlign w:val="bottom"/>
          </w:tcPr>
          <w:p>
            <w:pPr>
              <w:spacing w:after="0"/>
              <w:rPr>
                <w:sz w:val="22"/>
                <w:szCs w:val="22"/>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440" w:type="dxa"/>
            <w:vAlign w:val="bottom"/>
            <w:tcBorders>
              <w:right w:val="single" w:sz="8" w:color="auto"/>
            </w:tcBorders>
            <w:gridSpan w:val="2"/>
          </w:tcPr>
          <w:p>
            <w:pPr>
              <w:ind w:left="20"/>
              <w:spacing w:after="0" w:line="241" w:lineRule="exact"/>
              <w:rPr>
                <w:sz w:val="20"/>
                <w:szCs w:val="20"/>
                <w:color w:val="auto"/>
              </w:rPr>
            </w:pPr>
            <w:r>
              <w:rPr>
                <w:rFonts w:ascii="Arial" w:cs="Arial" w:eastAsia="Arial" w:hAnsi="Arial"/>
                <w:sz w:val="22"/>
                <w:szCs w:val="22"/>
                <w:color w:val="auto"/>
              </w:rPr>
              <w:t>.15</w:t>
            </w:r>
          </w:p>
        </w:tc>
        <w:tc>
          <w:tcPr>
            <w:tcW w:w="6320" w:type="dxa"/>
            <w:vAlign w:val="bottom"/>
            <w:tcBorders>
              <w:right w:val="single" w:sz="8" w:color="auto"/>
            </w:tcBorders>
            <w:gridSpan w:val="3"/>
          </w:tcPr>
          <w:p>
            <w:pPr>
              <w:ind w:left="100"/>
              <w:spacing w:after="0" w:line="241" w:lineRule="exact"/>
              <w:rPr>
                <w:sz w:val="20"/>
                <w:szCs w:val="20"/>
                <w:color w:val="auto"/>
              </w:rPr>
            </w:pPr>
            <w:r>
              <w:rPr>
                <w:rFonts w:ascii="Arial" w:cs="Arial" w:eastAsia="Arial" w:hAnsi="Arial"/>
                <w:sz w:val="22"/>
                <w:szCs w:val="22"/>
                <w:color w:val="auto"/>
              </w:rPr>
              <w:t>Ship pollution – packaged dangerous goods and marine</w:t>
            </w:r>
          </w:p>
        </w:tc>
        <w:tc>
          <w:tcPr>
            <w:tcW w:w="1740" w:type="dxa"/>
            <w:vAlign w:val="bottom"/>
            <w:tcBorders>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Table 14</w:t>
            </w:r>
          </w:p>
        </w:tc>
        <w:tc>
          <w:tcPr>
            <w:tcW w:w="620" w:type="dxa"/>
            <w:vAlign w:val="bottom"/>
          </w:tcPr>
          <w:p>
            <w:pPr>
              <w:spacing w:after="0"/>
              <w:rPr>
                <w:sz w:val="20"/>
                <w:szCs w:val="20"/>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420" w:type="dxa"/>
            <w:vAlign w:val="bottom"/>
            <w:tcBorders>
              <w:bottom w:val="single" w:sz="8" w:color="auto"/>
              <w:right w:val="single" w:sz="8" w:color="auto"/>
            </w:tcBorders>
          </w:tcPr>
          <w:p>
            <w:pPr>
              <w:spacing w:after="0"/>
              <w:rPr>
                <w:sz w:val="22"/>
                <w:szCs w:val="22"/>
                <w:color w:val="auto"/>
              </w:rPr>
            </w:pPr>
          </w:p>
        </w:tc>
        <w:tc>
          <w:tcPr>
            <w:tcW w:w="6320" w:type="dxa"/>
            <w:vAlign w:val="bottom"/>
            <w:tcBorders>
              <w:bottom w:val="single" w:sz="8" w:color="auto"/>
              <w:right w:val="single" w:sz="8" w:color="auto"/>
            </w:tcBorders>
            <w:gridSpan w:val="3"/>
          </w:tcPr>
          <w:p>
            <w:pPr>
              <w:ind w:left="100"/>
              <w:spacing w:after="0"/>
              <w:rPr>
                <w:sz w:val="20"/>
                <w:szCs w:val="20"/>
                <w:color w:val="auto"/>
              </w:rPr>
            </w:pPr>
            <w:r>
              <w:rPr>
                <w:rFonts w:ascii="Arial" w:cs="Arial" w:eastAsia="Arial" w:hAnsi="Arial"/>
                <w:sz w:val="22"/>
                <w:szCs w:val="22"/>
                <w:color w:val="auto"/>
              </w:rPr>
              <w:t>pollutants type &amp; quantity lost overboard</w:t>
            </w:r>
          </w:p>
        </w:tc>
        <w:tc>
          <w:tcPr>
            <w:tcW w:w="1740" w:type="dxa"/>
            <w:vAlign w:val="bottom"/>
            <w:tcBorders>
              <w:bottom w:val="single" w:sz="8" w:color="auto"/>
              <w:right w:val="single" w:sz="8" w:color="auto"/>
            </w:tcBorders>
          </w:tcPr>
          <w:p>
            <w:pPr>
              <w:spacing w:after="0"/>
              <w:rPr>
                <w:sz w:val="22"/>
                <w:szCs w:val="22"/>
                <w:color w:val="auto"/>
              </w:rPr>
            </w:pPr>
          </w:p>
        </w:tc>
        <w:tc>
          <w:tcPr>
            <w:tcW w:w="620" w:type="dxa"/>
            <w:vAlign w:val="bottom"/>
          </w:tcPr>
          <w:p>
            <w:pPr>
              <w:spacing w:after="0"/>
              <w:rPr>
                <w:sz w:val="22"/>
                <w:szCs w:val="22"/>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2842260</wp:posOffset>
                </wp:positionV>
                <wp:extent cx="5796280" cy="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223.8pt" to="460.9pt,223.8pt" o:allowincell="f" strokecolor="#000000" strokeweight="0.4799pt"/>
            </w:pict>
          </mc:Fallback>
        </mc:AlternateContent>
      </w:r>
    </w:p>
    <w:p>
      <w:pPr>
        <w:sectPr>
          <w:pgSz w:w="11900" w:h="16838" w:orient="portrait"/>
          <w:cols w:equalWidth="0" w:num="1">
            <w:col w:w="9220"/>
          </w:cols>
          <w:pgMar w:left="1300" w:top="849" w:right="138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20"/>
          </w:cols>
          <w:pgMar w:left="1300" w:top="849" w:right="1386" w:bottom="289" w:gutter="0" w:footer="0" w:header="0"/>
          <w:type w:val="continuous"/>
        </w:sectPr>
      </w:pPr>
    </w:p>
    <w:bookmarkStart w:id="7" w:name="page8"/>
    <w:bookmarkEnd w:id="7"/>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4</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APPENDIX 3</w:t>
      </w:r>
    </w:p>
    <w:p>
      <w:pPr>
        <w:spacing w:after="0" w:line="254"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C</w:t>
      </w:r>
      <w:r>
        <w:rPr>
          <w:rFonts w:ascii="Arial" w:cs="Arial" w:eastAsia="Arial" w:hAnsi="Arial"/>
          <w:sz w:val="18"/>
          <w:szCs w:val="18"/>
          <w:b w:val="1"/>
          <w:bCs w:val="1"/>
          <w:color w:val="auto"/>
        </w:rPr>
        <w:t>ASUALTY ANALYSIS DATA</w:t>
      </w:r>
    </w:p>
    <w:p>
      <w:pPr>
        <w:spacing w:after="0" w:line="1"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(relating to each ship involved)</w:t>
      </w:r>
    </w:p>
    <w:p>
      <w:pPr>
        <w:spacing w:after="0" w:line="102"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For each casualty event</w:t>
      </w:r>
    </w:p>
    <w:p>
      <w:pPr>
        <w:spacing w:after="0" w:line="234" w:lineRule="exact"/>
        <w:rPr>
          <w:sz w:val="20"/>
          <w:szCs w:val="20"/>
          <w:color w:val="auto"/>
        </w:rPr>
      </w:pPr>
    </w:p>
    <w:tbl>
      <w:tblPr>
        <w:tblLayout w:type="fixed"/>
        <w:tblInd w:w="10" w:type="dxa"/>
        <w:tblCellMar>
          <w:top w:w="0" w:type="dxa"/>
          <w:left w:w="0" w:type="dxa"/>
          <w:bottom w:w="0" w:type="dxa"/>
          <w:right w:w="0" w:type="dxa"/>
        </w:tblCellMar>
      </w:tblPr>
      <w:tr>
        <w:trPr>
          <w:trHeight w:val="263"/>
        </w:trPr>
        <w:tc>
          <w:tcPr>
            <w:tcW w:w="500" w:type="dxa"/>
            <w:vAlign w:val="bottom"/>
            <w:tcBorders>
              <w:top w:val="single" w:sz="8" w:color="auto"/>
              <w:bottom w:val="single" w:sz="8" w:color="auto"/>
              <w:right w:val="single" w:sz="8" w:color="auto"/>
            </w:tcBorders>
            <w:gridSpan w:val="2"/>
          </w:tcPr>
          <w:p>
            <w:pPr>
              <w:ind w:left="120"/>
              <w:spacing w:after="0"/>
              <w:rPr>
                <w:sz w:val="20"/>
                <w:szCs w:val="20"/>
                <w:color w:val="auto"/>
              </w:rPr>
            </w:pPr>
            <w:r>
              <w:rPr>
                <w:rFonts w:ascii="Arial" w:cs="Arial" w:eastAsia="Arial" w:hAnsi="Arial"/>
                <w:sz w:val="22"/>
                <w:szCs w:val="22"/>
                <w:color w:val="auto"/>
              </w:rPr>
              <w:t>.1</w:t>
            </w:r>
          </w:p>
        </w:tc>
        <w:tc>
          <w:tcPr>
            <w:tcW w:w="100" w:type="dxa"/>
            <w:vAlign w:val="bottom"/>
            <w:tcBorders>
              <w:top w:val="single" w:sz="8" w:color="auto"/>
              <w:bottom w:val="single" w:sz="8" w:color="auto"/>
            </w:tcBorders>
          </w:tcPr>
          <w:p>
            <w:pPr>
              <w:spacing w:after="0"/>
              <w:rPr>
                <w:sz w:val="22"/>
                <w:szCs w:val="22"/>
                <w:color w:val="auto"/>
              </w:rPr>
            </w:pPr>
          </w:p>
        </w:tc>
        <w:tc>
          <w:tcPr>
            <w:tcW w:w="6200" w:type="dxa"/>
            <w:vAlign w:val="bottom"/>
            <w:tcBorders>
              <w:top w:val="single" w:sz="8" w:color="auto"/>
              <w:bottom w:val="single" w:sz="8" w:color="auto"/>
              <w:right w:val="single" w:sz="8" w:color="auto"/>
            </w:tcBorders>
            <w:gridSpan w:val="2"/>
          </w:tcPr>
          <w:p>
            <w:pPr>
              <w:spacing w:after="0"/>
              <w:rPr>
                <w:sz w:val="20"/>
                <w:szCs w:val="20"/>
                <w:color w:val="auto"/>
              </w:rPr>
            </w:pPr>
            <w:r>
              <w:rPr>
                <w:rFonts w:ascii="Arial" w:cs="Arial" w:eastAsia="Arial" w:hAnsi="Arial"/>
                <w:sz w:val="22"/>
                <w:szCs w:val="22"/>
                <w:color w:val="auto"/>
              </w:rPr>
              <w:t>Accident event (loop for more than one accident event)</w:t>
            </w:r>
          </w:p>
        </w:tc>
        <w:tc>
          <w:tcPr>
            <w:tcW w:w="176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See table 16</w:t>
            </w:r>
          </w:p>
        </w:tc>
      </w:tr>
      <w:tr>
        <w:trPr>
          <w:trHeight w:val="473"/>
        </w:trPr>
        <w:tc>
          <w:tcPr>
            <w:tcW w:w="120" w:type="dxa"/>
            <w:vAlign w:val="bottom"/>
          </w:tcPr>
          <w:p>
            <w:pPr>
              <w:spacing w:after="0"/>
              <w:rPr>
                <w:sz w:val="24"/>
                <w:szCs w:val="24"/>
                <w:color w:val="auto"/>
              </w:rPr>
            </w:pPr>
          </w:p>
        </w:tc>
        <w:tc>
          <w:tcPr>
            <w:tcW w:w="4940" w:type="dxa"/>
            <w:vAlign w:val="bottom"/>
            <w:tcBorders>
              <w:bottom w:val="single" w:sz="8" w:color="auto"/>
            </w:tcBorders>
            <w:gridSpan w:val="3"/>
          </w:tcPr>
          <w:p>
            <w:pPr>
              <w:spacing w:after="0"/>
              <w:rPr>
                <w:sz w:val="20"/>
                <w:szCs w:val="20"/>
                <w:color w:val="auto"/>
              </w:rPr>
            </w:pPr>
            <w:r>
              <w:rPr>
                <w:rFonts w:ascii="Arial" w:cs="Arial" w:eastAsia="Arial" w:hAnsi="Arial"/>
                <w:sz w:val="22"/>
                <w:szCs w:val="22"/>
                <w:color w:val="auto"/>
                <w:w w:val="99"/>
              </w:rPr>
              <w:t>For each "human erroneous action" accident event</w:t>
            </w:r>
          </w:p>
        </w:tc>
        <w:tc>
          <w:tcPr>
            <w:tcW w:w="1740" w:type="dxa"/>
            <w:vAlign w:val="bottom"/>
          </w:tcPr>
          <w:p>
            <w:pPr>
              <w:spacing w:after="0"/>
              <w:rPr>
                <w:sz w:val="24"/>
                <w:szCs w:val="24"/>
                <w:color w:val="auto"/>
              </w:rPr>
            </w:pPr>
          </w:p>
        </w:tc>
        <w:tc>
          <w:tcPr>
            <w:tcW w:w="1760" w:type="dxa"/>
            <w:vAlign w:val="bottom"/>
          </w:tcPr>
          <w:p>
            <w:pPr>
              <w:spacing w:after="0"/>
              <w:rPr>
                <w:sz w:val="24"/>
                <w:szCs w:val="24"/>
                <w:color w:val="auto"/>
              </w:rPr>
            </w:pPr>
          </w:p>
        </w:tc>
      </w:tr>
      <w:tr>
        <w:trPr>
          <w:trHeight w:val="256"/>
        </w:trPr>
        <w:tc>
          <w:tcPr>
            <w:tcW w:w="500" w:type="dxa"/>
            <w:vAlign w:val="bottom"/>
            <w:tcBorders>
              <w:bottom w:val="single" w:sz="8" w:color="auto"/>
            </w:tcBorders>
            <w:gridSpan w:val="2"/>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6200" w:type="dxa"/>
            <w:vAlign w:val="bottom"/>
            <w:tcBorders>
              <w:bottom w:val="single" w:sz="8" w:color="auto"/>
            </w:tcBorders>
            <w:gridSpan w:val="2"/>
          </w:tcPr>
          <w:p>
            <w:pPr>
              <w:spacing w:after="0"/>
              <w:rPr>
                <w:sz w:val="22"/>
                <w:szCs w:val="22"/>
                <w:color w:val="auto"/>
              </w:rPr>
            </w:pPr>
          </w:p>
        </w:tc>
        <w:tc>
          <w:tcPr>
            <w:tcW w:w="1760" w:type="dxa"/>
            <w:vAlign w:val="bottom"/>
            <w:tcBorders>
              <w:bottom w:val="single" w:sz="8" w:color="auto"/>
            </w:tcBorders>
          </w:tcPr>
          <w:p>
            <w:pPr>
              <w:spacing w:after="0"/>
              <w:rPr>
                <w:sz w:val="22"/>
                <w:szCs w:val="22"/>
                <w:color w:val="auto"/>
              </w:rPr>
            </w:pP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age</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5"/>
        </w:trPr>
        <w:tc>
          <w:tcPr>
            <w:tcW w:w="500" w:type="dxa"/>
            <w:vAlign w:val="bottom"/>
            <w:tcBorders>
              <w:left w:val="single" w:sz="8" w:color="auto"/>
              <w:bottom w:val="single" w:sz="8" w:color="auto"/>
            </w:tcBorders>
            <w:gridSpan w:val="2"/>
          </w:tcPr>
          <w:p>
            <w:pPr>
              <w:ind w:left="120"/>
              <w:spacing w:after="0" w:line="245" w:lineRule="exact"/>
              <w:rPr>
                <w:sz w:val="20"/>
                <w:szCs w:val="20"/>
                <w:color w:val="auto"/>
              </w:rPr>
            </w:pPr>
            <w:r>
              <w:rPr>
                <w:rFonts w:ascii="Arial" w:cs="Arial" w:eastAsia="Arial" w:hAnsi="Arial"/>
                <w:sz w:val="22"/>
                <w:szCs w:val="22"/>
                <w:color w:val="auto"/>
              </w:rPr>
              <w:t>.2</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5" w:lineRule="exact"/>
              <w:rPr>
                <w:sz w:val="20"/>
                <w:szCs w:val="20"/>
                <w:color w:val="auto"/>
              </w:rPr>
            </w:pPr>
            <w:r>
              <w:rPr>
                <w:rFonts w:ascii="Arial" w:cs="Arial" w:eastAsia="Arial" w:hAnsi="Arial"/>
                <w:sz w:val="22"/>
                <w:szCs w:val="22"/>
                <w:color w:val="auto"/>
              </w:rPr>
              <w:t>Subject – gender</w:t>
            </w:r>
          </w:p>
        </w:tc>
        <w:tc>
          <w:tcPr>
            <w:tcW w:w="1760" w:type="dxa"/>
            <w:vAlign w:val="bottom"/>
            <w:tcBorders>
              <w:bottom w:val="single" w:sz="8" w:color="auto"/>
              <w:right w:val="single" w:sz="8" w:color="auto"/>
            </w:tcBorders>
          </w:tcPr>
          <w:p>
            <w:pPr>
              <w:ind w:left="100"/>
              <w:spacing w:after="0" w:line="245" w:lineRule="exact"/>
              <w:rPr>
                <w:sz w:val="20"/>
                <w:szCs w:val="20"/>
                <w:color w:val="auto"/>
              </w:rPr>
            </w:pPr>
            <w:r>
              <w:rPr>
                <w:rFonts w:ascii="Arial" w:cs="Arial" w:eastAsia="Arial" w:hAnsi="Arial"/>
                <w:sz w:val="22"/>
                <w:szCs w:val="22"/>
                <w:color w:val="auto"/>
              </w:rPr>
              <w:t>M/F/U</w:t>
            </w:r>
            <w:r>
              <w:rPr>
                <w:rFonts w:ascii="Arial" w:cs="Arial" w:eastAsia="Arial" w:hAnsi="Arial"/>
                <w:sz w:val="27"/>
                <w:szCs w:val="27"/>
                <w:color w:val="auto"/>
                <w:vertAlign w:val="superscript"/>
              </w:rPr>
              <w:t>3</w:t>
            </w:r>
          </w:p>
        </w:tc>
      </w:tr>
      <w:tr>
        <w:trPr>
          <w:trHeight w:val="241"/>
        </w:trPr>
        <w:tc>
          <w:tcPr>
            <w:tcW w:w="500" w:type="dxa"/>
            <w:vAlign w:val="bottom"/>
            <w:tcBorders>
              <w:left w:val="single" w:sz="8" w:color="auto"/>
              <w:bottom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.3</w:t>
            </w:r>
          </w:p>
        </w:tc>
        <w:tc>
          <w:tcPr>
            <w:tcW w:w="100" w:type="dxa"/>
            <w:vAlign w:val="bottom"/>
            <w:tcBorders>
              <w:bottom w:val="single" w:sz="8" w:color="auto"/>
              <w:right w:val="single" w:sz="8" w:color="auto"/>
            </w:tcBorders>
          </w:tcPr>
          <w:p>
            <w:pPr>
              <w:spacing w:after="0"/>
              <w:rPr>
                <w:sz w:val="20"/>
                <w:szCs w:val="20"/>
                <w:color w:val="auto"/>
              </w:rPr>
            </w:pPr>
          </w:p>
        </w:tc>
        <w:tc>
          <w:tcPr>
            <w:tcW w:w="6200" w:type="dxa"/>
            <w:vAlign w:val="bottom"/>
            <w:tcBorders>
              <w:bottom w:val="single" w:sz="8" w:color="auto"/>
              <w:right w:val="single" w:sz="8" w:color="auto"/>
            </w:tcBorders>
            <w:gridSpan w:val="2"/>
          </w:tcPr>
          <w:p>
            <w:pPr>
              <w:ind w:left="100"/>
              <w:spacing w:after="0" w:line="241" w:lineRule="exact"/>
              <w:rPr>
                <w:sz w:val="20"/>
                <w:szCs w:val="20"/>
                <w:color w:val="auto"/>
              </w:rPr>
            </w:pPr>
            <w:r>
              <w:rPr>
                <w:rFonts w:ascii="Arial" w:cs="Arial" w:eastAsia="Arial" w:hAnsi="Arial"/>
                <w:sz w:val="22"/>
                <w:szCs w:val="22"/>
                <w:color w:val="auto"/>
              </w:rPr>
              <w:t>Subject – nationality</w:t>
            </w:r>
          </w:p>
        </w:tc>
        <w:tc>
          <w:tcPr>
            <w:tcW w:w="1760" w:type="dxa"/>
            <w:vAlign w:val="bottom"/>
            <w:tcBorders>
              <w:bottom w:val="single" w:sz="8" w:color="auto"/>
              <w:right w:val="single" w:sz="8" w:color="auto"/>
            </w:tcBorders>
          </w:tcPr>
          <w:p>
            <w:pPr>
              <w:ind w:left="100"/>
              <w:spacing w:after="0" w:line="241" w:lineRule="exact"/>
              <w:rPr>
                <w:sz w:val="20"/>
                <w:szCs w:val="20"/>
                <w:color w:val="auto"/>
              </w:rPr>
            </w:pPr>
            <w:r>
              <w:rPr>
                <w:rFonts w:ascii="Arial" w:cs="Arial" w:eastAsia="Arial" w:hAnsi="Arial"/>
                <w:sz w:val="22"/>
                <w:szCs w:val="22"/>
                <w:color w:val="auto"/>
              </w:rPr>
              <w:t>See table 1</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.4</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rank</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See table 17</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.5</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time at sea</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.6</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time in present rank</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.7</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time held current qualification</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.8</w:t>
            </w:r>
          </w:p>
        </w:tc>
        <w:tc>
          <w:tcPr>
            <w:tcW w:w="100" w:type="dxa"/>
            <w:vAlign w:val="bottom"/>
            <w:tcBorders>
              <w:right w:val="single" w:sz="8" w:color="auto"/>
            </w:tcBorders>
          </w:tcPr>
          <w:p>
            <w:pPr>
              <w:spacing w:after="0"/>
              <w:rPr>
                <w:sz w:val="21"/>
                <w:szCs w:val="21"/>
                <w:color w:val="auto"/>
              </w:rPr>
            </w:pPr>
          </w:p>
        </w:tc>
        <w:tc>
          <w:tcPr>
            <w:tcW w:w="6200" w:type="dxa"/>
            <w:vAlign w:val="bottom"/>
            <w:tcBorders>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Certificate of competency (type)</w:t>
            </w:r>
          </w:p>
        </w:tc>
        <w:tc>
          <w:tcPr>
            <w:tcW w:w="1760" w:type="dxa"/>
            <w:vAlign w:val="bottom"/>
            <w:tcBorders>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Drop down</w:t>
            </w:r>
          </w:p>
        </w:tc>
      </w:tr>
      <w:tr>
        <w:trPr>
          <w:trHeight w:val="253"/>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4460" w:type="dxa"/>
            <w:vAlign w:val="bottom"/>
            <w:tcBorders>
              <w:bottom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spacing w:after="0"/>
              <w:rPr>
                <w:sz w:val="22"/>
                <w:szCs w:val="22"/>
                <w:color w:val="auto"/>
              </w:rPr>
            </w:pPr>
          </w:p>
        </w:tc>
        <w:tc>
          <w:tcPr>
            <w:tcW w:w="1760" w:type="dxa"/>
            <w:vAlign w:val="bottom"/>
            <w:tcBorders>
              <w:bottom w:val="single" w:sz="8" w:color="auto"/>
              <w:right w:val="single" w:sz="8" w:color="auto"/>
            </w:tcBorders>
          </w:tcPr>
          <w:p>
            <w:pPr>
              <w:ind w:left="100"/>
              <w:spacing w:after="0"/>
              <w:rPr>
                <w:sz w:val="20"/>
                <w:szCs w:val="20"/>
                <w:color w:val="auto"/>
              </w:rPr>
            </w:pPr>
            <w:r>
              <w:rPr>
                <w:rFonts w:ascii="Arial" w:cs="Arial" w:eastAsia="Arial" w:hAnsi="Arial"/>
                <w:sz w:val="22"/>
                <w:szCs w:val="22"/>
                <w:color w:val="auto"/>
              </w:rPr>
              <w:t>(STCW/Others)</w:t>
            </w:r>
          </w:p>
        </w:tc>
      </w:tr>
      <w:tr>
        <w:trPr>
          <w:trHeight w:val="244"/>
        </w:trPr>
        <w:tc>
          <w:tcPr>
            <w:tcW w:w="500" w:type="dxa"/>
            <w:vAlign w:val="bottom"/>
            <w:tcBorders>
              <w:left w:val="single" w:sz="8" w:color="auto"/>
              <w:bottom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.9</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4" w:lineRule="exact"/>
              <w:rPr>
                <w:sz w:val="20"/>
                <w:szCs w:val="20"/>
                <w:color w:val="auto"/>
              </w:rPr>
            </w:pPr>
            <w:r>
              <w:rPr>
                <w:rFonts w:ascii="Arial" w:cs="Arial" w:eastAsia="Arial" w:hAnsi="Arial"/>
                <w:sz w:val="22"/>
                <w:szCs w:val="22"/>
                <w:color w:val="auto"/>
              </w:rPr>
              <w:t>Subject – State issuing certificate of competency</w:t>
            </w:r>
          </w:p>
        </w:tc>
        <w:tc>
          <w:tcPr>
            <w:tcW w:w="1760" w:type="dxa"/>
            <w:vAlign w:val="bottom"/>
            <w:tcBorders>
              <w:bottom w:val="single" w:sz="8" w:color="auto"/>
              <w:right w:val="single" w:sz="8" w:color="auto"/>
            </w:tcBorders>
          </w:tcPr>
          <w:p>
            <w:pPr>
              <w:ind w:left="100"/>
              <w:spacing w:after="0" w:line="244" w:lineRule="exact"/>
              <w:rPr>
                <w:sz w:val="20"/>
                <w:szCs w:val="20"/>
                <w:color w:val="auto"/>
              </w:rPr>
            </w:pPr>
            <w:r>
              <w:rPr>
                <w:rFonts w:ascii="Arial" w:cs="Arial" w:eastAsia="Arial" w:hAnsi="Arial"/>
                <w:sz w:val="22"/>
                <w:szCs w:val="22"/>
                <w:color w:val="auto"/>
              </w:rPr>
              <w:t>See table 1</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.10</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time served with current employer</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.11</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time with related experience</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.12</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duration of handover</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2"/>
        </w:trPr>
        <w:tc>
          <w:tcPr>
            <w:tcW w:w="500" w:type="dxa"/>
            <w:vAlign w:val="bottom"/>
            <w:tcBorders>
              <w:left w:val="single" w:sz="8" w:color="auto"/>
            </w:tcBorders>
            <w:gridSpan w:val="2"/>
          </w:tcPr>
          <w:p>
            <w:pPr>
              <w:ind w:left="120"/>
              <w:spacing w:after="0" w:line="242" w:lineRule="exact"/>
              <w:rPr>
                <w:sz w:val="20"/>
                <w:szCs w:val="20"/>
                <w:color w:val="auto"/>
              </w:rPr>
            </w:pPr>
            <w:r>
              <w:rPr>
                <w:rFonts w:ascii="Arial" w:cs="Arial" w:eastAsia="Arial" w:hAnsi="Arial"/>
                <w:sz w:val="22"/>
                <w:szCs w:val="22"/>
                <w:color w:val="auto"/>
              </w:rPr>
              <w:t>.13</w:t>
            </w:r>
          </w:p>
        </w:tc>
        <w:tc>
          <w:tcPr>
            <w:tcW w:w="100" w:type="dxa"/>
            <w:vAlign w:val="bottom"/>
            <w:tcBorders>
              <w:right w:val="single" w:sz="8" w:color="auto"/>
            </w:tcBorders>
          </w:tcPr>
          <w:p>
            <w:pPr>
              <w:spacing w:after="0"/>
              <w:rPr>
                <w:sz w:val="21"/>
                <w:szCs w:val="21"/>
                <w:color w:val="auto"/>
              </w:rPr>
            </w:pPr>
          </w:p>
        </w:tc>
        <w:tc>
          <w:tcPr>
            <w:tcW w:w="6200" w:type="dxa"/>
            <w:vAlign w:val="bottom"/>
            <w:tcBorders>
              <w:right w:val="single" w:sz="8" w:color="auto"/>
            </w:tcBorders>
            <w:gridSpan w:val="2"/>
          </w:tcPr>
          <w:p>
            <w:pPr>
              <w:ind w:left="100"/>
              <w:spacing w:after="0" w:line="242" w:lineRule="exact"/>
              <w:rPr>
                <w:sz w:val="20"/>
                <w:szCs w:val="20"/>
                <w:color w:val="auto"/>
              </w:rPr>
            </w:pPr>
            <w:r>
              <w:rPr>
                <w:rFonts w:ascii="Arial" w:cs="Arial" w:eastAsia="Arial" w:hAnsi="Arial"/>
                <w:sz w:val="22"/>
                <w:szCs w:val="22"/>
                <w:color w:val="auto"/>
              </w:rPr>
              <w:t>Subject – lack of relevant training</w:t>
            </w:r>
          </w:p>
        </w:tc>
        <w:tc>
          <w:tcPr>
            <w:tcW w:w="1760" w:type="dxa"/>
            <w:vAlign w:val="bottom"/>
            <w:tcBorders>
              <w:right w:val="single" w:sz="8" w:color="auto"/>
            </w:tcBorders>
          </w:tcPr>
          <w:p>
            <w:pPr>
              <w:ind w:left="100"/>
              <w:spacing w:after="0" w:line="242" w:lineRule="exact"/>
              <w:rPr>
                <w:sz w:val="20"/>
                <w:szCs w:val="20"/>
                <w:color w:val="auto"/>
              </w:rPr>
            </w:pPr>
            <w:r>
              <w:rPr>
                <w:rFonts w:ascii="Arial" w:cs="Arial" w:eastAsia="Arial" w:hAnsi="Arial"/>
                <w:sz w:val="22"/>
                <w:szCs w:val="22"/>
                <w:color w:val="auto"/>
              </w:rPr>
              <w:t>See table 18</w:t>
            </w:r>
          </w:p>
        </w:tc>
      </w:tr>
      <w:tr>
        <w:trPr>
          <w:trHeight w:val="254"/>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4460" w:type="dxa"/>
            <w:vAlign w:val="bottom"/>
            <w:tcBorders>
              <w:bottom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spacing w:after="0"/>
              <w:rPr>
                <w:sz w:val="22"/>
                <w:szCs w:val="22"/>
                <w:color w:val="auto"/>
              </w:rPr>
            </w:pPr>
          </w:p>
        </w:tc>
        <w:tc>
          <w:tcPr>
            <w:tcW w:w="1760" w:type="dxa"/>
            <w:vAlign w:val="bottom"/>
            <w:tcBorders>
              <w:bottom w:val="single" w:sz="8" w:color="auto"/>
              <w:right w:val="single" w:sz="8" w:color="auto"/>
            </w:tcBorders>
          </w:tcPr>
          <w:p>
            <w:pPr>
              <w:ind w:left="100"/>
              <w:spacing w:after="0"/>
              <w:rPr>
                <w:sz w:val="20"/>
                <w:szCs w:val="20"/>
                <w:color w:val="auto"/>
              </w:rPr>
            </w:pPr>
            <w:r>
              <w:rPr>
                <w:rFonts w:ascii="Arial" w:cs="Arial" w:eastAsia="Arial" w:hAnsi="Arial"/>
                <w:sz w:val="22"/>
                <w:szCs w:val="22"/>
                <w:color w:val="auto"/>
              </w:rPr>
              <w:t>(multi-choice)</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.14</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hours of rest in last 24 hours</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.15</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hours of rest in last 7 days</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.16</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number of rest periods in last 24 hours</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4"/>
        </w:trPr>
        <w:tc>
          <w:tcPr>
            <w:tcW w:w="500" w:type="dxa"/>
            <w:vAlign w:val="bottom"/>
            <w:tcBorders>
              <w:left w:val="single" w:sz="8" w:color="auto"/>
              <w:bottom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.17</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4" w:lineRule="exact"/>
              <w:rPr>
                <w:sz w:val="20"/>
                <w:szCs w:val="20"/>
                <w:color w:val="auto"/>
              </w:rPr>
            </w:pPr>
            <w:r>
              <w:rPr>
                <w:rFonts w:ascii="Arial" w:cs="Arial" w:eastAsia="Arial" w:hAnsi="Arial"/>
                <w:sz w:val="22"/>
                <w:szCs w:val="22"/>
                <w:color w:val="auto"/>
              </w:rPr>
              <w:t>Subject – longest rest period in last 24 hours</w:t>
            </w:r>
          </w:p>
        </w:tc>
        <w:tc>
          <w:tcPr>
            <w:tcW w:w="1760" w:type="dxa"/>
            <w:vAlign w:val="bottom"/>
            <w:tcBorders>
              <w:bottom w:val="single" w:sz="8" w:color="auto"/>
              <w:right w:val="single" w:sz="8" w:color="auto"/>
            </w:tcBorders>
          </w:tcPr>
          <w:p>
            <w:pPr>
              <w:ind w:left="100"/>
              <w:spacing w:after="0" w:line="244"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.18</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hours of sleep in last 24 hours</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.19</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Subject – hours of sleep in last 7 days</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Number</w:t>
            </w:r>
          </w:p>
        </w:tc>
      </w:tr>
      <w:tr>
        <w:trPr>
          <w:trHeight w:val="241"/>
        </w:trPr>
        <w:tc>
          <w:tcPr>
            <w:tcW w:w="500" w:type="dxa"/>
            <w:vAlign w:val="bottom"/>
            <w:tcBorders>
              <w:left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.20</w:t>
            </w:r>
          </w:p>
        </w:tc>
        <w:tc>
          <w:tcPr>
            <w:tcW w:w="100" w:type="dxa"/>
            <w:vAlign w:val="bottom"/>
            <w:tcBorders>
              <w:right w:val="single" w:sz="8" w:color="auto"/>
            </w:tcBorders>
          </w:tcPr>
          <w:p>
            <w:pPr>
              <w:spacing w:after="0"/>
              <w:rPr>
                <w:sz w:val="20"/>
                <w:szCs w:val="20"/>
                <w:color w:val="auto"/>
              </w:rPr>
            </w:pPr>
          </w:p>
        </w:tc>
        <w:tc>
          <w:tcPr>
            <w:tcW w:w="6200" w:type="dxa"/>
            <w:vAlign w:val="bottom"/>
            <w:tcBorders>
              <w:right w:val="single" w:sz="8" w:color="auto"/>
            </w:tcBorders>
            <w:gridSpan w:val="2"/>
          </w:tcPr>
          <w:p>
            <w:pPr>
              <w:ind w:left="100"/>
              <w:spacing w:after="0" w:line="241" w:lineRule="exact"/>
              <w:rPr>
                <w:sz w:val="20"/>
                <w:szCs w:val="20"/>
                <w:color w:val="auto"/>
              </w:rPr>
            </w:pPr>
            <w:r>
              <w:rPr>
                <w:rFonts w:ascii="Arial" w:cs="Arial" w:eastAsia="Arial" w:hAnsi="Arial"/>
                <w:sz w:val="22"/>
                <w:szCs w:val="22"/>
                <w:color w:val="auto"/>
              </w:rPr>
              <w:t>Subject – time on duty before marine casualty or marine</w:t>
            </w:r>
          </w:p>
        </w:tc>
        <w:tc>
          <w:tcPr>
            <w:tcW w:w="1760" w:type="dxa"/>
            <w:vAlign w:val="bottom"/>
            <w:tcBorders>
              <w:right w:val="single" w:sz="8" w:color="auto"/>
            </w:tcBorders>
          </w:tcPr>
          <w:p>
            <w:pPr>
              <w:ind w:left="100"/>
              <w:spacing w:after="0" w:line="241" w:lineRule="exact"/>
              <w:rPr>
                <w:sz w:val="20"/>
                <w:szCs w:val="20"/>
                <w:color w:val="auto"/>
              </w:rPr>
            </w:pPr>
            <w:r>
              <w:rPr>
                <w:rFonts w:ascii="Arial" w:cs="Arial" w:eastAsia="Arial" w:hAnsi="Arial"/>
                <w:sz w:val="22"/>
                <w:szCs w:val="22"/>
                <w:color w:val="auto"/>
              </w:rPr>
              <w:t>Number</w:t>
            </w:r>
          </w:p>
        </w:tc>
      </w:tr>
      <w:tr>
        <w:trPr>
          <w:trHeight w:val="255"/>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6200" w:type="dxa"/>
            <w:vAlign w:val="bottom"/>
            <w:tcBorders>
              <w:bottom w:val="single" w:sz="8" w:color="auto"/>
              <w:right w:val="single" w:sz="8" w:color="auto"/>
            </w:tcBorders>
            <w:gridSpan w:val="2"/>
          </w:tcPr>
          <w:p>
            <w:pPr>
              <w:ind w:left="100"/>
              <w:spacing w:after="0"/>
              <w:rPr>
                <w:sz w:val="20"/>
                <w:szCs w:val="20"/>
                <w:color w:val="auto"/>
              </w:rPr>
            </w:pPr>
            <w:r>
              <w:rPr>
                <w:rFonts w:ascii="Arial" w:cs="Arial" w:eastAsia="Arial" w:hAnsi="Arial"/>
                <w:sz w:val="22"/>
                <w:szCs w:val="22"/>
                <w:color w:val="auto"/>
              </w:rPr>
              <w:t>incident</w:t>
            </w:r>
          </w:p>
        </w:tc>
        <w:tc>
          <w:tcPr>
            <w:tcW w:w="1760" w:type="dxa"/>
            <w:vAlign w:val="bottom"/>
            <w:tcBorders>
              <w:bottom w:val="single" w:sz="8" w:color="auto"/>
              <w:right w:val="single" w:sz="8" w:color="auto"/>
            </w:tcBorders>
          </w:tcPr>
          <w:p>
            <w:pPr>
              <w:spacing w:after="0"/>
              <w:rPr>
                <w:sz w:val="22"/>
                <w:szCs w:val="22"/>
                <w:color w:val="auto"/>
              </w:rPr>
            </w:pPr>
          </w:p>
        </w:tc>
      </w:tr>
      <w:tr>
        <w:trPr>
          <w:trHeight w:val="241"/>
        </w:trPr>
        <w:tc>
          <w:tcPr>
            <w:tcW w:w="500" w:type="dxa"/>
            <w:vAlign w:val="bottom"/>
            <w:tcBorders>
              <w:left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.21</w:t>
            </w:r>
          </w:p>
        </w:tc>
        <w:tc>
          <w:tcPr>
            <w:tcW w:w="100" w:type="dxa"/>
            <w:vAlign w:val="bottom"/>
            <w:tcBorders>
              <w:right w:val="single" w:sz="8" w:color="auto"/>
            </w:tcBorders>
          </w:tcPr>
          <w:p>
            <w:pPr>
              <w:spacing w:after="0"/>
              <w:rPr>
                <w:sz w:val="20"/>
                <w:szCs w:val="20"/>
                <w:color w:val="auto"/>
              </w:rPr>
            </w:pPr>
          </w:p>
        </w:tc>
        <w:tc>
          <w:tcPr>
            <w:tcW w:w="6200" w:type="dxa"/>
            <w:vAlign w:val="bottom"/>
            <w:tcBorders>
              <w:right w:val="single" w:sz="8" w:color="auto"/>
            </w:tcBorders>
            <w:gridSpan w:val="2"/>
          </w:tcPr>
          <w:p>
            <w:pPr>
              <w:ind w:left="100"/>
              <w:spacing w:after="0" w:line="241" w:lineRule="exact"/>
              <w:rPr>
                <w:sz w:val="20"/>
                <w:szCs w:val="20"/>
                <w:color w:val="auto"/>
              </w:rPr>
            </w:pPr>
            <w:r>
              <w:rPr>
                <w:rFonts w:ascii="Arial" w:cs="Arial" w:eastAsia="Arial" w:hAnsi="Arial"/>
                <w:sz w:val="22"/>
                <w:szCs w:val="22"/>
                <w:color w:val="auto"/>
              </w:rPr>
              <w:t>Subject – time since last sleep period before marine casualty</w:t>
            </w:r>
          </w:p>
        </w:tc>
        <w:tc>
          <w:tcPr>
            <w:tcW w:w="1760" w:type="dxa"/>
            <w:vAlign w:val="bottom"/>
            <w:tcBorders>
              <w:right w:val="single" w:sz="8" w:color="auto"/>
            </w:tcBorders>
          </w:tcPr>
          <w:p>
            <w:pPr>
              <w:ind w:left="100"/>
              <w:spacing w:after="0" w:line="241" w:lineRule="exact"/>
              <w:rPr>
                <w:sz w:val="20"/>
                <w:szCs w:val="20"/>
                <w:color w:val="auto"/>
              </w:rPr>
            </w:pPr>
            <w:r>
              <w:rPr>
                <w:rFonts w:ascii="Arial" w:cs="Arial" w:eastAsia="Arial" w:hAnsi="Arial"/>
                <w:sz w:val="22"/>
                <w:szCs w:val="22"/>
                <w:color w:val="auto"/>
              </w:rPr>
              <w:t>Number</w:t>
            </w:r>
          </w:p>
        </w:tc>
      </w:tr>
      <w:tr>
        <w:trPr>
          <w:trHeight w:val="255"/>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6200" w:type="dxa"/>
            <w:vAlign w:val="bottom"/>
            <w:tcBorders>
              <w:bottom w:val="single" w:sz="8" w:color="auto"/>
              <w:right w:val="single" w:sz="8" w:color="auto"/>
            </w:tcBorders>
            <w:gridSpan w:val="2"/>
          </w:tcPr>
          <w:p>
            <w:pPr>
              <w:ind w:left="100"/>
              <w:spacing w:after="0"/>
              <w:rPr>
                <w:sz w:val="20"/>
                <w:szCs w:val="20"/>
                <w:color w:val="auto"/>
              </w:rPr>
            </w:pPr>
            <w:r>
              <w:rPr>
                <w:rFonts w:ascii="Arial" w:cs="Arial" w:eastAsia="Arial" w:hAnsi="Arial"/>
                <w:sz w:val="22"/>
                <w:szCs w:val="22"/>
                <w:color w:val="auto"/>
              </w:rPr>
              <w:t>or marine incident</w:t>
            </w:r>
          </w:p>
        </w:tc>
        <w:tc>
          <w:tcPr>
            <w:tcW w:w="1760" w:type="dxa"/>
            <w:vAlign w:val="bottom"/>
            <w:tcBorders>
              <w:bottom w:val="single" w:sz="8" w:color="auto"/>
              <w:right w:val="single" w:sz="8" w:color="auto"/>
            </w:tcBorders>
          </w:tcPr>
          <w:p>
            <w:pPr>
              <w:spacing w:after="0"/>
              <w:rPr>
                <w:sz w:val="22"/>
                <w:szCs w:val="22"/>
                <w:color w:val="auto"/>
              </w:rPr>
            </w:pPr>
          </w:p>
        </w:tc>
      </w:tr>
      <w:tr>
        <w:trPr>
          <w:trHeight w:val="241"/>
        </w:trPr>
        <w:tc>
          <w:tcPr>
            <w:tcW w:w="500" w:type="dxa"/>
            <w:vAlign w:val="bottom"/>
            <w:tcBorders>
              <w:left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.22</w:t>
            </w:r>
          </w:p>
        </w:tc>
        <w:tc>
          <w:tcPr>
            <w:tcW w:w="100" w:type="dxa"/>
            <w:vAlign w:val="bottom"/>
            <w:tcBorders>
              <w:right w:val="single" w:sz="8" w:color="auto"/>
            </w:tcBorders>
          </w:tcPr>
          <w:p>
            <w:pPr>
              <w:spacing w:after="0"/>
              <w:rPr>
                <w:sz w:val="20"/>
                <w:szCs w:val="20"/>
                <w:color w:val="auto"/>
              </w:rPr>
            </w:pPr>
          </w:p>
        </w:tc>
        <w:tc>
          <w:tcPr>
            <w:tcW w:w="6200" w:type="dxa"/>
            <w:vAlign w:val="bottom"/>
            <w:tcBorders>
              <w:right w:val="single" w:sz="8" w:color="auto"/>
            </w:tcBorders>
            <w:gridSpan w:val="2"/>
          </w:tcPr>
          <w:p>
            <w:pPr>
              <w:ind w:left="100"/>
              <w:spacing w:after="0" w:line="241" w:lineRule="exact"/>
              <w:rPr>
                <w:sz w:val="20"/>
                <w:szCs w:val="20"/>
                <w:color w:val="auto"/>
              </w:rPr>
            </w:pPr>
            <w:r>
              <w:rPr>
                <w:rFonts w:ascii="Arial" w:cs="Arial" w:eastAsia="Arial" w:hAnsi="Arial"/>
                <w:sz w:val="22"/>
                <w:szCs w:val="22"/>
                <w:color w:val="auto"/>
              </w:rPr>
              <w:t>Subject – watchkeeping pattern (drop down list:4 on/8 off, or</w:t>
            </w:r>
          </w:p>
        </w:tc>
        <w:tc>
          <w:tcPr>
            <w:tcW w:w="1760" w:type="dxa"/>
            <w:vAlign w:val="bottom"/>
            <w:tcBorders>
              <w:right w:val="single" w:sz="8" w:color="auto"/>
            </w:tcBorders>
          </w:tcPr>
          <w:p>
            <w:pPr>
              <w:ind w:left="100"/>
              <w:spacing w:after="0" w:line="241" w:lineRule="exact"/>
              <w:rPr>
                <w:sz w:val="20"/>
                <w:szCs w:val="20"/>
                <w:color w:val="auto"/>
              </w:rPr>
            </w:pPr>
            <w:r>
              <w:rPr>
                <w:rFonts w:ascii="Arial" w:cs="Arial" w:eastAsia="Arial" w:hAnsi="Arial"/>
                <w:sz w:val="22"/>
                <w:szCs w:val="22"/>
                <w:color w:val="auto"/>
              </w:rPr>
              <w:t>Y/N/U</w:t>
            </w:r>
          </w:p>
        </w:tc>
      </w:tr>
      <w:tr>
        <w:trPr>
          <w:trHeight w:val="255"/>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6200" w:type="dxa"/>
            <w:vAlign w:val="bottom"/>
            <w:tcBorders>
              <w:bottom w:val="single" w:sz="8" w:color="auto"/>
              <w:right w:val="single" w:sz="8" w:color="auto"/>
            </w:tcBorders>
            <w:gridSpan w:val="2"/>
          </w:tcPr>
          <w:p>
            <w:pPr>
              <w:ind w:left="100"/>
              <w:spacing w:after="0"/>
              <w:rPr>
                <w:sz w:val="20"/>
                <w:szCs w:val="20"/>
                <w:color w:val="auto"/>
              </w:rPr>
            </w:pPr>
            <w:r>
              <w:rPr>
                <w:rFonts w:ascii="Arial" w:cs="Arial" w:eastAsia="Arial" w:hAnsi="Arial"/>
                <w:sz w:val="22"/>
                <w:szCs w:val="22"/>
                <w:color w:val="auto"/>
              </w:rPr>
              <w:t>6 on/6 off, or 12 on/12 off, or Other)</w:t>
            </w:r>
          </w:p>
        </w:tc>
        <w:tc>
          <w:tcPr>
            <w:tcW w:w="1760" w:type="dxa"/>
            <w:vAlign w:val="bottom"/>
            <w:tcBorders>
              <w:bottom w:val="single" w:sz="8" w:color="auto"/>
              <w:right w:val="single" w:sz="8" w:color="auto"/>
            </w:tcBorders>
          </w:tcPr>
          <w:p>
            <w:pPr>
              <w:spacing w:after="0"/>
              <w:rPr>
                <w:sz w:val="22"/>
                <w:szCs w:val="22"/>
                <w:color w:val="auto"/>
              </w:rPr>
            </w:pPr>
          </w:p>
        </w:tc>
      </w:tr>
      <w:tr>
        <w:trPr>
          <w:trHeight w:val="241"/>
        </w:trPr>
        <w:tc>
          <w:tcPr>
            <w:tcW w:w="500" w:type="dxa"/>
            <w:vAlign w:val="bottom"/>
            <w:tcBorders>
              <w:left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.23</w:t>
            </w:r>
          </w:p>
        </w:tc>
        <w:tc>
          <w:tcPr>
            <w:tcW w:w="100" w:type="dxa"/>
            <w:vAlign w:val="bottom"/>
            <w:tcBorders>
              <w:right w:val="single" w:sz="8" w:color="auto"/>
            </w:tcBorders>
          </w:tcPr>
          <w:p>
            <w:pPr>
              <w:spacing w:after="0"/>
              <w:rPr>
                <w:sz w:val="20"/>
                <w:szCs w:val="20"/>
                <w:color w:val="auto"/>
              </w:rPr>
            </w:pPr>
          </w:p>
        </w:tc>
        <w:tc>
          <w:tcPr>
            <w:tcW w:w="6200" w:type="dxa"/>
            <w:vAlign w:val="bottom"/>
            <w:tcBorders>
              <w:right w:val="single" w:sz="8" w:color="auto"/>
            </w:tcBorders>
            <w:gridSpan w:val="2"/>
          </w:tcPr>
          <w:p>
            <w:pPr>
              <w:ind w:left="100"/>
              <w:spacing w:after="0" w:line="241" w:lineRule="exact"/>
              <w:rPr>
                <w:sz w:val="20"/>
                <w:szCs w:val="20"/>
                <w:color w:val="auto"/>
              </w:rPr>
            </w:pPr>
            <w:r>
              <w:rPr>
                <w:rFonts w:ascii="Arial" w:cs="Arial" w:eastAsia="Arial" w:hAnsi="Arial"/>
                <w:sz w:val="22"/>
                <w:szCs w:val="22"/>
                <w:color w:val="auto"/>
              </w:rPr>
              <w:t>Subject – time served on board ship up to</w:t>
            </w:r>
          </w:p>
        </w:tc>
        <w:tc>
          <w:tcPr>
            <w:tcW w:w="1760" w:type="dxa"/>
            <w:vAlign w:val="bottom"/>
            <w:tcBorders>
              <w:right w:val="single" w:sz="8" w:color="auto"/>
            </w:tcBorders>
          </w:tcPr>
          <w:p>
            <w:pPr>
              <w:spacing w:after="0"/>
              <w:rPr>
                <w:sz w:val="20"/>
                <w:szCs w:val="20"/>
                <w:color w:val="auto"/>
              </w:rPr>
            </w:pPr>
          </w:p>
        </w:tc>
      </w:tr>
      <w:tr>
        <w:trPr>
          <w:trHeight w:val="255"/>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6200" w:type="dxa"/>
            <w:vAlign w:val="bottom"/>
            <w:tcBorders>
              <w:bottom w:val="single" w:sz="8" w:color="auto"/>
              <w:right w:val="single" w:sz="8" w:color="auto"/>
            </w:tcBorders>
            <w:gridSpan w:val="2"/>
          </w:tcPr>
          <w:p>
            <w:pPr>
              <w:ind w:left="100"/>
              <w:spacing w:after="0"/>
              <w:rPr>
                <w:sz w:val="20"/>
                <w:szCs w:val="20"/>
                <w:color w:val="auto"/>
              </w:rPr>
            </w:pPr>
            <w:r>
              <w:rPr>
                <w:rFonts w:ascii="Arial" w:cs="Arial" w:eastAsia="Arial" w:hAnsi="Arial"/>
                <w:sz w:val="22"/>
                <w:szCs w:val="22"/>
                <w:color w:val="auto"/>
              </w:rPr>
              <w:t>occurrence/continuous service]</w:t>
            </w:r>
          </w:p>
        </w:tc>
        <w:tc>
          <w:tcPr>
            <w:tcW w:w="1760" w:type="dxa"/>
            <w:vAlign w:val="bottom"/>
            <w:tcBorders>
              <w:bottom w:val="single" w:sz="8" w:color="auto"/>
              <w:right w:val="single" w:sz="8" w:color="auto"/>
            </w:tcBorders>
          </w:tcPr>
          <w:p>
            <w:pPr>
              <w:spacing w:after="0"/>
              <w:rPr>
                <w:sz w:val="22"/>
                <w:szCs w:val="22"/>
                <w:color w:val="auto"/>
              </w:rPr>
            </w:pP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.24</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Task operation</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See table 12</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.25</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Description of accidental event</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Text</w:t>
            </w:r>
          </w:p>
        </w:tc>
      </w:tr>
      <w:tr>
        <w:trPr>
          <w:trHeight w:val="243"/>
        </w:trPr>
        <w:tc>
          <w:tcPr>
            <w:tcW w:w="500" w:type="dxa"/>
            <w:vAlign w:val="bottom"/>
            <w:tcBorders>
              <w:left w:val="single" w:sz="8" w:color="auto"/>
              <w:bottom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.26</w:t>
            </w:r>
          </w:p>
        </w:tc>
        <w:tc>
          <w:tcPr>
            <w:tcW w:w="100" w:type="dxa"/>
            <w:vAlign w:val="bottom"/>
            <w:tcBorders>
              <w:bottom w:val="single" w:sz="8" w:color="auto"/>
              <w:right w:val="single" w:sz="8" w:color="auto"/>
            </w:tcBorders>
          </w:tcPr>
          <w:p>
            <w:pPr>
              <w:spacing w:after="0"/>
              <w:rPr>
                <w:sz w:val="21"/>
                <w:szCs w:val="21"/>
                <w:color w:val="auto"/>
              </w:rPr>
            </w:pPr>
          </w:p>
        </w:tc>
        <w:tc>
          <w:tcPr>
            <w:tcW w:w="6200" w:type="dxa"/>
            <w:vAlign w:val="bottom"/>
            <w:tcBorders>
              <w:bottom w:val="single" w:sz="8" w:color="auto"/>
              <w:right w:val="single" w:sz="8" w:color="auto"/>
            </w:tcBorders>
            <w:gridSpan w:val="2"/>
          </w:tcPr>
          <w:p>
            <w:pPr>
              <w:ind w:left="100"/>
              <w:spacing w:after="0" w:line="243" w:lineRule="exact"/>
              <w:rPr>
                <w:sz w:val="20"/>
                <w:szCs w:val="20"/>
                <w:color w:val="auto"/>
              </w:rPr>
            </w:pPr>
            <w:r>
              <w:rPr>
                <w:rFonts w:ascii="Arial" w:cs="Arial" w:eastAsia="Arial" w:hAnsi="Arial"/>
                <w:sz w:val="22"/>
                <w:szCs w:val="22"/>
                <w:color w:val="auto"/>
              </w:rPr>
              <w:t>Error type</w:t>
            </w:r>
          </w:p>
        </w:tc>
        <w:tc>
          <w:tcPr>
            <w:tcW w:w="176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See table 19</w:t>
            </w:r>
          </w:p>
        </w:tc>
      </w:tr>
      <w:tr>
        <w:trPr>
          <w:trHeight w:val="242"/>
        </w:trPr>
        <w:tc>
          <w:tcPr>
            <w:tcW w:w="500" w:type="dxa"/>
            <w:vAlign w:val="bottom"/>
            <w:tcBorders>
              <w:left w:val="single" w:sz="8" w:color="auto"/>
            </w:tcBorders>
            <w:gridSpan w:val="2"/>
          </w:tcPr>
          <w:p>
            <w:pPr>
              <w:ind w:left="120"/>
              <w:spacing w:after="0" w:line="242" w:lineRule="exact"/>
              <w:rPr>
                <w:sz w:val="20"/>
                <w:szCs w:val="20"/>
                <w:color w:val="auto"/>
              </w:rPr>
            </w:pPr>
            <w:r>
              <w:rPr>
                <w:rFonts w:ascii="Arial" w:cs="Arial" w:eastAsia="Arial" w:hAnsi="Arial"/>
                <w:sz w:val="22"/>
                <w:szCs w:val="22"/>
                <w:color w:val="auto"/>
              </w:rPr>
              <w:t>.27</w:t>
            </w:r>
          </w:p>
        </w:tc>
        <w:tc>
          <w:tcPr>
            <w:tcW w:w="100" w:type="dxa"/>
            <w:vAlign w:val="bottom"/>
            <w:tcBorders>
              <w:right w:val="single" w:sz="8" w:color="auto"/>
            </w:tcBorders>
          </w:tcPr>
          <w:p>
            <w:pPr>
              <w:spacing w:after="0"/>
              <w:rPr>
                <w:sz w:val="21"/>
                <w:szCs w:val="21"/>
                <w:color w:val="auto"/>
              </w:rPr>
            </w:pPr>
          </w:p>
        </w:tc>
        <w:tc>
          <w:tcPr>
            <w:tcW w:w="6200" w:type="dxa"/>
            <w:vAlign w:val="bottom"/>
            <w:tcBorders>
              <w:right w:val="single" w:sz="8" w:color="auto"/>
            </w:tcBorders>
            <w:gridSpan w:val="2"/>
          </w:tcPr>
          <w:p>
            <w:pPr>
              <w:ind w:left="100"/>
              <w:spacing w:after="0" w:line="242" w:lineRule="exact"/>
              <w:rPr>
                <w:sz w:val="20"/>
                <w:szCs w:val="20"/>
                <w:color w:val="auto"/>
              </w:rPr>
            </w:pPr>
            <w:r>
              <w:rPr>
                <w:rFonts w:ascii="Arial" w:cs="Arial" w:eastAsia="Arial" w:hAnsi="Arial"/>
                <w:sz w:val="22"/>
                <w:szCs w:val="22"/>
                <w:color w:val="auto"/>
              </w:rPr>
              <w:t>Temporary related contributing factors</w:t>
            </w:r>
          </w:p>
        </w:tc>
        <w:tc>
          <w:tcPr>
            <w:tcW w:w="1760" w:type="dxa"/>
            <w:vAlign w:val="bottom"/>
            <w:tcBorders>
              <w:right w:val="single" w:sz="8" w:color="auto"/>
            </w:tcBorders>
          </w:tcPr>
          <w:p>
            <w:pPr>
              <w:ind w:left="100"/>
              <w:spacing w:after="0" w:line="242" w:lineRule="exact"/>
              <w:rPr>
                <w:sz w:val="20"/>
                <w:szCs w:val="20"/>
                <w:color w:val="auto"/>
              </w:rPr>
            </w:pPr>
            <w:r>
              <w:rPr>
                <w:rFonts w:ascii="Arial" w:cs="Arial" w:eastAsia="Arial" w:hAnsi="Arial"/>
                <w:sz w:val="22"/>
                <w:szCs w:val="22"/>
                <w:color w:val="auto"/>
              </w:rPr>
              <w:t>See table 20</w:t>
            </w:r>
          </w:p>
        </w:tc>
      </w:tr>
      <w:tr>
        <w:trPr>
          <w:trHeight w:val="254"/>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4460" w:type="dxa"/>
            <w:vAlign w:val="bottom"/>
            <w:tcBorders>
              <w:bottom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spacing w:after="0"/>
              <w:rPr>
                <w:sz w:val="22"/>
                <w:szCs w:val="22"/>
                <w:color w:val="auto"/>
              </w:rPr>
            </w:pPr>
          </w:p>
        </w:tc>
        <w:tc>
          <w:tcPr>
            <w:tcW w:w="1760" w:type="dxa"/>
            <w:vAlign w:val="bottom"/>
            <w:tcBorders>
              <w:bottom w:val="single" w:sz="8" w:color="auto"/>
              <w:right w:val="single" w:sz="8" w:color="auto"/>
            </w:tcBorders>
          </w:tcPr>
          <w:p>
            <w:pPr>
              <w:ind w:left="100"/>
              <w:spacing w:after="0"/>
              <w:rPr>
                <w:sz w:val="20"/>
                <w:szCs w:val="20"/>
                <w:color w:val="auto"/>
              </w:rPr>
            </w:pPr>
            <w:r>
              <w:rPr>
                <w:rFonts w:ascii="Arial" w:cs="Arial" w:eastAsia="Arial" w:hAnsi="Arial"/>
                <w:sz w:val="22"/>
                <w:szCs w:val="22"/>
                <w:color w:val="auto"/>
              </w:rPr>
              <w:t>(multi-choice)</w:t>
            </w:r>
          </w:p>
        </w:tc>
      </w:tr>
      <w:tr>
        <w:trPr>
          <w:trHeight w:val="242"/>
        </w:trPr>
        <w:tc>
          <w:tcPr>
            <w:tcW w:w="500" w:type="dxa"/>
            <w:vAlign w:val="bottom"/>
            <w:tcBorders>
              <w:left w:val="single" w:sz="8" w:color="auto"/>
            </w:tcBorders>
            <w:gridSpan w:val="2"/>
          </w:tcPr>
          <w:p>
            <w:pPr>
              <w:ind w:left="120"/>
              <w:spacing w:after="0" w:line="242" w:lineRule="exact"/>
              <w:rPr>
                <w:sz w:val="20"/>
                <w:szCs w:val="20"/>
                <w:color w:val="auto"/>
              </w:rPr>
            </w:pPr>
            <w:r>
              <w:rPr>
                <w:rFonts w:ascii="Arial" w:cs="Arial" w:eastAsia="Arial" w:hAnsi="Arial"/>
                <w:sz w:val="22"/>
                <w:szCs w:val="22"/>
                <w:color w:val="auto"/>
              </w:rPr>
              <w:t>.28</w:t>
            </w:r>
          </w:p>
        </w:tc>
        <w:tc>
          <w:tcPr>
            <w:tcW w:w="100" w:type="dxa"/>
            <w:vAlign w:val="bottom"/>
            <w:tcBorders>
              <w:right w:val="single" w:sz="8" w:color="auto"/>
            </w:tcBorders>
          </w:tcPr>
          <w:p>
            <w:pPr>
              <w:spacing w:after="0"/>
              <w:rPr>
                <w:sz w:val="21"/>
                <w:szCs w:val="21"/>
                <w:color w:val="auto"/>
              </w:rPr>
            </w:pPr>
          </w:p>
        </w:tc>
        <w:tc>
          <w:tcPr>
            <w:tcW w:w="6200" w:type="dxa"/>
            <w:vAlign w:val="bottom"/>
            <w:tcBorders>
              <w:right w:val="single" w:sz="8" w:color="auto"/>
            </w:tcBorders>
            <w:gridSpan w:val="2"/>
          </w:tcPr>
          <w:p>
            <w:pPr>
              <w:ind w:left="100"/>
              <w:spacing w:after="0" w:line="242" w:lineRule="exact"/>
              <w:rPr>
                <w:sz w:val="20"/>
                <w:szCs w:val="20"/>
                <w:color w:val="auto"/>
              </w:rPr>
            </w:pPr>
            <w:r>
              <w:rPr>
                <w:rFonts w:ascii="Arial" w:cs="Arial" w:eastAsia="Arial" w:hAnsi="Arial"/>
                <w:sz w:val="22"/>
                <w:szCs w:val="22"/>
                <w:color w:val="auto"/>
              </w:rPr>
              <w:t>Permanent related contributing factors</w:t>
            </w:r>
          </w:p>
        </w:tc>
        <w:tc>
          <w:tcPr>
            <w:tcW w:w="1760" w:type="dxa"/>
            <w:vAlign w:val="bottom"/>
            <w:tcBorders>
              <w:right w:val="single" w:sz="8" w:color="auto"/>
            </w:tcBorders>
          </w:tcPr>
          <w:p>
            <w:pPr>
              <w:ind w:left="100"/>
              <w:spacing w:after="0" w:line="242" w:lineRule="exact"/>
              <w:rPr>
                <w:sz w:val="20"/>
                <w:szCs w:val="20"/>
                <w:color w:val="auto"/>
              </w:rPr>
            </w:pPr>
            <w:r>
              <w:rPr>
                <w:rFonts w:ascii="Arial" w:cs="Arial" w:eastAsia="Arial" w:hAnsi="Arial"/>
                <w:sz w:val="22"/>
                <w:szCs w:val="22"/>
                <w:color w:val="auto"/>
              </w:rPr>
              <w:t>See table 21</w:t>
            </w:r>
          </w:p>
        </w:tc>
      </w:tr>
      <w:tr>
        <w:trPr>
          <w:trHeight w:val="254"/>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4460" w:type="dxa"/>
            <w:vAlign w:val="bottom"/>
            <w:tcBorders>
              <w:bottom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spacing w:after="0"/>
              <w:rPr>
                <w:sz w:val="22"/>
                <w:szCs w:val="22"/>
                <w:color w:val="auto"/>
              </w:rPr>
            </w:pPr>
          </w:p>
        </w:tc>
        <w:tc>
          <w:tcPr>
            <w:tcW w:w="1760" w:type="dxa"/>
            <w:vAlign w:val="bottom"/>
            <w:tcBorders>
              <w:bottom w:val="single" w:sz="8" w:color="auto"/>
              <w:right w:val="single" w:sz="8" w:color="auto"/>
            </w:tcBorders>
          </w:tcPr>
          <w:p>
            <w:pPr>
              <w:ind w:left="100"/>
              <w:spacing w:after="0"/>
              <w:rPr>
                <w:sz w:val="20"/>
                <w:szCs w:val="20"/>
                <w:color w:val="auto"/>
              </w:rPr>
            </w:pPr>
            <w:r>
              <w:rPr>
                <w:rFonts w:ascii="Arial" w:cs="Arial" w:eastAsia="Arial" w:hAnsi="Arial"/>
                <w:sz w:val="22"/>
                <w:szCs w:val="22"/>
                <w:color w:val="auto"/>
              </w:rPr>
              <w:t>(multi-choice)</w:t>
            </w:r>
          </w:p>
        </w:tc>
      </w:tr>
      <w:tr>
        <w:trPr>
          <w:trHeight w:val="242"/>
        </w:trPr>
        <w:tc>
          <w:tcPr>
            <w:tcW w:w="500" w:type="dxa"/>
            <w:vAlign w:val="bottom"/>
            <w:tcBorders>
              <w:left w:val="single" w:sz="8" w:color="auto"/>
            </w:tcBorders>
            <w:gridSpan w:val="2"/>
          </w:tcPr>
          <w:p>
            <w:pPr>
              <w:ind w:left="120"/>
              <w:spacing w:after="0" w:line="242" w:lineRule="exact"/>
              <w:rPr>
                <w:sz w:val="20"/>
                <w:szCs w:val="20"/>
                <w:color w:val="auto"/>
              </w:rPr>
            </w:pPr>
            <w:r>
              <w:rPr>
                <w:rFonts w:ascii="Arial" w:cs="Arial" w:eastAsia="Arial" w:hAnsi="Arial"/>
                <w:sz w:val="22"/>
                <w:szCs w:val="22"/>
                <w:color w:val="auto"/>
              </w:rPr>
              <w:t>.29</w:t>
            </w:r>
          </w:p>
        </w:tc>
        <w:tc>
          <w:tcPr>
            <w:tcW w:w="100" w:type="dxa"/>
            <w:vAlign w:val="bottom"/>
            <w:tcBorders>
              <w:right w:val="single" w:sz="8" w:color="auto"/>
            </w:tcBorders>
          </w:tcPr>
          <w:p>
            <w:pPr>
              <w:spacing w:after="0"/>
              <w:rPr>
                <w:sz w:val="21"/>
                <w:szCs w:val="21"/>
                <w:color w:val="auto"/>
              </w:rPr>
            </w:pPr>
          </w:p>
        </w:tc>
        <w:tc>
          <w:tcPr>
            <w:tcW w:w="6200" w:type="dxa"/>
            <w:vAlign w:val="bottom"/>
            <w:tcBorders>
              <w:right w:val="single" w:sz="8" w:color="auto"/>
            </w:tcBorders>
            <w:gridSpan w:val="2"/>
          </w:tcPr>
          <w:p>
            <w:pPr>
              <w:ind w:left="100"/>
              <w:spacing w:after="0" w:line="242" w:lineRule="exact"/>
              <w:rPr>
                <w:sz w:val="20"/>
                <w:szCs w:val="20"/>
                <w:color w:val="auto"/>
              </w:rPr>
            </w:pPr>
            <w:r>
              <w:rPr>
                <w:rFonts w:ascii="Arial" w:cs="Arial" w:eastAsia="Arial" w:hAnsi="Arial"/>
                <w:sz w:val="22"/>
                <w:szCs w:val="22"/>
                <w:color w:val="auto"/>
              </w:rPr>
              <w:t>Operational contributing factors</w:t>
            </w:r>
          </w:p>
        </w:tc>
        <w:tc>
          <w:tcPr>
            <w:tcW w:w="1760" w:type="dxa"/>
            <w:vAlign w:val="bottom"/>
            <w:tcBorders>
              <w:right w:val="single" w:sz="8" w:color="auto"/>
            </w:tcBorders>
          </w:tcPr>
          <w:p>
            <w:pPr>
              <w:ind w:left="100"/>
              <w:spacing w:after="0" w:line="242" w:lineRule="exact"/>
              <w:rPr>
                <w:sz w:val="20"/>
                <w:szCs w:val="20"/>
                <w:color w:val="auto"/>
              </w:rPr>
            </w:pPr>
            <w:r>
              <w:rPr>
                <w:rFonts w:ascii="Arial" w:cs="Arial" w:eastAsia="Arial" w:hAnsi="Arial"/>
                <w:sz w:val="22"/>
                <w:szCs w:val="22"/>
                <w:color w:val="auto"/>
              </w:rPr>
              <w:t>See table 22</w:t>
            </w:r>
          </w:p>
        </w:tc>
      </w:tr>
      <w:tr>
        <w:trPr>
          <w:trHeight w:val="254"/>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4460" w:type="dxa"/>
            <w:vAlign w:val="bottom"/>
            <w:tcBorders>
              <w:bottom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spacing w:after="0"/>
              <w:rPr>
                <w:sz w:val="22"/>
                <w:szCs w:val="22"/>
                <w:color w:val="auto"/>
              </w:rPr>
            </w:pPr>
          </w:p>
        </w:tc>
        <w:tc>
          <w:tcPr>
            <w:tcW w:w="1760" w:type="dxa"/>
            <w:vAlign w:val="bottom"/>
            <w:tcBorders>
              <w:bottom w:val="single" w:sz="8" w:color="auto"/>
              <w:right w:val="single" w:sz="8" w:color="auto"/>
            </w:tcBorders>
          </w:tcPr>
          <w:p>
            <w:pPr>
              <w:ind w:left="100"/>
              <w:spacing w:after="0"/>
              <w:rPr>
                <w:sz w:val="20"/>
                <w:szCs w:val="20"/>
                <w:color w:val="auto"/>
              </w:rPr>
            </w:pPr>
            <w:r>
              <w:rPr>
                <w:rFonts w:ascii="Arial" w:cs="Arial" w:eastAsia="Arial" w:hAnsi="Arial"/>
                <w:sz w:val="22"/>
                <w:szCs w:val="22"/>
                <w:color w:val="auto"/>
              </w:rPr>
              <w:t>(multi-choice)</w:t>
            </w:r>
          </w:p>
        </w:tc>
      </w:tr>
      <w:tr>
        <w:trPr>
          <w:trHeight w:val="242"/>
        </w:trPr>
        <w:tc>
          <w:tcPr>
            <w:tcW w:w="500" w:type="dxa"/>
            <w:vAlign w:val="bottom"/>
            <w:tcBorders>
              <w:left w:val="single" w:sz="8" w:color="auto"/>
            </w:tcBorders>
            <w:gridSpan w:val="2"/>
          </w:tcPr>
          <w:p>
            <w:pPr>
              <w:ind w:left="120"/>
              <w:spacing w:after="0" w:line="242" w:lineRule="exact"/>
              <w:rPr>
                <w:sz w:val="20"/>
                <w:szCs w:val="20"/>
                <w:color w:val="auto"/>
              </w:rPr>
            </w:pPr>
            <w:r>
              <w:rPr>
                <w:rFonts w:ascii="Arial" w:cs="Arial" w:eastAsia="Arial" w:hAnsi="Arial"/>
                <w:sz w:val="22"/>
                <w:szCs w:val="22"/>
                <w:color w:val="auto"/>
              </w:rPr>
              <w:t>.30</w:t>
            </w:r>
          </w:p>
        </w:tc>
        <w:tc>
          <w:tcPr>
            <w:tcW w:w="100" w:type="dxa"/>
            <w:vAlign w:val="bottom"/>
            <w:tcBorders>
              <w:right w:val="single" w:sz="8" w:color="auto"/>
            </w:tcBorders>
          </w:tcPr>
          <w:p>
            <w:pPr>
              <w:spacing w:after="0"/>
              <w:rPr>
                <w:sz w:val="21"/>
                <w:szCs w:val="21"/>
                <w:color w:val="auto"/>
              </w:rPr>
            </w:pPr>
          </w:p>
        </w:tc>
        <w:tc>
          <w:tcPr>
            <w:tcW w:w="6200" w:type="dxa"/>
            <w:vAlign w:val="bottom"/>
            <w:tcBorders>
              <w:right w:val="single" w:sz="8" w:color="auto"/>
            </w:tcBorders>
            <w:gridSpan w:val="2"/>
          </w:tcPr>
          <w:p>
            <w:pPr>
              <w:ind w:left="100"/>
              <w:spacing w:after="0" w:line="242" w:lineRule="exact"/>
              <w:rPr>
                <w:sz w:val="20"/>
                <w:szCs w:val="20"/>
                <w:color w:val="auto"/>
              </w:rPr>
            </w:pPr>
            <w:r>
              <w:rPr>
                <w:rFonts w:ascii="Arial" w:cs="Arial" w:eastAsia="Arial" w:hAnsi="Arial"/>
                <w:sz w:val="22"/>
                <w:szCs w:val="22"/>
                <w:color w:val="auto"/>
              </w:rPr>
              <w:t>Management contributing factors</w:t>
            </w:r>
          </w:p>
        </w:tc>
        <w:tc>
          <w:tcPr>
            <w:tcW w:w="1760" w:type="dxa"/>
            <w:vAlign w:val="bottom"/>
            <w:tcBorders>
              <w:right w:val="single" w:sz="8" w:color="auto"/>
            </w:tcBorders>
          </w:tcPr>
          <w:p>
            <w:pPr>
              <w:ind w:left="100"/>
              <w:spacing w:after="0" w:line="242" w:lineRule="exact"/>
              <w:rPr>
                <w:sz w:val="20"/>
                <w:szCs w:val="20"/>
                <w:color w:val="auto"/>
              </w:rPr>
            </w:pPr>
            <w:r>
              <w:rPr>
                <w:rFonts w:ascii="Arial" w:cs="Arial" w:eastAsia="Arial" w:hAnsi="Arial"/>
                <w:sz w:val="22"/>
                <w:szCs w:val="22"/>
                <w:color w:val="auto"/>
              </w:rPr>
              <w:t>See table 23</w:t>
            </w:r>
          </w:p>
        </w:tc>
      </w:tr>
      <w:tr>
        <w:trPr>
          <w:trHeight w:val="254"/>
        </w:trPr>
        <w:tc>
          <w:tcPr>
            <w:tcW w:w="120" w:type="dxa"/>
            <w:vAlign w:val="bottom"/>
            <w:tcBorders>
              <w:left w:val="single" w:sz="8" w:color="auto"/>
              <w:bottom w:val="single" w:sz="8" w:color="auto"/>
            </w:tcBorders>
          </w:tcPr>
          <w:p>
            <w:pPr>
              <w:spacing w:after="0"/>
              <w:rPr>
                <w:sz w:val="22"/>
                <w:szCs w:val="22"/>
                <w:color w:val="auto"/>
              </w:rPr>
            </w:pPr>
          </w:p>
        </w:tc>
        <w:tc>
          <w:tcPr>
            <w:tcW w:w="380" w:type="dxa"/>
            <w:vAlign w:val="bottom"/>
            <w:tcBorders>
              <w:bottom w:val="single" w:sz="8" w:color="auto"/>
            </w:tcBorders>
          </w:tcPr>
          <w:p>
            <w:pPr>
              <w:spacing w:after="0"/>
              <w:rPr>
                <w:sz w:val="22"/>
                <w:szCs w:val="22"/>
                <w:color w:val="auto"/>
              </w:rPr>
            </w:pPr>
          </w:p>
        </w:tc>
        <w:tc>
          <w:tcPr>
            <w:tcW w:w="100" w:type="dxa"/>
            <w:vAlign w:val="bottom"/>
            <w:tcBorders>
              <w:bottom w:val="single" w:sz="8" w:color="auto"/>
              <w:right w:val="single" w:sz="8" w:color="auto"/>
            </w:tcBorders>
          </w:tcPr>
          <w:p>
            <w:pPr>
              <w:spacing w:after="0"/>
              <w:rPr>
                <w:sz w:val="22"/>
                <w:szCs w:val="22"/>
                <w:color w:val="auto"/>
              </w:rPr>
            </w:pPr>
          </w:p>
        </w:tc>
        <w:tc>
          <w:tcPr>
            <w:tcW w:w="4460" w:type="dxa"/>
            <w:vAlign w:val="bottom"/>
            <w:tcBorders>
              <w:bottom w:val="single" w:sz="8" w:color="auto"/>
            </w:tcBorders>
          </w:tcPr>
          <w:p>
            <w:pPr>
              <w:spacing w:after="0"/>
              <w:rPr>
                <w:sz w:val="22"/>
                <w:szCs w:val="22"/>
                <w:color w:val="auto"/>
              </w:rPr>
            </w:pPr>
          </w:p>
        </w:tc>
        <w:tc>
          <w:tcPr>
            <w:tcW w:w="1740" w:type="dxa"/>
            <w:vAlign w:val="bottom"/>
            <w:tcBorders>
              <w:bottom w:val="single" w:sz="8" w:color="auto"/>
              <w:right w:val="single" w:sz="8" w:color="auto"/>
            </w:tcBorders>
          </w:tcPr>
          <w:p>
            <w:pPr>
              <w:spacing w:after="0"/>
              <w:rPr>
                <w:sz w:val="22"/>
                <w:szCs w:val="22"/>
                <w:color w:val="auto"/>
              </w:rPr>
            </w:pPr>
          </w:p>
        </w:tc>
        <w:tc>
          <w:tcPr>
            <w:tcW w:w="1760" w:type="dxa"/>
            <w:vAlign w:val="bottom"/>
            <w:tcBorders>
              <w:bottom w:val="single" w:sz="8" w:color="auto"/>
              <w:right w:val="single" w:sz="8" w:color="auto"/>
            </w:tcBorders>
          </w:tcPr>
          <w:p>
            <w:pPr>
              <w:ind w:left="100"/>
              <w:spacing w:after="0"/>
              <w:rPr>
                <w:sz w:val="20"/>
                <w:szCs w:val="20"/>
                <w:color w:val="auto"/>
              </w:rPr>
            </w:pPr>
            <w:r>
              <w:rPr>
                <w:rFonts w:ascii="Arial" w:cs="Arial" w:eastAsia="Arial" w:hAnsi="Arial"/>
                <w:sz w:val="22"/>
                <w:szCs w:val="22"/>
                <w:color w:val="auto"/>
              </w:rPr>
              <w:t>(multi-choice)</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74930</wp:posOffset>
                </wp:positionH>
                <wp:positionV relativeFrom="paragraph">
                  <wp:posOffset>219710</wp:posOffset>
                </wp:positionV>
                <wp:extent cx="1829435" cy="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829435"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9pt,17.3pt" to="149.95pt,17.3pt" o:allowincell="f" strokecolor="#000000" strokeweight="0.5999pt"/>
            </w:pict>
          </mc:Fallback>
        </mc:AlternateContent>
      </w:r>
    </w:p>
    <w:p>
      <w:pPr>
        <w:spacing w:after="0" w:line="347" w:lineRule="exact"/>
        <w:rPr>
          <w:sz w:val="20"/>
          <w:szCs w:val="20"/>
          <w:color w:val="auto"/>
        </w:rPr>
      </w:pPr>
    </w:p>
    <w:p>
      <w:pPr>
        <w:ind w:left="680" w:hanging="561"/>
        <w:spacing w:after="0"/>
        <w:tabs>
          <w:tab w:leader="none" w:pos="680" w:val="left"/>
        </w:tabs>
        <w:numPr>
          <w:ilvl w:val="0"/>
          <w:numId w:val="8"/>
        </w:numPr>
        <w:rPr>
          <w:rFonts w:ascii="Arial" w:cs="Arial" w:eastAsia="Arial" w:hAnsi="Arial"/>
          <w:sz w:val="28"/>
          <w:szCs w:val="28"/>
          <w:color w:val="auto"/>
          <w:vertAlign w:val="superscript"/>
        </w:rPr>
      </w:pPr>
      <w:r>
        <w:rPr>
          <w:rFonts w:ascii="Arial" w:cs="Arial" w:eastAsia="Arial" w:hAnsi="Arial"/>
          <w:sz w:val="18"/>
          <w:szCs w:val="18"/>
          <w:color w:val="auto"/>
        </w:rPr>
        <w:t>M/F/U means Male/Female/Unknown.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220980</wp:posOffset>
                </wp:positionV>
                <wp:extent cx="5796280" cy="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7.4pt" to="460.9pt,17.4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379"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8" w:name="page9"/>
    <w:bookmarkEnd w:id="8"/>
    <w:tbl>
      <w:tblPr>
        <w:tblLayout w:type="fixed"/>
        <w:tblInd w:w="10" w:type="dxa"/>
        <w:tblCellMar>
          <w:top w:w="0" w:type="dxa"/>
          <w:left w:w="0" w:type="dxa"/>
          <w:bottom w:w="0" w:type="dxa"/>
          <w:right w:w="0" w:type="dxa"/>
        </w:tblCellMar>
      </w:tblPr>
      <w:tr>
        <w:trPr>
          <w:trHeight w:val="253"/>
        </w:trPr>
        <w:tc>
          <w:tcPr>
            <w:tcW w:w="1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560" w:type="dxa"/>
            <w:vAlign w:val="bottom"/>
          </w:tcPr>
          <w:p>
            <w:pPr>
              <w:spacing w:after="0"/>
              <w:rPr>
                <w:sz w:val="21"/>
                <w:szCs w:val="21"/>
                <w:color w:val="auto"/>
              </w:rPr>
            </w:pPr>
          </w:p>
        </w:tc>
        <w:tc>
          <w:tcPr>
            <w:tcW w:w="386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3900" w:type="dxa"/>
            <w:vAlign w:val="bottom"/>
            <w:gridSpan w:val="3"/>
          </w:tcPr>
          <w:p>
            <w:pPr>
              <w:jc w:val="right"/>
              <w:ind w:right="40"/>
              <w:spacing w:after="0"/>
              <w:rPr>
                <w:sz w:val="20"/>
                <w:szCs w:val="20"/>
                <w:color w:val="auto"/>
              </w:rPr>
            </w:pPr>
            <w:r>
              <w:rPr>
                <w:rFonts w:ascii="Arial" w:cs="Arial" w:eastAsia="Arial" w:hAnsi="Arial"/>
                <w:sz w:val="22"/>
                <w:szCs w:val="22"/>
                <w:color w:val="auto"/>
              </w:rPr>
              <w:t>MSC-MEPC.3/Circ.4/Rev.1</w:t>
            </w:r>
          </w:p>
        </w:tc>
      </w:tr>
      <w:tr>
        <w:trPr>
          <w:trHeight w:val="252"/>
        </w:trPr>
        <w:tc>
          <w:tcPr>
            <w:tcW w:w="10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560" w:type="dxa"/>
            <w:vAlign w:val="bottom"/>
          </w:tcPr>
          <w:p>
            <w:pPr>
              <w:spacing w:after="0"/>
              <w:rPr>
                <w:sz w:val="21"/>
                <w:szCs w:val="21"/>
                <w:color w:val="auto"/>
              </w:rPr>
            </w:pPr>
          </w:p>
        </w:tc>
        <w:tc>
          <w:tcPr>
            <w:tcW w:w="3860" w:type="dxa"/>
            <w:vAlign w:val="bottom"/>
          </w:tcPr>
          <w:p>
            <w:pPr>
              <w:spacing w:after="0"/>
              <w:rPr>
                <w:sz w:val="21"/>
                <w:szCs w:val="21"/>
                <w:color w:val="auto"/>
              </w:rPr>
            </w:pPr>
          </w:p>
        </w:tc>
        <w:tc>
          <w:tcPr>
            <w:tcW w:w="4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480" w:type="dxa"/>
            <w:vAlign w:val="bottom"/>
          </w:tcPr>
          <w:p>
            <w:pPr>
              <w:spacing w:after="0"/>
              <w:rPr>
                <w:sz w:val="21"/>
                <w:szCs w:val="21"/>
                <w:color w:val="auto"/>
              </w:rPr>
            </w:pPr>
          </w:p>
        </w:tc>
        <w:tc>
          <w:tcPr>
            <w:tcW w:w="1480" w:type="dxa"/>
            <w:vAlign w:val="bottom"/>
          </w:tcPr>
          <w:p>
            <w:pPr>
              <w:spacing w:after="0"/>
              <w:rPr>
                <w:sz w:val="21"/>
                <w:szCs w:val="21"/>
                <w:color w:val="auto"/>
              </w:rPr>
            </w:pPr>
          </w:p>
        </w:tc>
        <w:tc>
          <w:tcPr>
            <w:tcW w:w="2420" w:type="dxa"/>
            <w:vAlign w:val="bottom"/>
            <w:gridSpan w:val="2"/>
          </w:tcPr>
          <w:p>
            <w:pPr>
              <w:jc w:val="right"/>
              <w:ind w:right="20"/>
              <w:spacing w:after="0"/>
              <w:rPr>
                <w:sz w:val="20"/>
                <w:szCs w:val="20"/>
                <w:color w:val="auto"/>
              </w:rPr>
            </w:pPr>
            <w:r>
              <w:rPr>
                <w:rFonts w:ascii="Arial" w:cs="Arial" w:eastAsia="Arial" w:hAnsi="Arial"/>
                <w:sz w:val="22"/>
                <w:szCs w:val="22"/>
                <w:color w:val="auto"/>
              </w:rPr>
              <w:t>Annex, page 5</w:t>
            </w:r>
          </w:p>
        </w:tc>
      </w:tr>
      <w:tr>
        <w:trPr>
          <w:trHeight w:val="24"/>
        </w:trPr>
        <w:tc>
          <w:tcPr>
            <w:tcW w:w="100" w:type="dxa"/>
            <w:vAlign w:val="bottom"/>
          </w:tcPr>
          <w:p>
            <w:pPr>
              <w:spacing w:after="0"/>
              <w:rPr>
                <w:sz w:val="2"/>
                <w:szCs w:val="2"/>
                <w:color w:val="auto"/>
              </w:rPr>
            </w:pPr>
          </w:p>
        </w:tc>
        <w:tc>
          <w:tcPr>
            <w:tcW w:w="20" w:type="dxa"/>
            <w:vAlign w:val="bottom"/>
            <w:tcBorders>
              <w:bottom w:val="single" w:sz="8" w:color="auto"/>
            </w:tcBorders>
          </w:tcPr>
          <w:p>
            <w:pPr>
              <w:spacing w:after="0"/>
              <w:rPr>
                <w:sz w:val="2"/>
                <w:szCs w:val="2"/>
                <w:color w:val="auto"/>
              </w:rPr>
            </w:pPr>
          </w:p>
        </w:tc>
        <w:tc>
          <w:tcPr>
            <w:tcW w:w="560" w:type="dxa"/>
            <w:vAlign w:val="bottom"/>
            <w:tcBorders>
              <w:bottom w:val="single" w:sz="8" w:color="auto"/>
            </w:tcBorders>
          </w:tcPr>
          <w:p>
            <w:pPr>
              <w:spacing w:after="0"/>
              <w:rPr>
                <w:sz w:val="2"/>
                <w:szCs w:val="2"/>
                <w:color w:val="auto"/>
              </w:rPr>
            </w:pPr>
          </w:p>
        </w:tc>
        <w:tc>
          <w:tcPr>
            <w:tcW w:w="3860" w:type="dxa"/>
            <w:vAlign w:val="bottom"/>
            <w:tcBorders>
              <w:bottom w:val="single" w:sz="8" w:color="auto"/>
            </w:tcBorders>
          </w:tcPr>
          <w:p>
            <w:pPr>
              <w:spacing w:after="0"/>
              <w:rPr>
                <w:sz w:val="2"/>
                <w:szCs w:val="2"/>
                <w:color w:val="auto"/>
              </w:rPr>
            </w:pPr>
          </w:p>
        </w:tc>
        <w:tc>
          <w:tcPr>
            <w:tcW w:w="40" w:type="dxa"/>
            <w:vAlign w:val="bottom"/>
            <w:tcBorders>
              <w:bottom w:val="single" w:sz="8" w:color="auto"/>
            </w:tcBorders>
          </w:tcPr>
          <w:p>
            <w:pPr>
              <w:spacing w:after="0"/>
              <w:rPr>
                <w:sz w:val="2"/>
                <w:szCs w:val="2"/>
                <w:color w:val="auto"/>
              </w:rPr>
            </w:pPr>
          </w:p>
        </w:tc>
        <w:tc>
          <w:tcPr>
            <w:tcW w:w="260" w:type="dxa"/>
            <w:vAlign w:val="bottom"/>
            <w:tcBorders>
              <w:bottom w:val="single" w:sz="8" w:color="auto"/>
            </w:tcBorders>
          </w:tcPr>
          <w:p>
            <w:pPr>
              <w:spacing w:after="0"/>
              <w:rPr>
                <w:sz w:val="2"/>
                <w:szCs w:val="2"/>
                <w:color w:val="auto"/>
              </w:rPr>
            </w:pPr>
          </w:p>
        </w:tc>
        <w:tc>
          <w:tcPr>
            <w:tcW w:w="480" w:type="dxa"/>
            <w:vAlign w:val="bottom"/>
            <w:tcBorders>
              <w:bottom w:val="single" w:sz="8" w:color="auto"/>
            </w:tcBorders>
          </w:tcPr>
          <w:p>
            <w:pPr>
              <w:spacing w:after="0"/>
              <w:rPr>
                <w:sz w:val="2"/>
                <w:szCs w:val="2"/>
                <w:color w:val="auto"/>
              </w:rPr>
            </w:pPr>
          </w:p>
        </w:tc>
        <w:tc>
          <w:tcPr>
            <w:tcW w:w="1480" w:type="dxa"/>
            <w:vAlign w:val="bottom"/>
            <w:tcBorders>
              <w:bottom w:val="single" w:sz="8" w:color="auto"/>
            </w:tcBorders>
          </w:tcPr>
          <w:p>
            <w:pPr>
              <w:spacing w:after="0"/>
              <w:rPr>
                <w:sz w:val="2"/>
                <w:szCs w:val="2"/>
                <w:color w:val="auto"/>
              </w:rPr>
            </w:pPr>
          </w:p>
        </w:tc>
        <w:tc>
          <w:tcPr>
            <w:tcW w:w="1780" w:type="dxa"/>
            <w:vAlign w:val="bottom"/>
            <w:tcBorders>
              <w:bottom w:val="single" w:sz="8" w:color="auto"/>
            </w:tcBorders>
          </w:tcPr>
          <w:p>
            <w:pPr>
              <w:spacing w:after="0"/>
              <w:rPr>
                <w:sz w:val="2"/>
                <w:szCs w:val="2"/>
                <w:color w:val="auto"/>
              </w:rPr>
            </w:pPr>
          </w:p>
        </w:tc>
        <w:tc>
          <w:tcPr>
            <w:tcW w:w="640" w:type="dxa"/>
            <w:vAlign w:val="bottom"/>
            <w:tcBorders>
              <w:bottom w:val="single" w:sz="8" w:color="auto"/>
            </w:tcBorders>
          </w:tcPr>
          <w:p>
            <w:pPr>
              <w:spacing w:after="0"/>
              <w:rPr>
                <w:sz w:val="2"/>
                <w:szCs w:val="2"/>
                <w:color w:val="auto"/>
              </w:rPr>
            </w:pPr>
          </w:p>
        </w:tc>
      </w:tr>
      <w:tr>
        <w:trPr>
          <w:trHeight w:val="470"/>
        </w:trPr>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5200" w:type="dxa"/>
            <w:vAlign w:val="bottom"/>
            <w:gridSpan w:val="5"/>
          </w:tcPr>
          <w:p>
            <w:pPr>
              <w:spacing w:after="0"/>
              <w:rPr>
                <w:sz w:val="20"/>
                <w:szCs w:val="20"/>
                <w:color w:val="auto"/>
              </w:rPr>
            </w:pPr>
            <w:r>
              <w:rPr>
                <w:rFonts w:ascii="Arial" w:cs="Arial" w:eastAsia="Arial" w:hAnsi="Arial"/>
                <w:sz w:val="22"/>
                <w:szCs w:val="22"/>
                <w:color w:val="auto"/>
              </w:rPr>
              <w:t>For each "equipment failure" accidental event</w:t>
            </w:r>
          </w:p>
        </w:tc>
        <w:tc>
          <w:tcPr>
            <w:tcW w:w="1480" w:type="dxa"/>
            <w:vAlign w:val="bottom"/>
          </w:tcPr>
          <w:p>
            <w:pPr>
              <w:spacing w:after="0"/>
              <w:rPr>
                <w:sz w:val="24"/>
                <w:szCs w:val="24"/>
                <w:color w:val="auto"/>
              </w:rPr>
            </w:pPr>
          </w:p>
        </w:tc>
        <w:tc>
          <w:tcPr>
            <w:tcW w:w="1780" w:type="dxa"/>
            <w:vAlign w:val="bottom"/>
          </w:tcPr>
          <w:p>
            <w:pPr>
              <w:spacing w:after="0"/>
              <w:rPr>
                <w:sz w:val="24"/>
                <w:szCs w:val="24"/>
                <w:color w:val="auto"/>
              </w:rPr>
            </w:pPr>
          </w:p>
        </w:tc>
        <w:tc>
          <w:tcPr>
            <w:tcW w:w="640" w:type="dxa"/>
            <w:vAlign w:val="bottom"/>
          </w:tcPr>
          <w:p>
            <w:pPr>
              <w:spacing w:after="0"/>
              <w:rPr>
                <w:sz w:val="24"/>
                <w:szCs w:val="24"/>
                <w:color w:val="auto"/>
              </w:rPr>
            </w:pPr>
          </w:p>
        </w:tc>
      </w:tr>
      <w:tr>
        <w:trPr>
          <w:trHeight w:val="259"/>
        </w:trPr>
        <w:tc>
          <w:tcPr>
            <w:tcW w:w="100" w:type="dxa"/>
            <w:vAlign w:val="bottom"/>
          </w:tcPr>
          <w:p>
            <w:pPr>
              <w:spacing w:after="0"/>
              <w:rPr>
                <w:sz w:val="22"/>
                <w:szCs w:val="22"/>
                <w:color w:val="auto"/>
              </w:rPr>
            </w:pPr>
          </w:p>
        </w:tc>
        <w:tc>
          <w:tcPr>
            <w:tcW w:w="20" w:type="dxa"/>
            <w:vAlign w:val="bottom"/>
          </w:tcPr>
          <w:p>
            <w:pPr>
              <w:spacing w:after="0"/>
              <w:rPr>
                <w:sz w:val="22"/>
                <w:szCs w:val="22"/>
                <w:color w:val="auto"/>
              </w:rPr>
            </w:pPr>
          </w:p>
        </w:tc>
        <w:tc>
          <w:tcPr>
            <w:tcW w:w="560" w:type="dxa"/>
            <w:vAlign w:val="bottom"/>
            <w:tcBorders>
              <w:top w:val="single" w:sz="8" w:color="auto"/>
            </w:tcBorders>
          </w:tcPr>
          <w:p>
            <w:pPr>
              <w:spacing w:after="0"/>
              <w:rPr>
                <w:sz w:val="22"/>
                <w:szCs w:val="22"/>
                <w:color w:val="auto"/>
              </w:rPr>
            </w:pPr>
          </w:p>
        </w:tc>
        <w:tc>
          <w:tcPr>
            <w:tcW w:w="3860" w:type="dxa"/>
            <w:vAlign w:val="bottom"/>
            <w:tcBorders>
              <w:top w:val="single" w:sz="8" w:color="auto"/>
            </w:tcBorders>
          </w:tcPr>
          <w:p>
            <w:pPr>
              <w:spacing w:after="0"/>
              <w:rPr>
                <w:sz w:val="22"/>
                <w:szCs w:val="22"/>
                <w:color w:val="auto"/>
              </w:rPr>
            </w:pPr>
          </w:p>
        </w:tc>
        <w:tc>
          <w:tcPr>
            <w:tcW w:w="40" w:type="dxa"/>
            <w:vAlign w:val="bottom"/>
          </w:tcPr>
          <w:p>
            <w:pPr>
              <w:spacing w:after="0"/>
              <w:rPr>
                <w:sz w:val="22"/>
                <w:szCs w:val="22"/>
                <w:color w:val="auto"/>
              </w:rPr>
            </w:pPr>
          </w:p>
        </w:tc>
        <w:tc>
          <w:tcPr>
            <w:tcW w:w="260" w:type="dxa"/>
            <w:vAlign w:val="bottom"/>
          </w:tcPr>
          <w:p>
            <w:pPr>
              <w:spacing w:after="0"/>
              <w:rPr>
                <w:sz w:val="22"/>
                <w:szCs w:val="22"/>
                <w:color w:val="auto"/>
              </w:rPr>
            </w:pPr>
          </w:p>
        </w:tc>
        <w:tc>
          <w:tcPr>
            <w:tcW w:w="48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1780" w:type="dxa"/>
            <w:vAlign w:val="bottom"/>
          </w:tcPr>
          <w:p>
            <w:pPr>
              <w:spacing w:after="0"/>
              <w:rPr>
                <w:sz w:val="22"/>
                <w:szCs w:val="22"/>
                <w:color w:val="auto"/>
              </w:rPr>
            </w:pPr>
          </w:p>
        </w:tc>
        <w:tc>
          <w:tcPr>
            <w:tcW w:w="640" w:type="dxa"/>
            <w:vAlign w:val="bottom"/>
          </w:tcPr>
          <w:p>
            <w:pPr>
              <w:spacing w:after="0"/>
              <w:rPr>
                <w:sz w:val="22"/>
                <w:szCs w:val="22"/>
                <w:color w:val="auto"/>
              </w:rPr>
            </w:pPr>
          </w:p>
        </w:tc>
      </w:tr>
      <w:tr>
        <w:trPr>
          <w:trHeight w:val="242"/>
        </w:trPr>
        <w:tc>
          <w:tcPr>
            <w:tcW w:w="100" w:type="dxa"/>
            <w:vAlign w:val="bottom"/>
            <w:tcBorders>
              <w:top w:val="single" w:sz="8" w:color="auto"/>
              <w:left w:val="single" w:sz="8" w:color="auto"/>
              <w:bottom w:val="single" w:sz="8" w:color="auto"/>
            </w:tcBorders>
          </w:tcPr>
          <w:p>
            <w:pPr>
              <w:spacing w:after="0"/>
              <w:rPr>
                <w:sz w:val="21"/>
                <w:szCs w:val="21"/>
                <w:color w:val="auto"/>
              </w:rPr>
            </w:pPr>
          </w:p>
        </w:tc>
        <w:tc>
          <w:tcPr>
            <w:tcW w:w="580" w:type="dxa"/>
            <w:vAlign w:val="bottom"/>
            <w:tcBorders>
              <w:top w:val="single" w:sz="8" w:color="auto"/>
              <w:bottom w:val="single" w:sz="8" w:color="auto"/>
              <w:right w:val="single" w:sz="8" w:color="auto"/>
            </w:tcBorders>
            <w:gridSpan w:val="2"/>
          </w:tcPr>
          <w:p>
            <w:pPr>
              <w:ind w:left="20"/>
              <w:spacing w:after="0" w:line="242" w:lineRule="exact"/>
              <w:rPr>
                <w:sz w:val="20"/>
                <w:szCs w:val="20"/>
                <w:color w:val="auto"/>
              </w:rPr>
            </w:pPr>
            <w:r>
              <w:rPr>
                <w:rFonts w:ascii="Arial" w:cs="Arial" w:eastAsia="Arial" w:hAnsi="Arial"/>
                <w:sz w:val="22"/>
                <w:szCs w:val="22"/>
                <w:color w:val="auto"/>
              </w:rPr>
              <w:t>.1</w:t>
            </w:r>
          </w:p>
        </w:tc>
        <w:tc>
          <w:tcPr>
            <w:tcW w:w="4640" w:type="dxa"/>
            <w:vAlign w:val="bottom"/>
            <w:tcBorders>
              <w:top w:val="single" w:sz="8" w:color="auto"/>
              <w:bottom w:val="single" w:sz="8" w:color="auto"/>
            </w:tcBorders>
            <w:gridSpan w:val="4"/>
          </w:tcPr>
          <w:p>
            <w:pPr>
              <w:ind w:left="80"/>
              <w:spacing w:after="0" w:line="242" w:lineRule="exact"/>
              <w:rPr>
                <w:sz w:val="20"/>
                <w:szCs w:val="20"/>
                <w:color w:val="auto"/>
              </w:rPr>
            </w:pPr>
            <w:r>
              <w:rPr>
                <w:rFonts w:ascii="Arial" w:cs="Arial" w:eastAsia="Arial" w:hAnsi="Arial"/>
                <w:sz w:val="22"/>
                <w:szCs w:val="22"/>
                <w:color w:val="auto"/>
              </w:rPr>
              <w:t>Subject – equipment system</w:t>
            </w:r>
          </w:p>
        </w:tc>
        <w:tc>
          <w:tcPr>
            <w:tcW w:w="1480" w:type="dxa"/>
            <w:vAlign w:val="bottom"/>
            <w:tcBorders>
              <w:top w:val="single" w:sz="8" w:color="auto"/>
              <w:bottom w:val="single" w:sz="8" w:color="auto"/>
              <w:right w:val="single" w:sz="8" w:color="auto"/>
            </w:tcBorders>
          </w:tcPr>
          <w:p>
            <w:pPr>
              <w:spacing w:after="0"/>
              <w:rPr>
                <w:sz w:val="21"/>
                <w:szCs w:val="21"/>
                <w:color w:val="auto"/>
              </w:rPr>
            </w:pPr>
          </w:p>
        </w:tc>
        <w:tc>
          <w:tcPr>
            <w:tcW w:w="1780" w:type="dxa"/>
            <w:vAlign w:val="bottom"/>
            <w:tcBorders>
              <w:top w:val="single" w:sz="8" w:color="auto"/>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See table 24</w:t>
            </w:r>
          </w:p>
        </w:tc>
        <w:tc>
          <w:tcPr>
            <w:tcW w:w="64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.2</w:t>
            </w:r>
          </w:p>
        </w:tc>
        <w:tc>
          <w:tcPr>
            <w:tcW w:w="4640" w:type="dxa"/>
            <w:vAlign w:val="bottom"/>
            <w:tcBorders>
              <w:bottom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Subject – equipment type</w:t>
            </w:r>
          </w:p>
        </w:tc>
        <w:tc>
          <w:tcPr>
            <w:tcW w:w="148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Text</w:t>
            </w:r>
          </w:p>
        </w:tc>
        <w:tc>
          <w:tcPr>
            <w:tcW w:w="64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.3</w:t>
            </w:r>
          </w:p>
        </w:tc>
        <w:tc>
          <w:tcPr>
            <w:tcW w:w="4640" w:type="dxa"/>
            <w:vAlign w:val="bottom"/>
            <w:tcBorders>
              <w:bottom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Type of equipment failure</w:t>
            </w:r>
          </w:p>
        </w:tc>
        <w:tc>
          <w:tcPr>
            <w:tcW w:w="148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25</w:t>
            </w:r>
          </w:p>
        </w:tc>
        <w:tc>
          <w:tcPr>
            <w:tcW w:w="64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.4</w:t>
            </w:r>
          </w:p>
        </w:tc>
        <w:tc>
          <w:tcPr>
            <w:tcW w:w="4640" w:type="dxa"/>
            <w:vAlign w:val="bottom"/>
            <w:tcBorders>
              <w:bottom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Description of accidental event</w:t>
            </w:r>
          </w:p>
        </w:tc>
        <w:tc>
          <w:tcPr>
            <w:tcW w:w="148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Text</w:t>
            </w:r>
          </w:p>
        </w:tc>
        <w:tc>
          <w:tcPr>
            <w:tcW w:w="640" w:type="dxa"/>
            <w:vAlign w:val="bottom"/>
          </w:tcPr>
          <w:p>
            <w:pPr>
              <w:spacing w:after="0"/>
              <w:rPr>
                <w:sz w:val="21"/>
                <w:szCs w:val="21"/>
                <w:color w:val="auto"/>
              </w:rPr>
            </w:pPr>
          </w:p>
        </w:tc>
      </w:tr>
      <w:tr>
        <w:trPr>
          <w:trHeight w:val="243"/>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.5</w:t>
            </w:r>
          </w:p>
        </w:tc>
        <w:tc>
          <w:tcPr>
            <w:tcW w:w="4640" w:type="dxa"/>
            <w:vAlign w:val="bottom"/>
            <w:gridSpan w:val="4"/>
          </w:tcPr>
          <w:p>
            <w:pPr>
              <w:ind w:left="80"/>
              <w:spacing w:after="0" w:line="243" w:lineRule="exact"/>
              <w:rPr>
                <w:sz w:val="20"/>
                <w:szCs w:val="20"/>
                <w:color w:val="auto"/>
              </w:rPr>
            </w:pPr>
            <w:r>
              <w:rPr>
                <w:rFonts w:ascii="Arial" w:cs="Arial" w:eastAsia="Arial" w:hAnsi="Arial"/>
                <w:sz w:val="22"/>
                <w:szCs w:val="22"/>
                <w:color w:val="auto"/>
              </w:rPr>
              <w:t>Operational contributing factors</w:t>
            </w:r>
          </w:p>
        </w:tc>
        <w:tc>
          <w:tcPr>
            <w:tcW w:w="1480" w:type="dxa"/>
            <w:vAlign w:val="bottom"/>
            <w:tcBorders>
              <w:right w:val="single" w:sz="8" w:color="auto"/>
            </w:tcBorders>
          </w:tcPr>
          <w:p>
            <w:pPr>
              <w:spacing w:after="0"/>
              <w:rPr>
                <w:sz w:val="21"/>
                <w:szCs w:val="21"/>
                <w:color w:val="auto"/>
              </w:rPr>
            </w:pPr>
          </w:p>
        </w:tc>
        <w:tc>
          <w:tcPr>
            <w:tcW w:w="178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22</w:t>
            </w:r>
          </w:p>
        </w:tc>
        <w:tc>
          <w:tcPr>
            <w:tcW w:w="640" w:type="dxa"/>
            <w:vAlign w:val="bottom"/>
          </w:tcPr>
          <w:p>
            <w:pPr>
              <w:spacing w:after="0"/>
              <w:rPr>
                <w:sz w:val="21"/>
                <w:szCs w:val="21"/>
                <w:color w:val="auto"/>
              </w:rPr>
            </w:pPr>
          </w:p>
        </w:tc>
      </w:tr>
      <w:tr>
        <w:trPr>
          <w:trHeight w:val="253"/>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560" w:type="dxa"/>
            <w:vAlign w:val="bottom"/>
            <w:tcBorders>
              <w:bottom w:val="single" w:sz="8" w:color="auto"/>
              <w:right w:val="single" w:sz="8" w:color="auto"/>
            </w:tcBorders>
          </w:tcPr>
          <w:p>
            <w:pPr>
              <w:spacing w:after="0"/>
              <w:rPr>
                <w:sz w:val="22"/>
                <w:szCs w:val="22"/>
                <w:color w:val="auto"/>
              </w:rPr>
            </w:pPr>
          </w:p>
        </w:tc>
        <w:tc>
          <w:tcPr>
            <w:tcW w:w="3860" w:type="dxa"/>
            <w:vAlign w:val="bottom"/>
            <w:tcBorders>
              <w:bottom w:val="single" w:sz="8" w:color="auto"/>
            </w:tcBorders>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260" w:type="dxa"/>
            <w:vAlign w:val="bottom"/>
            <w:tcBorders>
              <w:bottom w:val="single" w:sz="8" w:color="auto"/>
            </w:tcBorders>
          </w:tcPr>
          <w:p>
            <w:pPr>
              <w:spacing w:after="0"/>
              <w:rPr>
                <w:sz w:val="22"/>
                <w:szCs w:val="22"/>
                <w:color w:val="auto"/>
              </w:rPr>
            </w:pPr>
          </w:p>
        </w:tc>
        <w:tc>
          <w:tcPr>
            <w:tcW w:w="480" w:type="dxa"/>
            <w:vAlign w:val="bottom"/>
            <w:tcBorders>
              <w:bottom w:val="single" w:sz="8" w:color="auto"/>
            </w:tcBorders>
          </w:tcPr>
          <w:p>
            <w:pPr>
              <w:spacing w:after="0"/>
              <w:rPr>
                <w:sz w:val="22"/>
                <w:szCs w:val="22"/>
                <w:color w:val="auto"/>
              </w:rPr>
            </w:pPr>
          </w:p>
        </w:tc>
        <w:tc>
          <w:tcPr>
            <w:tcW w:w="1480" w:type="dxa"/>
            <w:vAlign w:val="bottom"/>
            <w:tcBorders>
              <w:bottom w:val="single" w:sz="8" w:color="auto"/>
              <w:right w:val="single" w:sz="8" w:color="auto"/>
            </w:tcBorders>
          </w:tcPr>
          <w:p>
            <w:pPr>
              <w:spacing w:after="0"/>
              <w:rPr>
                <w:sz w:val="22"/>
                <w:szCs w:val="22"/>
                <w:color w:val="auto"/>
              </w:rPr>
            </w:pPr>
          </w:p>
        </w:tc>
        <w:tc>
          <w:tcPr>
            <w:tcW w:w="178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(multi-choice)</w:t>
            </w:r>
          </w:p>
        </w:tc>
        <w:tc>
          <w:tcPr>
            <w:tcW w:w="640" w:type="dxa"/>
            <w:vAlign w:val="bottom"/>
          </w:tcPr>
          <w:p>
            <w:pPr>
              <w:spacing w:after="0"/>
              <w:rPr>
                <w:sz w:val="22"/>
                <w:szCs w:val="22"/>
                <w:color w:val="auto"/>
              </w:rPr>
            </w:pPr>
          </w:p>
        </w:tc>
      </w:tr>
      <w:tr>
        <w:trPr>
          <w:trHeight w:val="243"/>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.6</w:t>
            </w:r>
          </w:p>
        </w:tc>
        <w:tc>
          <w:tcPr>
            <w:tcW w:w="4640" w:type="dxa"/>
            <w:vAlign w:val="bottom"/>
            <w:gridSpan w:val="4"/>
          </w:tcPr>
          <w:p>
            <w:pPr>
              <w:ind w:left="80"/>
              <w:spacing w:after="0" w:line="243" w:lineRule="exact"/>
              <w:rPr>
                <w:sz w:val="20"/>
                <w:szCs w:val="20"/>
                <w:color w:val="auto"/>
              </w:rPr>
            </w:pPr>
            <w:r>
              <w:rPr>
                <w:rFonts w:ascii="Arial" w:cs="Arial" w:eastAsia="Arial" w:hAnsi="Arial"/>
                <w:sz w:val="22"/>
                <w:szCs w:val="22"/>
                <w:color w:val="auto"/>
              </w:rPr>
              <w:t>Management contributing factors</w:t>
            </w:r>
          </w:p>
        </w:tc>
        <w:tc>
          <w:tcPr>
            <w:tcW w:w="1480" w:type="dxa"/>
            <w:vAlign w:val="bottom"/>
            <w:tcBorders>
              <w:right w:val="single" w:sz="8" w:color="auto"/>
            </w:tcBorders>
          </w:tcPr>
          <w:p>
            <w:pPr>
              <w:spacing w:after="0"/>
              <w:rPr>
                <w:sz w:val="21"/>
                <w:szCs w:val="21"/>
                <w:color w:val="auto"/>
              </w:rPr>
            </w:pPr>
          </w:p>
        </w:tc>
        <w:tc>
          <w:tcPr>
            <w:tcW w:w="178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23</w:t>
            </w:r>
          </w:p>
        </w:tc>
        <w:tc>
          <w:tcPr>
            <w:tcW w:w="640" w:type="dxa"/>
            <w:vAlign w:val="bottom"/>
          </w:tcPr>
          <w:p>
            <w:pPr>
              <w:spacing w:after="0"/>
              <w:rPr>
                <w:sz w:val="21"/>
                <w:szCs w:val="21"/>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560" w:type="dxa"/>
            <w:vAlign w:val="bottom"/>
            <w:tcBorders>
              <w:bottom w:val="single" w:sz="8" w:color="auto"/>
              <w:right w:val="single" w:sz="8" w:color="auto"/>
            </w:tcBorders>
          </w:tcPr>
          <w:p>
            <w:pPr>
              <w:spacing w:after="0"/>
              <w:rPr>
                <w:sz w:val="22"/>
                <w:szCs w:val="22"/>
                <w:color w:val="auto"/>
              </w:rPr>
            </w:pPr>
          </w:p>
        </w:tc>
        <w:tc>
          <w:tcPr>
            <w:tcW w:w="3860" w:type="dxa"/>
            <w:vAlign w:val="bottom"/>
            <w:tcBorders>
              <w:bottom w:val="single" w:sz="8" w:color="auto"/>
            </w:tcBorders>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260" w:type="dxa"/>
            <w:vAlign w:val="bottom"/>
            <w:tcBorders>
              <w:bottom w:val="single" w:sz="8" w:color="auto"/>
            </w:tcBorders>
          </w:tcPr>
          <w:p>
            <w:pPr>
              <w:spacing w:after="0"/>
              <w:rPr>
                <w:sz w:val="22"/>
                <w:szCs w:val="22"/>
                <w:color w:val="auto"/>
              </w:rPr>
            </w:pPr>
          </w:p>
        </w:tc>
        <w:tc>
          <w:tcPr>
            <w:tcW w:w="480" w:type="dxa"/>
            <w:vAlign w:val="bottom"/>
            <w:tcBorders>
              <w:bottom w:val="single" w:sz="8" w:color="auto"/>
            </w:tcBorders>
          </w:tcPr>
          <w:p>
            <w:pPr>
              <w:spacing w:after="0"/>
              <w:rPr>
                <w:sz w:val="22"/>
                <w:szCs w:val="22"/>
                <w:color w:val="auto"/>
              </w:rPr>
            </w:pPr>
          </w:p>
        </w:tc>
        <w:tc>
          <w:tcPr>
            <w:tcW w:w="1480" w:type="dxa"/>
            <w:vAlign w:val="bottom"/>
            <w:tcBorders>
              <w:bottom w:val="single" w:sz="8" w:color="auto"/>
              <w:right w:val="single" w:sz="8" w:color="auto"/>
            </w:tcBorders>
          </w:tcPr>
          <w:p>
            <w:pPr>
              <w:spacing w:after="0"/>
              <w:rPr>
                <w:sz w:val="22"/>
                <w:szCs w:val="22"/>
                <w:color w:val="auto"/>
              </w:rPr>
            </w:pPr>
          </w:p>
        </w:tc>
        <w:tc>
          <w:tcPr>
            <w:tcW w:w="178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(multi-choice)</w:t>
            </w:r>
          </w:p>
        </w:tc>
        <w:tc>
          <w:tcPr>
            <w:tcW w:w="640" w:type="dxa"/>
            <w:vAlign w:val="bottom"/>
          </w:tcPr>
          <w:p>
            <w:pPr>
              <w:spacing w:after="0"/>
              <w:rPr>
                <w:sz w:val="22"/>
                <w:szCs w:val="22"/>
                <w:color w:val="auto"/>
              </w:rPr>
            </w:pPr>
          </w:p>
        </w:tc>
      </w:tr>
      <w:tr>
        <w:trPr>
          <w:trHeight w:val="724"/>
        </w:trPr>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5200" w:type="dxa"/>
            <w:vAlign w:val="bottom"/>
            <w:tcBorders>
              <w:bottom w:val="single" w:sz="8" w:color="auto"/>
            </w:tcBorders>
            <w:gridSpan w:val="5"/>
          </w:tcPr>
          <w:p>
            <w:pPr>
              <w:spacing w:after="0"/>
              <w:rPr>
                <w:sz w:val="20"/>
                <w:szCs w:val="20"/>
                <w:color w:val="auto"/>
              </w:rPr>
            </w:pPr>
            <w:r>
              <w:rPr>
                <w:rFonts w:ascii="Arial" w:cs="Arial" w:eastAsia="Arial" w:hAnsi="Arial"/>
                <w:sz w:val="22"/>
                <w:szCs w:val="22"/>
                <w:color w:val="auto"/>
                <w:w w:val="99"/>
              </w:rPr>
              <w:t>For each "hazardous material effect" accidental event</w:t>
            </w:r>
          </w:p>
        </w:tc>
        <w:tc>
          <w:tcPr>
            <w:tcW w:w="1480" w:type="dxa"/>
            <w:vAlign w:val="bottom"/>
          </w:tcPr>
          <w:p>
            <w:pPr>
              <w:spacing w:after="0"/>
              <w:rPr>
                <w:sz w:val="24"/>
                <w:szCs w:val="24"/>
                <w:color w:val="auto"/>
              </w:rPr>
            </w:pPr>
          </w:p>
        </w:tc>
        <w:tc>
          <w:tcPr>
            <w:tcW w:w="1780" w:type="dxa"/>
            <w:vAlign w:val="bottom"/>
          </w:tcPr>
          <w:p>
            <w:pPr>
              <w:spacing w:after="0"/>
              <w:rPr>
                <w:sz w:val="24"/>
                <w:szCs w:val="24"/>
                <w:color w:val="auto"/>
              </w:rPr>
            </w:pPr>
          </w:p>
        </w:tc>
        <w:tc>
          <w:tcPr>
            <w:tcW w:w="640" w:type="dxa"/>
            <w:vAlign w:val="bottom"/>
          </w:tcPr>
          <w:p>
            <w:pPr>
              <w:spacing w:after="0"/>
              <w:rPr>
                <w:sz w:val="24"/>
                <w:szCs w:val="24"/>
                <w:color w:val="auto"/>
              </w:rPr>
            </w:pPr>
          </w:p>
        </w:tc>
      </w:tr>
      <w:tr>
        <w:trPr>
          <w:trHeight w:val="258"/>
        </w:trPr>
        <w:tc>
          <w:tcPr>
            <w:tcW w:w="100" w:type="dxa"/>
            <w:vAlign w:val="bottom"/>
          </w:tcPr>
          <w:p>
            <w:pPr>
              <w:spacing w:after="0"/>
              <w:rPr>
                <w:sz w:val="22"/>
                <w:szCs w:val="22"/>
                <w:color w:val="auto"/>
              </w:rPr>
            </w:pPr>
          </w:p>
        </w:tc>
        <w:tc>
          <w:tcPr>
            <w:tcW w:w="580" w:type="dxa"/>
            <w:vAlign w:val="bottom"/>
            <w:gridSpan w:val="2"/>
          </w:tcPr>
          <w:p>
            <w:pPr>
              <w:spacing w:after="0"/>
              <w:rPr>
                <w:sz w:val="22"/>
                <w:szCs w:val="22"/>
                <w:color w:val="auto"/>
              </w:rPr>
            </w:pPr>
          </w:p>
        </w:tc>
        <w:tc>
          <w:tcPr>
            <w:tcW w:w="3900" w:type="dxa"/>
            <w:vAlign w:val="bottom"/>
            <w:gridSpan w:val="2"/>
          </w:tcPr>
          <w:p>
            <w:pPr>
              <w:spacing w:after="0"/>
              <w:rPr>
                <w:sz w:val="22"/>
                <w:szCs w:val="22"/>
                <w:color w:val="auto"/>
              </w:rPr>
            </w:pPr>
          </w:p>
        </w:tc>
        <w:tc>
          <w:tcPr>
            <w:tcW w:w="260" w:type="dxa"/>
            <w:vAlign w:val="bottom"/>
          </w:tcPr>
          <w:p>
            <w:pPr>
              <w:spacing w:after="0"/>
              <w:rPr>
                <w:sz w:val="22"/>
                <w:szCs w:val="22"/>
                <w:color w:val="auto"/>
              </w:rPr>
            </w:pPr>
          </w:p>
        </w:tc>
        <w:tc>
          <w:tcPr>
            <w:tcW w:w="480" w:type="dxa"/>
            <w:vAlign w:val="bottom"/>
          </w:tcPr>
          <w:p>
            <w:pPr>
              <w:spacing w:after="0"/>
              <w:rPr>
                <w:sz w:val="22"/>
                <w:szCs w:val="22"/>
                <w:color w:val="auto"/>
              </w:rPr>
            </w:pPr>
          </w:p>
        </w:tc>
        <w:tc>
          <w:tcPr>
            <w:tcW w:w="1480" w:type="dxa"/>
            <w:vAlign w:val="bottom"/>
          </w:tcPr>
          <w:p>
            <w:pPr>
              <w:spacing w:after="0"/>
              <w:rPr>
                <w:sz w:val="22"/>
                <w:szCs w:val="22"/>
                <w:color w:val="auto"/>
              </w:rPr>
            </w:pPr>
          </w:p>
        </w:tc>
        <w:tc>
          <w:tcPr>
            <w:tcW w:w="2420" w:type="dxa"/>
            <w:vAlign w:val="bottom"/>
            <w:gridSpan w:val="2"/>
          </w:tcPr>
          <w:p>
            <w:pPr>
              <w:spacing w:after="0"/>
              <w:rPr>
                <w:sz w:val="22"/>
                <w:szCs w:val="22"/>
                <w:color w:val="auto"/>
              </w:rPr>
            </w:pPr>
          </w:p>
        </w:tc>
      </w:tr>
      <w:tr>
        <w:trPr>
          <w:trHeight w:val="242"/>
        </w:trPr>
        <w:tc>
          <w:tcPr>
            <w:tcW w:w="100" w:type="dxa"/>
            <w:vAlign w:val="bottom"/>
            <w:tcBorders>
              <w:top w:val="single" w:sz="8" w:color="auto"/>
              <w:left w:val="single" w:sz="8" w:color="auto"/>
              <w:bottom w:val="single" w:sz="8" w:color="auto"/>
            </w:tcBorders>
          </w:tcPr>
          <w:p>
            <w:pPr>
              <w:spacing w:after="0"/>
              <w:rPr>
                <w:sz w:val="21"/>
                <w:szCs w:val="21"/>
                <w:color w:val="auto"/>
              </w:rPr>
            </w:pPr>
          </w:p>
        </w:tc>
        <w:tc>
          <w:tcPr>
            <w:tcW w:w="580" w:type="dxa"/>
            <w:vAlign w:val="bottom"/>
            <w:tcBorders>
              <w:top w:val="single" w:sz="8" w:color="auto"/>
              <w:bottom w:val="single" w:sz="8" w:color="auto"/>
              <w:right w:val="single" w:sz="8" w:color="auto"/>
            </w:tcBorders>
            <w:gridSpan w:val="2"/>
          </w:tcPr>
          <w:p>
            <w:pPr>
              <w:ind w:left="20"/>
              <w:spacing w:after="0" w:line="242" w:lineRule="exact"/>
              <w:rPr>
                <w:sz w:val="20"/>
                <w:szCs w:val="20"/>
                <w:color w:val="auto"/>
              </w:rPr>
            </w:pPr>
            <w:r>
              <w:rPr>
                <w:rFonts w:ascii="Arial" w:cs="Arial" w:eastAsia="Arial" w:hAnsi="Arial"/>
                <w:sz w:val="22"/>
                <w:szCs w:val="22"/>
                <w:color w:val="auto"/>
              </w:rPr>
              <w:t>.1</w:t>
            </w:r>
          </w:p>
        </w:tc>
        <w:tc>
          <w:tcPr>
            <w:tcW w:w="4640" w:type="dxa"/>
            <w:vAlign w:val="bottom"/>
            <w:tcBorders>
              <w:top w:val="single" w:sz="8" w:color="auto"/>
              <w:bottom w:val="single" w:sz="8" w:color="auto"/>
            </w:tcBorders>
            <w:gridSpan w:val="4"/>
          </w:tcPr>
          <w:p>
            <w:pPr>
              <w:ind w:left="80"/>
              <w:spacing w:after="0" w:line="242" w:lineRule="exact"/>
              <w:rPr>
                <w:sz w:val="20"/>
                <w:szCs w:val="20"/>
                <w:color w:val="auto"/>
              </w:rPr>
            </w:pPr>
            <w:r>
              <w:rPr>
                <w:rFonts w:ascii="Arial" w:cs="Arial" w:eastAsia="Arial" w:hAnsi="Arial"/>
                <w:sz w:val="22"/>
                <w:szCs w:val="22"/>
                <w:color w:val="auto"/>
              </w:rPr>
              <w:t>Subject – material type</w:t>
            </w:r>
          </w:p>
        </w:tc>
        <w:tc>
          <w:tcPr>
            <w:tcW w:w="1480" w:type="dxa"/>
            <w:vAlign w:val="bottom"/>
            <w:tcBorders>
              <w:top w:val="single" w:sz="8" w:color="auto"/>
              <w:bottom w:val="single" w:sz="8" w:color="auto"/>
              <w:right w:val="single" w:sz="8" w:color="auto"/>
            </w:tcBorders>
          </w:tcPr>
          <w:p>
            <w:pPr>
              <w:spacing w:after="0"/>
              <w:rPr>
                <w:sz w:val="21"/>
                <w:szCs w:val="21"/>
                <w:color w:val="auto"/>
              </w:rPr>
            </w:pPr>
          </w:p>
        </w:tc>
        <w:tc>
          <w:tcPr>
            <w:tcW w:w="1780" w:type="dxa"/>
            <w:vAlign w:val="bottom"/>
            <w:tcBorders>
              <w:top w:val="single" w:sz="8" w:color="auto"/>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See table 26</w:t>
            </w:r>
          </w:p>
        </w:tc>
        <w:tc>
          <w:tcPr>
            <w:tcW w:w="64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.2</w:t>
            </w:r>
          </w:p>
        </w:tc>
        <w:tc>
          <w:tcPr>
            <w:tcW w:w="4640" w:type="dxa"/>
            <w:vAlign w:val="bottom"/>
            <w:tcBorders>
              <w:bottom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Type of effect</w:t>
            </w:r>
          </w:p>
        </w:tc>
        <w:tc>
          <w:tcPr>
            <w:tcW w:w="148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27</w:t>
            </w:r>
          </w:p>
        </w:tc>
        <w:tc>
          <w:tcPr>
            <w:tcW w:w="64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.3</w:t>
            </w:r>
          </w:p>
        </w:tc>
        <w:tc>
          <w:tcPr>
            <w:tcW w:w="4640" w:type="dxa"/>
            <w:vAlign w:val="bottom"/>
            <w:tcBorders>
              <w:bottom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Description of accidental event</w:t>
            </w:r>
          </w:p>
        </w:tc>
        <w:tc>
          <w:tcPr>
            <w:tcW w:w="148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Text</w:t>
            </w:r>
          </w:p>
        </w:tc>
        <w:tc>
          <w:tcPr>
            <w:tcW w:w="640" w:type="dxa"/>
            <w:vAlign w:val="bottom"/>
          </w:tcPr>
          <w:p>
            <w:pPr>
              <w:spacing w:after="0"/>
              <w:rPr>
                <w:sz w:val="21"/>
                <w:szCs w:val="21"/>
                <w:color w:val="auto"/>
              </w:rPr>
            </w:pPr>
          </w:p>
        </w:tc>
      </w:tr>
      <w:tr>
        <w:trPr>
          <w:trHeight w:val="726"/>
        </w:trPr>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720" w:type="dxa"/>
            <w:vAlign w:val="bottom"/>
            <w:tcBorders>
              <w:bottom w:val="single" w:sz="8" w:color="auto"/>
            </w:tcBorders>
            <w:gridSpan w:val="4"/>
          </w:tcPr>
          <w:p>
            <w:pPr>
              <w:spacing w:after="0"/>
              <w:rPr>
                <w:sz w:val="20"/>
                <w:szCs w:val="20"/>
                <w:color w:val="auto"/>
              </w:rPr>
            </w:pPr>
            <w:r>
              <w:rPr>
                <w:rFonts w:ascii="Arial" w:cs="Arial" w:eastAsia="Arial" w:hAnsi="Arial"/>
                <w:sz w:val="22"/>
                <w:szCs w:val="22"/>
                <w:color w:val="auto"/>
                <w:w w:val="99"/>
              </w:rPr>
              <w:t>For each "environmental effect" accidental event</w:t>
            </w:r>
          </w:p>
        </w:tc>
        <w:tc>
          <w:tcPr>
            <w:tcW w:w="4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780" w:type="dxa"/>
            <w:vAlign w:val="bottom"/>
          </w:tcPr>
          <w:p>
            <w:pPr>
              <w:spacing w:after="0"/>
              <w:rPr>
                <w:sz w:val="24"/>
                <w:szCs w:val="24"/>
                <w:color w:val="auto"/>
              </w:rPr>
            </w:pPr>
          </w:p>
        </w:tc>
        <w:tc>
          <w:tcPr>
            <w:tcW w:w="640" w:type="dxa"/>
            <w:vAlign w:val="bottom"/>
          </w:tcPr>
          <w:p>
            <w:pPr>
              <w:spacing w:after="0"/>
              <w:rPr>
                <w:sz w:val="24"/>
                <w:szCs w:val="24"/>
                <w:color w:val="auto"/>
              </w:rPr>
            </w:pPr>
          </w:p>
        </w:tc>
      </w:tr>
      <w:tr>
        <w:trPr>
          <w:trHeight w:val="258"/>
        </w:trPr>
        <w:tc>
          <w:tcPr>
            <w:tcW w:w="100" w:type="dxa"/>
            <w:vAlign w:val="bottom"/>
          </w:tcPr>
          <w:p>
            <w:pPr>
              <w:spacing w:after="0"/>
              <w:rPr>
                <w:sz w:val="22"/>
                <w:szCs w:val="22"/>
                <w:color w:val="auto"/>
              </w:rPr>
            </w:pPr>
          </w:p>
        </w:tc>
        <w:tc>
          <w:tcPr>
            <w:tcW w:w="580" w:type="dxa"/>
            <w:vAlign w:val="bottom"/>
            <w:gridSpan w:val="2"/>
          </w:tcPr>
          <w:p>
            <w:pPr>
              <w:spacing w:after="0"/>
              <w:rPr>
                <w:sz w:val="22"/>
                <w:szCs w:val="22"/>
                <w:color w:val="auto"/>
              </w:rPr>
            </w:pPr>
          </w:p>
        </w:tc>
        <w:tc>
          <w:tcPr>
            <w:tcW w:w="3900" w:type="dxa"/>
            <w:vAlign w:val="bottom"/>
            <w:gridSpan w:val="2"/>
          </w:tcPr>
          <w:p>
            <w:pPr>
              <w:spacing w:after="0"/>
              <w:rPr>
                <w:sz w:val="22"/>
                <w:szCs w:val="22"/>
                <w:color w:val="auto"/>
              </w:rPr>
            </w:pPr>
          </w:p>
        </w:tc>
        <w:tc>
          <w:tcPr>
            <w:tcW w:w="740" w:type="dxa"/>
            <w:vAlign w:val="bottom"/>
            <w:gridSpan w:val="2"/>
          </w:tcPr>
          <w:p>
            <w:pPr>
              <w:spacing w:after="0"/>
              <w:rPr>
                <w:sz w:val="22"/>
                <w:szCs w:val="22"/>
                <w:color w:val="auto"/>
              </w:rPr>
            </w:pPr>
          </w:p>
        </w:tc>
        <w:tc>
          <w:tcPr>
            <w:tcW w:w="1480" w:type="dxa"/>
            <w:vAlign w:val="bottom"/>
          </w:tcPr>
          <w:p>
            <w:pPr>
              <w:spacing w:after="0"/>
              <w:rPr>
                <w:sz w:val="22"/>
                <w:szCs w:val="22"/>
                <w:color w:val="auto"/>
              </w:rPr>
            </w:pPr>
          </w:p>
        </w:tc>
        <w:tc>
          <w:tcPr>
            <w:tcW w:w="2420" w:type="dxa"/>
            <w:vAlign w:val="bottom"/>
            <w:gridSpan w:val="2"/>
          </w:tcPr>
          <w:p>
            <w:pPr>
              <w:spacing w:after="0"/>
              <w:rPr>
                <w:sz w:val="22"/>
                <w:szCs w:val="22"/>
                <w:color w:val="auto"/>
              </w:rPr>
            </w:pPr>
          </w:p>
        </w:tc>
      </w:tr>
      <w:tr>
        <w:trPr>
          <w:trHeight w:val="241"/>
        </w:trPr>
        <w:tc>
          <w:tcPr>
            <w:tcW w:w="100" w:type="dxa"/>
            <w:vAlign w:val="bottom"/>
            <w:tcBorders>
              <w:top w:val="single" w:sz="8" w:color="auto"/>
              <w:left w:val="single" w:sz="8" w:color="auto"/>
              <w:bottom w:val="single" w:sz="8" w:color="auto"/>
            </w:tcBorders>
          </w:tcPr>
          <w:p>
            <w:pPr>
              <w:spacing w:after="0"/>
              <w:rPr>
                <w:sz w:val="20"/>
                <w:szCs w:val="20"/>
                <w:color w:val="auto"/>
              </w:rPr>
            </w:pPr>
          </w:p>
        </w:tc>
        <w:tc>
          <w:tcPr>
            <w:tcW w:w="580" w:type="dxa"/>
            <w:vAlign w:val="bottom"/>
            <w:tcBorders>
              <w:top w:val="single" w:sz="8" w:color="auto"/>
              <w:bottom w:val="single" w:sz="8" w:color="auto"/>
              <w:right w:val="single" w:sz="8" w:color="auto"/>
            </w:tcBorders>
            <w:gridSpan w:val="2"/>
          </w:tcPr>
          <w:p>
            <w:pPr>
              <w:ind w:left="20"/>
              <w:spacing w:after="0" w:line="241" w:lineRule="exact"/>
              <w:rPr>
                <w:sz w:val="20"/>
                <w:szCs w:val="20"/>
                <w:color w:val="auto"/>
              </w:rPr>
            </w:pPr>
            <w:r>
              <w:rPr>
                <w:rFonts w:ascii="Arial" w:cs="Arial" w:eastAsia="Arial" w:hAnsi="Arial"/>
                <w:sz w:val="22"/>
                <w:szCs w:val="22"/>
                <w:color w:val="auto"/>
              </w:rPr>
              <w:t>.1</w:t>
            </w:r>
          </w:p>
        </w:tc>
        <w:tc>
          <w:tcPr>
            <w:tcW w:w="4640" w:type="dxa"/>
            <w:vAlign w:val="bottom"/>
            <w:tcBorders>
              <w:top w:val="single" w:sz="8" w:color="auto"/>
              <w:bottom w:val="single" w:sz="8" w:color="auto"/>
            </w:tcBorders>
            <w:gridSpan w:val="4"/>
          </w:tcPr>
          <w:p>
            <w:pPr>
              <w:ind w:left="80"/>
              <w:spacing w:after="0" w:line="241" w:lineRule="exact"/>
              <w:rPr>
                <w:sz w:val="20"/>
                <w:szCs w:val="20"/>
                <w:color w:val="auto"/>
              </w:rPr>
            </w:pPr>
            <w:r>
              <w:rPr>
                <w:rFonts w:ascii="Arial" w:cs="Arial" w:eastAsia="Arial" w:hAnsi="Arial"/>
                <w:sz w:val="22"/>
                <w:szCs w:val="22"/>
                <w:color w:val="auto"/>
              </w:rPr>
              <w:t>Subject – phenomenon</w:t>
            </w:r>
          </w:p>
        </w:tc>
        <w:tc>
          <w:tcPr>
            <w:tcW w:w="1480" w:type="dxa"/>
            <w:vAlign w:val="bottom"/>
            <w:tcBorders>
              <w:top w:val="single" w:sz="8" w:color="auto"/>
              <w:bottom w:val="single" w:sz="8" w:color="auto"/>
              <w:right w:val="single" w:sz="8" w:color="auto"/>
            </w:tcBorders>
          </w:tcPr>
          <w:p>
            <w:pPr>
              <w:spacing w:after="0"/>
              <w:rPr>
                <w:sz w:val="20"/>
                <w:szCs w:val="20"/>
                <w:color w:val="auto"/>
              </w:rPr>
            </w:pPr>
          </w:p>
        </w:tc>
        <w:tc>
          <w:tcPr>
            <w:tcW w:w="1780" w:type="dxa"/>
            <w:vAlign w:val="bottom"/>
            <w:tcBorders>
              <w:top w:val="single" w:sz="8" w:color="auto"/>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See table 28</w:t>
            </w:r>
          </w:p>
        </w:tc>
        <w:tc>
          <w:tcPr>
            <w:tcW w:w="640" w:type="dxa"/>
            <w:vAlign w:val="bottom"/>
          </w:tcPr>
          <w:p>
            <w:pPr>
              <w:spacing w:after="0"/>
              <w:rPr>
                <w:sz w:val="20"/>
                <w:szCs w:val="20"/>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.2</w:t>
            </w:r>
          </w:p>
        </w:tc>
        <w:tc>
          <w:tcPr>
            <w:tcW w:w="4640" w:type="dxa"/>
            <w:vAlign w:val="bottom"/>
            <w:tcBorders>
              <w:bottom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Description of accidental event</w:t>
            </w:r>
          </w:p>
        </w:tc>
        <w:tc>
          <w:tcPr>
            <w:tcW w:w="148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Text</w:t>
            </w:r>
          </w:p>
        </w:tc>
        <w:tc>
          <w:tcPr>
            <w:tcW w:w="640" w:type="dxa"/>
            <w:vAlign w:val="bottom"/>
          </w:tcPr>
          <w:p>
            <w:pPr>
              <w:spacing w:after="0"/>
              <w:rPr>
                <w:sz w:val="21"/>
                <w:szCs w:val="21"/>
                <w:color w:val="auto"/>
              </w:rPr>
            </w:pPr>
          </w:p>
        </w:tc>
      </w:tr>
      <w:tr>
        <w:trPr>
          <w:trHeight w:val="726"/>
        </w:trPr>
        <w:tc>
          <w:tcPr>
            <w:tcW w:w="1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460" w:type="dxa"/>
            <w:vAlign w:val="bottom"/>
            <w:tcBorders>
              <w:bottom w:val="single" w:sz="8" w:color="auto"/>
            </w:tcBorders>
            <w:gridSpan w:val="3"/>
          </w:tcPr>
          <w:p>
            <w:pPr>
              <w:spacing w:after="0"/>
              <w:rPr>
                <w:sz w:val="20"/>
                <w:szCs w:val="20"/>
                <w:color w:val="auto"/>
              </w:rPr>
            </w:pPr>
            <w:r>
              <w:rPr>
                <w:rFonts w:ascii="Arial" w:cs="Arial" w:eastAsia="Arial" w:hAnsi="Arial"/>
                <w:sz w:val="22"/>
                <w:szCs w:val="22"/>
                <w:color w:val="auto"/>
                <w:w w:val="99"/>
              </w:rPr>
              <w:t>For each "external agencies" accidental event</w:t>
            </w:r>
          </w:p>
        </w:tc>
        <w:tc>
          <w:tcPr>
            <w:tcW w:w="740" w:type="dxa"/>
            <w:vAlign w:val="bottom"/>
            <w:gridSpan w:val="2"/>
          </w:tcPr>
          <w:p>
            <w:pPr>
              <w:spacing w:after="0"/>
              <w:rPr>
                <w:sz w:val="24"/>
                <w:szCs w:val="24"/>
                <w:color w:val="auto"/>
              </w:rPr>
            </w:pPr>
          </w:p>
        </w:tc>
        <w:tc>
          <w:tcPr>
            <w:tcW w:w="1480" w:type="dxa"/>
            <w:vAlign w:val="bottom"/>
          </w:tcPr>
          <w:p>
            <w:pPr>
              <w:spacing w:after="0"/>
              <w:rPr>
                <w:sz w:val="24"/>
                <w:szCs w:val="24"/>
                <w:color w:val="auto"/>
              </w:rPr>
            </w:pPr>
          </w:p>
        </w:tc>
        <w:tc>
          <w:tcPr>
            <w:tcW w:w="1780" w:type="dxa"/>
            <w:vAlign w:val="bottom"/>
          </w:tcPr>
          <w:p>
            <w:pPr>
              <w:spacing w:after="0"/>
              <w:rPr>
                <w:sz w:val="24"/>
                <w:szCs w:val="24"/>
                <w:color w:val="auto"/>
              </w:rPr>
            </w:pPr>
          </w:p>
        </w:tc>
        <w:tc>
          <w:tcPr>
            <w:tcW w:w="640" w:type="dxa"/>
            <w:vAlign w:val="bottom"/>
          </w:tcPr>
          <w:p>
            <w:pPr>
              <w:spacing w:after="0"/>
              <w:rPr>
                <w:sz w:val="24"/>
                <w:szCs w:val="24"/>
                <w:color w:val="auto"/>
              </w:rPr>
            </w:pPr>
          </w:p>
        </w:tc>
      </w:tr>
      <w:tr>
        <w:trPr>
          <w:trHeight w:val="258"/>
        </w:trPr>
        <w:tc>
          <w:tcPr>
            <w:tcW w:w="100" w:type="dxa"/>
            <w:vAlign w:val="bottom"/>
          </w:tcPr>
          <w:p>
            <w:pPr>
              <w:spacing w:after="0"/>
              <w:rPr>
                <w:sz w:val="22"/>
                <w:szCs w:val="22"/>
                <w:color w:val="auto"/>
              </w:rPr>
            </w:pPr>
          </w:p>
        </w:tc>
        <w:tc>
          <w:tcPr>
            <w:tcW w:w="580" w:type="dxa"/>
            <w:vAlign w:val="bottom"/>
            <w:gridSpan w:val="2"/>
          </w:tcPr>
          <w:p>
            <w:pPr>
              <w:spacing w:after="0"/>
              <w:rPr>
                <w:sz w:val="22"/>
                <w:szCs w:val="22"/>
                <w:color w:val="auto"/>
              </w:rPr>
            </w:pPr>
          </w:p>
        </w:tc>
        <w:tc>
          <w:tcPr>
            <w:tcW w:w="4640" w:type="dxa"/>
            <w:vAlign w:val="bottom"/>
            <w:gridSpan w:val="4"/>
          </w:tcPr>
          <w:p>
            <w:pPr>
              <w:spacing w:after="0"/>
              <w:rPr>
                <w:sz w:val="22"/>
                <w:szCs w:val="22"/>
                <w:color w:val="auto"/>
              </w:rPr>
            </w:pPr>
          </w:p>
        </w:tc>
        <w:tc>
          <w:tcPr>
            <w:tcW w:w="1480" w:type="dxa"/>
            <w:vAlign w:val="bottom"/>
          </w:tcPr>
          <w:p>
            <w:pPr>
              <w:spacing w:after="0"/>
              <w:rPr>
                <w:sz w:val="22"/>
                <w:szCs w:val="22"/>
                <w:color w:val="auto"/>
              </w:rPr>
            </w:pPr>
          </w:p>
        </w:tc>
        <w:tc>
          <w:tcPr>
            <w:tcW w:w="2420" w:type="dxa"/>
            <w:vAlign w:val="bottom"/>
            <w:gridSpan w:val="2"/>
          </w:tcPr>
          <w:p>
            <w:pPr>
              <w:spacing w:after="0"/>
              <w:rPr>
                <w:sz w:val="22"/>
                <w:szCs w:val="22"/>
                <w:color w:val="auto"/>
              </w:rPr>
            </w:pPr>
          </w:p>
        </w:tc>
      </w:tr>
      <w:tr>
        <w:trPr>
          <w:trHeight w:val="241"/>
        </w:trPr>
        <w:tc>
          <w:tcPr>
            <w:tcW w:w="100" w:type="dxa"/>
            <w:vAlign w:val="bottom"/>
            <w:tcBorders>
              <w:top w:val="single" w:sz="8" w:color="auto"/>
              <w:left w:val="single" w:sz="8" w:color="auto"/>
              <w:bottom w:val="single" w:sz="8" w:color="auto"/>
            </w:tcBorders>
          </w:tcPr>
          <w:p>
            <w:pPr>
              <w:spacing w:after="0"/>
              <w:rPr>
                <w:sz w:val="20"/>
                <w:szCs w:val="20"/>
                <w:color w:val="auto"/>
              </w:rPr>
            </w:pPr>
          </w:p>
        </w:tc>
        <w:tc>
          <w:tcPr>
            <w:tcW w:w="580" w:type="dxa"/>
            <w:vAlign w:val="bottom"/>
            <w:tcBorders>
              <w:top w:val="single" w:sz="8" w:color="auto"/>
              <w:bottom w:val="single" w:sz="8" w:color="auto"/>
              <w:right w:val="single" w:sz="8" w:color="auto"/>
            </w:tcBorders>
            <w:gridSpan w:val="2"/>
          </w:tcPr>
          <w:p>
            <w:pPr>
              <w:ind w:left="20"/>
              <w:spacing w:after="0" w:line="241" w:lineRule="exact"/>
              <w:rPr>
                <w:sz w:val="20"/>
                <w:szCs w:val="20"/>
                <w:color w:val="auto"/>
              </w:rPr>
            </w:pPr>
            <w:r>
              <w:rPr>
                <w:rFonts w:ascii="Arial" w:cs="Arial" w:eastAsia="Arial" w:hAnsi="Arial"/>
                <w:sz w:val="22"/>
                <w:szCs w:val="22"/>
                <w:color w:val="auto"/>
              </w:rPr>
              <w:t>.1</w:t>
            </w:r>
          </w:p>
        </w:tc>
        <w:tc>
          <w:tcPr>
            <w:tcW w:w="4640" w:type="dxa"/>
            <w:vAlign w:val="bottom"/>
            <w:tcBorders>
              <w:top w:val="single" w:sz="8" w:color="auto"/>
              <w:bottom w:val="single" w:sz="8" w:color="auto"/>
            </w:tcBorders>
            <w:gridSpan w:val="4"/>
          </w:tcPr>
          <w:p>
            <w:pPr>
              <w:ind w:left="80"/>
              <w:spacing w:after="0" w:line="241" w:lineRule="exact"/>
              <w:rPr>
                <w:sz w:val="20"/>
                <w:szCs w:val="20"/>
                <w:color w:val="auto"/>
              </w:rPr>
            </w:pPr>
            <w:r>
              <w:rPr>
                <w:rFonts w:ascii="Arial" w:cs="Arial" w:eastAsia="Arial" w:hAnsi="Arial"/>
                <w:sz w:val="22"/>
                <w:szCs w:val="22"/>
                <w:color w:val="auto"/>
              </w:rPr>
              <w:t>Subject – system</w:t>
            </w:r>
          </w:p>
        </w:tc>
        <w:tc>
          <w:tcPr>
            <w:tcW w:w="1480" w:type="dxa"/>
            <w:vAlign w:val="bottom"/>
            <w:tcBorders>
              <w:top w:val="single" w:sz="8" w:color="auto"/>
              <w:bottom w:val="single" w:sz="8" w:color="auto"/>
              <w:right w:val="single" w:sz="8" w:color="auto"/>
            </w:tcBorders>
          </w:tcPr>
          <w:p>
            <w:pPr>
              <w:spacing w:after="0"/>
              <w:rPr>
                <w:sz w:val="20"/>
                <w:szCs w:val="20"/>
                <w:color w:val="auto"/>
              </w:rPr>
            </w:pPr>
          </w:p>
        </w:tc>
        <w:tc>
          <w:tcPr>
            <w:tcW w:w="1780" w:type="dxa"/>
            <w:vAlign w:val="bottom"/>
            <w:tcBorders>
              <w:top w:val="single" w:sz="8" w:color="auto"/>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See table 29</w:t>
            </w:r>
          </w:p>
        </w:tc>
        <w:tc>
          <w:tcPr>
            <w:tcW w:w="640" w:type="dxa"/>
            <w:vAlign w:val="bottom"/>
          </w:tcPr>
          <w:p>
            <w:pPr>
              <w:spacing w:after="0"/>
              <w:rPr>
                <w:sz w:val="20"/>
                <w:szCs w:val="20"/>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.2</w:t>
            </w:r>
          </w:p>
        </w:tc>
        <w:tc>
          <w:tcPr>
            <w:tcW w:w="4640" w:type="dxa"/>
            <w:vAlign w:val="bottom"/>
            <w:tcBorders>
              <w:bottom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Task affected</w:t>
            </w:r>
          </w:p>
        </w:tc>
        <w:tc>
          <w:tcPr>
            <w:tcW w:w="148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30</w:t>
            </w:r>
          </w:p>
        </w:tc>
        <w:tc>
          <w:tcPr>
            <w:tcW w:w="64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.3</w:t>
            </w:r>
          </w:p>
        </w:tc>
        <w:tc>
          <w:tcPr>
            <w:tcW w:w="4640" w:type="dxa"/>
            <w:vAlign w:val="bottom"/>
            <w:tcBorders>
              <w:bottom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Description of accidental event</w:t>
            </w:r>
          </w:p>
        </w:tc>
        <w:tc>
          <w:tcPr>
            <w:tcW w:w="148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Text</w:t>
            </w:r>
          </w:p>
        </w:tc>
        <w:tc>
          <w:tcPr>
            <w:tcW w:w="640" w:type="dxa"/>
            <w:vAlign w:val="bottom"/>
          </w:tcPr>
          <w:p>
            <w:pPr>
              <w:spacing w:after="0"/>
              <w:rPr>
                <w:sz w:val="21"/>
                <w:szCs w:val="21"/>
                <w:color w:val="auto"/>
              </w:rPr>
            </w:pPr>
          </w:p>
        </w:tc>
      </w:tr>
      <w:tr>
        <w:trPr>
          <w:trHeight w:val="243"/>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.4</w:t>
            </w:r>
          </w:p>
        </w:tc>
        <w:tc>
          <w:tcPr>
            <w:tcW w:w="4640" w:type="dxa"/>
            <w:vAlign w:val="bottom"/>
            <w:gridSpan w:val="4"/>
          </w:tcPr>
          <w:p>
            <w:pPr>
              <w:ind w:left="80"/>
              <w:spacing w:after="0" w:line="243" w:lineRule="exact"/>
              <w:rPr>
                <w:sz w:val="20"/>
                <w:szCs w:val="20"/>
                <w:color w:val="auto"/>
              </w:rPr>
            </w:pPr>
            <w:r>
              <w:rPr>
                <w:rFonts w:ascii="Arial" w:cs="Arial" w:eastAsia="Arial" w:hAnsi="Arial"/>
                <w:sz w:val="22"/>
                <w:szCs w:val="22"/>
                <w:color w:val="auto"/>
              </w:rPr>
              <w:t>Operational contributing factors</w:t>
            </w:r>
          </w:p>
        </w:tc>
        <w:tc>
          <w:tcPr>
            <w:tcW w:w="1480" w:type="dxa"/>
            <w:vAlign w:val="bottom"/>
            <w:tcBorders>
              <w:right w:val="single" w:sz="8" w:color="auto"/>
            </w:tcBorders>
          </w:tcPr>
          <w:p>
            <w:pPr>
              <w:spacing w:after="0"/>
              <w:rPr>
                <w:sz w:val="21"/>
                <w:szCs w:val="21"/>
                <w:color w:val="auto"/>
              </w:rPr>
            </w:pPr>
          </w:p>
        </w:tc>
        <w:tc>
          <w:tcPr>
            <w:tcW w:w="178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22</w:t>
            </w:r>
          </w:p>
        </w:tc>
        <w:tc>
          <w:tcPr>
            <w:tcW w:w="640" w:type="dxa"/>
            <w:vAlign w:val="bottom"/>
          </w:tcPr>
          <w:p>
            <w:pPr>
              <w:spacing w:after="0"/>
              <w:rPr>
                <w:sz w:val="21"/>
                <w:szCs w:val="21"/>
                <w:color w:val="auto"/>
              </w:rPr>
            </w:pPr>
          </w:p>
        </w:tc>
      </w:tr>
      <w:tr>
        <w:trPr>
          <w:trHeight w:val="253"/>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560" w:type="dxa"/>
            <w:vAlign w:val="bottom"/>
            <w:tcBorders>
              <w:bottom w:val="single" w:sz="8" w:color="auto"/>
              <w:right w:val="single" w:sz="8" w:color="auto"/>
            </w:tcBorders>
          </w:tcPr>
          <w:p>
            <w:pPr>
              <w:spacing w:after="0"/>
              <w:rPr>
                <w:sz w:val="22"/>
                <w:szCs w:val="22"/>
                <w:color w:val="auto"/>
              </w:rPr>
            </w:pPr>
          </w:p>
        </w:tc>
        <w:tc>
          <w:tcPr>
            <w:tcW w:w="3860" w:type="dxa"/>
            <w:vAlign w:val="bottom"/>
            <w:tcBorders>
              <w:bottom w:val="single" w:sz="8" w:color="auto"/>
            </w:tcBorders>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260" w:type="dxa"/>
            <w:vAlign w:val="bottom"/>
            <w:tcBorders>
              <w:bottom w:val="single" w:sz="8" w:color="auto"/>
            </w:tcBorders>
          </w:tcPr>
          <w:p>
            <w:pPr>
              <w:spacing w:after="0"/>
              <w:rPr>
                <w:sz w:val="22"/>
                <w:szCs w:val="22"/>
                <w:color w:val="auto"/>
              </w:rPr>
            </w:pPr>
          </w:p>
        </w:tc>
        <w:tc>
          <w:tcPr>
            <w:tcW w:w="480" w:type="dxa"/>
            <w:vAlign w:val="bottom"/>
            <w:tcBorders>
              <w:bottom w:val="single" w:sz="8" w:color="auto"/>
            </w:tcBorders>
          </w:tcPr>
          <w:p>
            <w:pPr>
              <w:spacing w:after="0"/>
              <w:rPr>
                <w:sz w:val="22"/>
                <w:szCs w:val="22"/>
                <w:color w:val="auto"/>
              </w:rPr>
            </w:pPr>
          </w:p>
        </w:tc>
        <w:tc>
          <w:tcPr>
            <w:tcW w:w="1480" w:type="dxa"/>
            <w:vAlign w:val="bottom"/>
            <w:tcBorders>
              <w:bottom w:val="single" w:sz="8" w:color="auto"/>
              <w:right w:val="single" w:sz="8" w:color="auto"/>
            </w:tcBorders>
          </w:tcPr>
          <w:p>
            <w:pPr>
              <w:spacing w:after="0"/>
              <w:rPr>
                <w:sz w:val="22"/>
                <w:szCs w:val="22"/>
                <w:color w:val="auto"/>
              </w:rPr>
            </w:pPr>
          </w:p>
        </w:tc>
        <w:tc>
          <w:tcPr>
            <w:tcW w:w="178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(multi-choice)</w:t>
            </w:r>
          </w:p>
        </w:tc>
        <w:tc>
          <w:tcPr>
            <w:tcW w:w="640" w:type="dxa"/>
            <w:vAlign w:val="bottom"/>
          </w:tcPr>
          <w:p>
            <w:pPr>
              <w:spacing w:after="0"/>
              <w:rPr>
                <w:sz w:val="22"/>
                <w:szCs w:val="22"/>
                <w:color w:val="auto"/>
              </w:rPr>
            </w:pPr>
          </w:p>
        </w:tc>
      </w:tr>
      <w:tr>
        <w:trPr>
          <w:trHeight w:val="243"/>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gridSpan w:val="2"/>
          </w:tcPr>
          <w:p>
            <w:pPr>
              <w:ind w:left="20"/>
              <w:spacing w:after="0" w:line="243" w:lineRule="exact"/>
              <w:rPr>
                <w:sz w:val="20"/>
                <w:szCs w:val="20"/>
                <w:color w:val="auto"/>
              </w:rPr>
            </w:pPr>
            <w:r>
              <w:rPr>
                <w:rFonts w:ascii="Arial" w:cs="Arial" w:eastAsia="Arial" w:hAnsi="Arial"/>
                <w:sz w:val="22"/>
                <w:szCs w:val="22"/>
                <w:color w:val="auto"/>
              </w:rPr>
              <w:t>.5</w:t>
            </w:r>
          </w:p>
        </w:tc>
        <w:tc>
          <w:tcPr>
            <w:tcW w:w="4640" w:type="dxa"/>
            <w:vAlign w:val="bottom"/>
            <w:gridSpan w:val="4"/>
          </w:tcPr>
          <w:p>
            <w:pPr>
              <w:ind w:left="80"/>
              <w:spacing w:after="0" w:line="243" w:lineRule="exact"/>
              <w:rPr>
                <w:sz w:val="20"/>
                <w:szCs w:val="20"/>
                <w:color w:val="auto"/>
              </w:rPr>
            </w:pPr>
            <w:r>
              <w:rPr>
                <w:rFonts w:ascii="Arial" w:cs="Arial" w:eastAsia="Arial" w:hAnsi="Arial"/>
                <w:sz w:val="22"/>
                <w:szCs w:val="22"/>
                <w:color w:val="auto"/>
              </w:rPr>
              <w:t>Management contributing factors</w:t>
            </w:r>
          </w:p>
        </w:tc>
        <w:tc>
          <w:tcPr>
            <w:tcW w:w="1480" w:type="dxa"/>
            <w:vAlign w:val="bottom"/>
            <w:tcBorders>
              <w:right w:val="single" w:sz="8" w:color="auto"/>
            </w:tcBorders>
          </w:tcPr>
          <w:p>
            <w:pPr>
              <w:spacing w:after="0"/>
              <w:rPr>
                <w:sz w:val="21"/>
                <w:szCs w:val="21"/>
                <w:color w:val="auto"/>
              </w:rPr>
            </w:pPr>
          </w:p>
        </w:tc>
        <w:tc>
          <w:tcPr>
            <w:tcW w:w="178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See table 23</w:t>
            </w:r>
          </w:p>
        </w:tc>
        <w:tc>
          <w:tcPr>
            <w:tcW w:w="640" w:type="dxa"/>
            <w:vAlign w:val="bottom"/>
          </w:tcPr>
          <w:p>
            <w:pPr>
              <w:spacing w:after="0"/>
              <w:rPr>
                <w:sz w:val="21"/>
                <w:szCs w:val="21"/>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560" w:type="dxa"/>
            <w:vAlign w:val="bottom"/>
            <w:tcBorders>
              <w:bottom w:val="single" w:sz="8" w:color="auto"/>
              <w:right w:val="single" w:sz="8" w:color="auto"/>
            </w:tcBorders>
          </w:tcPr>
          <w:p>
            <w:pPr>
              <w:spacing w:after="0"/>
              <w:rPr>
                <w:sz w:val="22"/>
                <w:szCs w:val="22"/>
                <w:color w:val="auto"/>
              </w:rPr>
            </w:pPr>
          </w:p>
        </w:tc>
        <w:tc>
          <w:tcPr>
            <w:tcW w:w="3860" w:type="dxa"/>
            <w:vAlign w:val="bottom"/>
            <w:tcBorders>
              <w:bottom w:val="single" w:sz="8" w:color="auto"/>
            </w:tcBorders>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260" w:type="dxa"/>
            <w:vAlign w:val="bottom"/>
            <w:tcBorders>
              <w:bottom w:val="single" w:sz="8" w:color="auto"/>
            </w:tcBorders>
          </w:tcPr>
          <w:p>
            <w:pPr>
              <w:spacing w:after="0"/>
              <w:rPr>
                <w:sz w:val="22"/>
                <w:szCs w:val="22"/>
                <w:color w:val="auto"/>
              </w:rPr>
            </w:pPr>
          </w:p>
        </w:tc>
        <w:tc>
          <w:tcPr>
            <w:tcW w:w="480" w:type="dxa"/>
            <w:vAlign w:val="bottom"/>
            <w:tcBorders>
              <w:bottom w:val="single" w:sz="8" w:color="auto"/>
            </w:tcBorders>
          </w:tcPr>
          <w:p>
            <w:pPr>
              <w:spacing w:after="0"/>
              <w:rPr>
                <w:sz w:val="22"/>
                <w:szCs w:val="22"/>
                <w:color w:val="auto"/>
              </w:rPr>
            </w:pPr>
          </w:p>
        </w:tc>
        <w:tc>
          <w:tcPr>
            <w:tcW w:w="1480" w:type="dxa"/>
            <w:vAlign w:val="bottom"/>
            <w:tcBorders>
              <w:bottom w:val="single" w:sz="8" w:color="auto"/>
              <w:right w:val="single" w:sz="8" w:color="auto"/>
            </w:tcBorders>
          </w:tcPr>
          <w:p>
            <w:pPr>
              <w:spacing w:after="0"/>
              <w:rPr>
                <w:sz w:val="22"/>
                <w:szCs w:val="22"/>
                <w:color w:val="auto"/>
              </w:rPr>
            </w:pPr>
          </w:p>
        </w:tc>
        <w:tc>
          <w:tcPr>
            <w:tcW w:w="178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(multi-choice)</w:t>
            </w:r>
          </w:p>
        </w:tc>
        <w:tc>
          <w:tcPr>
            <w:tcW w:w="640" w:type="dxa"/>
            <w:vAlign w:val="bottom"/>
          </w:tcPr>
          <w:p>
            <w:pPr>
              <w:spacing w:after="0"/>
              <w:rPr>
                <w:sz w:val="22"/>
                <w:szCs w:val="22"/>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3374390</wp:posOffset>
                </wp:positionV>
                <wp:extent cx="5796280"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265.7pt" to="460.9pt,265.7pt" o:allowincell="f" strokecolor="#000000" strokeweight="0.4799pt"/>
            </w:pict>
          </mc:Fallback>
        </mc:AlternateContent>
      </w:r>
    </w:p>
    <w:p>
      <w:pPr>
        <w:sectPr>
          <w:pgSz w:w="11900" w:h="16838" w:orient="portrait"/>
          <w:cols w:equalWidth="0" w:num="1">
            <w:col w:w="9220"/>
          </w:cols>
          <w:pgMar w:left="1300" w:top="849" w:right="138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20"/>
          </w:cols>
          <w:pgMar w:left="1300" w:top="849" w:right="1386" w:bottom="289" w:gutter="0" w:footer="0" w:header="0"/>
          <w:type w:val="continuous"/>
        </w:sectPr>
      </w:pPr>
    </w:p>
    <w:bookmarkStart w:id="9" w:name="page10"/>
    <w:bookmarkEnd w:id="9"/>
    <w:p>
      <w:pPr>
        <w:ind w:left="1"/>
        <w:spacing w:after="0"/>
        <w:rPr>
          <w:sz w:val="20"/>
          <w:szCs w:val="20"/>
          <w:color w:val="auto"/>
        </w:rPr>
      </w:pPr>
      <w:r>
        <w:rPr>
          <w:rFonts w:ascii="Arial" w:cs="Arial" w:eastAsia="Arial" w:hAnsi="Arial"/>
          <w:sz w:val="22"/>
          <w:szCs w:val="22"/>
          <w:color w:val="auto"/>
        </w:rPr>
        <w:t>MSC-MEPC.3/Circ.4/Rev.1</w:t>
      </w:r>
    </w:p>
    <w:p>
      <w:pPr>
        <w:ind w:left="1"/>
        <w:spacing w:after="0"/>
        <w:rPr>
          <w:sz w:val="20"/>
          <w:szCs w:val="20"/>
          <w:color w:val="auto"/>
        </w:rPr>
      </w:pPr>
      <w:r>
        <w:rPr>
          <w:rFonts w:ascii="Arial" w:cs="Arial" w:eastAsia="Arial" w:hAnsi="Arial"/>
          <w:sz w:val="22"/>
          <w:szCs w:val="22"/>
          <w:color w:val="auto"/>
        </w:rPr>
        <w:t>Annex, page 6</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17145</wp:posOffset>
                </wp:positionV>
                <wp:extent cx="5795645" cy="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1.35pt" to="454.95pt,1.35pt" o:allowincell="f" strokecolor="#000000" strokeweight="0.4799pt"/>
            </w:pict>
          </mc:Fallback>
        </mc:AlternateContent>
      </w:r>
    </w:p>
    <w:p>
      <w:pPr>
        <w:spacing w:after="0" w:line="259" w:lineRule="exact"/>
        <w:rPr>
          <w:sz w:val="20"/>
          <w:szCs w:val="20"/>
          <w:color w:val="auto"/>
        </w:rPr>
      </w:pPr>
    </w:p>
    <w:p>
      <w:pPr>
        <w:jc w:val="center"/>
        <w:ind w:right="19"/>
        <w:spacing w:after="0"/>
        <w:rPr>
          <w:sz w:val="20"/>
          <w:szCs w:val="20"/>
          <w:color w:val="auto"/>
        </w:rPr>
      </w:pPr>
      <w:r>
        <w:rPr>
          <w:rFonts w:ascii="Arial" w:cs="Arial" w:eastAsia="Arial" w:hAnsi="Arial"/>
          <w:sz w:val="22"/>
          <w:szCs w:val="22"/>
          <w:b w:val="1"/>
          <w:bCs w:val="1"/>
          <w:color w:val="auto"/>
        </w:rPr>
        <w:t>APPENDIX 4</w:t>
      </w:r>
    </w:p>
    <w:p>
      <w:pPr>
        <w:spacing w:after="0" w:line="254" w:lineRule="exact"/>
        <w:rPr>
          <w:sz w:val="20"/>
          <w:szCs w:val="20"/>
          <w:color w:val="auto"/>
        </w:rPr>
      </w:pPr>
    </w:p>
    <w:p>
      <w:pPr>
        <w:jc w:val="center"/>
        <w:ind w:right="19"/>
        <w:spacing w:after="0"/>
        <w:rPr>
          <w:sz w:val="20"/>
          <w:szCs w:val="20"/>
          <w:color w:val="auto"/>
        </w:rPr>
      </w:pPr>
      <w:r>
        <w:rPr>
          <w:rFonts w:ascii="Arial" w:cs="Arial" w:eastAsia="Arial" w:hAnsi="Arial"/>
          <w:sz w:val="22"/>
          <w:szCs w:val="22"/>
          <w:b w:val="1"/>
          <w:bCs w:val="1"/>
          <w:color w:val="auto"/>
        </w:rPr>
        <w:t>S</w:t>
      </w:r>
      <w:r>
        <w:rPr>
          <w:rFonts w:ascii="Arial" w:cs="Arial" w:eastAsia="Arial" w:hAnsi="Arial"/>
          <w:sz w:val="18"/>
          <w:szCs w:val="18"/>
          <w:b w:val="1"/>
          <w:bCs w:val="1"/>
          <w:color w:val="auto"/>
        </w:rPr>
        <w:t>UPPLEMENTARY INFORMATION</w:t>
      </w:r>
    </w:p>
    <w:p>
      <w:pPr>
        <w:spacing w:after="0" w:line="200" w:lineRule="exact"/>
        <w:rPr>
          <w:sz w:val="20"/>
          <w:szCs w:val="20"/>
          <w:color w:val="auto"/>
        </w:rPr>
      </w:pPr>
    </w:p>
    <w:p>
      <w:pPr>
        <w:spacing w:after="0" w:line="314" w:lineRule="exact"/>
        <w:rPr>
          <w:sz w:val="20"/>
          <w:szCs w:val="20"/>
          <w:color w:val="auto"/>
        </w:rPr>
      </w:pPr>
    </w:p>
    <w:p>
      <w:pPr>
        <w:ind w:left="141" w:right="40"/>
        <w:spacing w:after="0" w:line="236" w:lineRule="auto"/>
        <w:tabs>
          <w:tab w:leader="none" w:pos="852" w:val="left"/>
        </w:tabs>
        <w:numPr>
          <w:ilvl w:val="0"/>
          <w:numId w:val="9"/>
        </w:numPr>
        <w:rPr>
          <w:rFonts w:ascii="Arial" w:cs="Arial" w:eastAsia="Arial" w:hAnsi="Arial"/>
          <w:sz w:val="22"/>
          <w:szCs w:val="22"/>
          <w:b w:val="1"/>
          <w:bCs w:val="1"/>
          <w:color w:val="auto"/>
        </w:rPr>
      </w:pPr>
      <w:r>
        <w:rPr>
          <w:rFonts w:ascii="Arial" w:cs="Arial" w:eastAsia="Arial" w:hAnsi="Arial"/>
          <w:sz w:val="22"/>
          <w:szCs w:val="22"/>
          <w:b w:val="1"/>
          <w:bCs w:val="1"/>
          <w:color w:val="auto"/>
        </w:rPr>
        <w:t xml:space="preserve">If "packaged marine dangerous goods or marine pollutants on board" (Field at </w:t>
      </w:r>
      <w:r>
        <w:rPr>
          <w:rFonts w:ascii="Arial" w:cs="Arial" w:eastAsia="Arial" w:hAnsi="Arial"/>
          <w:sz w:val="22"/>
          <w:szCs w:val="22"/>
          <w:b w:val="1"/>
          <w:bCs w:val="1"/>
          <w:u w:val="single" w:color="auto"/>
          <w:color w:val="auto"/>
        </w:rPr>
        <w:t>appendix 2.2.2) – then complete following appendix 4 data.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89535</wp:posOffset>
                </wp:positionH>
                <wp:positionV relativeFrom="paragraph">
                  <wp:posOffset>-166370</wp:posOffset>
                </wp:positionV>
                <wp:extent cx="5653405" cy="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53405" cy="4763"/>
                        </a:xfrm>
                        <a:prstGeom prst="line">
                          <a:avLst/>
                        </a:prstGeom>
                        <a:solidFill>
                          <a:srgbClr val="FFFFFF"/>
                        </a:solidFill>
                        <a:ln w="1524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5pt,-13.0999pt" to="452.2pt,-13.0999pt" o:allowincell="f" strokecolor="#000000" strokeweight="1.2pt"/>
            </w:pict>
          </mc:Fallback>
        </mc:AlternateContent>
      </w:r>
    </w:p>
    <w:p>
      <w:pPr>
        <w:spacing w:after="0" w:line="237"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1.1</w:t>
      </w:r>
      <w:r>
        <w:rPr>
          <w:sz w:val="20"/>
          <w:szCs w:val="20"/>
          <w:color w:val="auto"/>
        </w:rPr>
        <w:tab/>
      </w:r>
      <w:r>
        <w:rPr>
          <w:rFonts w:ascii="Arial" w:cs="Arial" w:eastAsia="Arial" w:hAnsi="Arial"/>
          <w:sz w:val="21"/>
          <w:szCs w:val="21"/>
          <w:color w:val="auto"/>
        </w:rPr>
        <w:t>Cargo(es) involved</w:t>
      </w:r>
    </w:p>
    <w:p>
      <w:pPr>
        <w:ind w:left="1"/>
        <w:spacing w:after="0"/>
        <w:tabs>
          <w:tab w:leader="none" w:pos="841" w:val="left"/>
          <w:tab w:leader="none" w:pos="5081" w:val="left"/>
        </w:tabs>
        <w:rPr>
          <w:sz w:val="20"/>
          <w:szCs w:val="20"/>
          <w:color w:val="auto"/>
        </w:rPr>
      </w:pPr>
      <w:r>
        <w:rPr>
          <w:rFonts w:ascii="Arial" w:cs="Arial" w:eastAsia="Arial" w:hAnsi="Arial"/>
          <w:sz w:val="22"/>
          <w:szCs w:val="22"/>
          <w:color w:val="auto"/>
        </w:rPr>
        <w:t>1.1.1</w:t>
      </w:r>
      <w:r>
        <w:rPr>
          <w:sz w:val="20"/>
          <w:szCs w:val="20"/>
          <w:color w:val="auto"/>
        </w:rPr>
        <w:tab/>
      </w:r>
      <w:r>
        <w:rPr>
          <w:rFonts w:ascii="Arial" w:cs="Arial" w:eastAsia="Arial" w:hAnsi="Arial"/>
          <w:sz w:val="22"/>
          <w:szCs w:val="22"/>
          <w:color w:val="auto"/>
        </w:rPr>
        <w:t>Proper Shipping Name: UN Number:</w:t>
      </w:r>
      <w:r>
        <w:rPr>
          <w:sz w:val="20"/>
          <w:szCs w:val="20"/>
          <w:color w:val="auto"/>
        </w:rPr>
        <w:tab/>
      </w:r>
      <w:r>
        <w:rPr>
          <w:rFonts w:ascii="Arial" w:cs="Arial" w:eastAsia="Arial" w:hAnsi="Arial"/>
          <w:sz w:val="22"/>
          <w:szCs w:val="22"/>
          <w:color w:val="auto"/>
        </w:rPr>
        <w:t>IMO Hazard Class:</w:t>
      </w:r>
    </w:p>
    <w:p>
      <w:pPr>
        <w:ind w:left="1"/>
        <w:spacing w:after="0"/>
        <w:tabs>
          <w:tab w:leader="none" w:pos="841" w:val="left"/>
        </w:tabs>
        <w:rPr>
          <w:sz w:val="20"/>
          <w:szCs w:val="20"/>
          <w:color w:val="auto"/>
        </w:rPr>
      </w:pPr>
      <w:r>
        <w:rPr>
          <w:rFonts w:ascii="Arial" w:cs="Arial" w:eastAsia="Arial" w:hAnsi="Arial"/>
          <w:sz w:val="22"/>
          <w:szCs w:val="22"/>
          <w:color w:val="auto"/>
        </w:rPr>
        <w:t>1.1.2</w:t>
      </w:r>
      <w:r>
        <w:rPr>
          <w:sz w:val="20"/>
          <w:szCs w:val="20"/>
          <w:color w:val="auto"/>
        </w:rPr>
        <w:tab/>
      </w:r>
      <w:r>
        <w:rPr>
          <w:rFonts w:ascii="Arial" w:cs="Arial" w:eastAsia="Arial" w:hAnsi="Arial"/>
          <w:sz w:val="21"/>
          <w:szCs w:val="21"/>
          <w:color w:val="auto"/>
        </w:rPr>
        <w:t>Name and address of manufacturer, or consignor, or consignee:</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1.1.3</w:t>
      </w:r>
      <w:r>
        <w:rPr>
          <w:sz w:val="20"/>
          <w:szCs w:val="20"/>
          <w:color w:val="auto"/>
        </w:rPr>
        <w:tab/>
      </w:r>
      <w:r>
        <w:rPr>
          <w:rFonts w:ascii="Arial" w:cs="Arial" w:eastAsia="Arial" w:hAnsi="Arial"/>
          <w:sz w:val="21"/>
          <w:szCs w:val="21"/>
          <w:color w:val="auto"/>
        </w:rPr>
        <w:t>Type of packaging/container:</w:t>
      </w:r>
    </w:p>
    <w:p>
      <w:pPr>
        <w:ind w:left="1"/>
        <w:spacing w:after="0"/>
        <w:tabs>
          <w:tab w:leader="none" w:pos="841" w:val="left"/>
        </w:tabs>
        <w:rPr>
          <w:sz w:val="20"/>
          <w:szCs w:val="20"/>
          <w:color w:val="auto"/>
        </w:rPr>
      </w:pPr>
      <w:r>
        <w:rPr>
          <w:rFonts w:ascii="Arial" w:cs="Arial" w:eastAsia="Arial" w:hAnsi="Arial"/>
          <w:sz w:val="22"/>
          <w:szCs w:val="22"/>
          <w:color w:val="auto"/>
        </w:rPr>
        <w:t>1.1.4</w:t>
      </w:r>
      <w:r>
        <w:rPr>
          <w:sz w:val="20"/>
          <w:szCs w:val="20"/>
          <w:color w:val="auto"/>
        </w:rPr>
        <w:tab/>
      </w:r>
      <w:r>
        <w:rPr>
          <w:rFonts w:ascii="Arial" w:cs="Arial" w:eastAsia="Arial" w:hAnsi="Arial"/>
          <w:sz w:val="21"/>
          <w:szCs w:val="21"/>
          <w:color w:val="auto"/>
        </w:rPr>
        <w:t>Quantity and condition of goods:</w:t>
      </w:r>
    </w:p>
    <w:p>
      <w:pPr>
        <w:ind w:left="1"/>
        <w:spacing w:after="0"/>
        <w:tabs>
          <w:tab w:leader="none" w:pos="841" w:val="left"/>
        </w:tabs>
        <w:rPr>
          <w:sz w:val="20"/>
          <w:szCs w:val="20"/>
          <w:color w:val="auto"/>
        </w:rPr>
      </w:pPr>
      <w:r>
        <w:rPr>
          <w:rFonts w:ascii="Arial" w:cs="Arial" w:eastAsia="Arial" w:hAnsi="Arial"/>
          <w:sz w:val="22"/>
          <w:szCs w:val="22"/>
          <w:color w:val="auto"/>
        </w:rPr>
        <w:t>1.1.5</w:t>
      </w:r>
      <w:r>
        <w:rPr>
          <w:sz w:val="20"/>
          <w:szCs w:val="20"/>
          <w:color w:val="auto"/>
        </w:rPr>
        <w:tab/>
      </w:r>
      <w:r>
        <w:rPr>
          <w:rFonts w:ascii="Arial" w:cs="Arial" w:eastAsia="Arial" w:hAnsi="Arial"/>
          <w:sz w:val="21"/>
          <w:szCs w:val="21"/>
          <w:color w:val="auto"/>
        </w:rPr>
        <w:t>Stowage/securing arrangements:</w:t>
      </w:r>
    </w:p>
    <w:p>
      <w:pPr>
        <w:spacing w:after="0" w:line="251"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1.2</w:t>
      </w:r>
      <w:r>
        <w:rPr>
          <w:sz w:val="20"/>
          <w:szCs w:val="20"/>
          <w:color w:val="auto"/>
        </w:rPr>
        <w:tab/>
      </w:r>
      <w:r>
        <w:rPr>
          <w:rFonts w:ascii="Arial" w:cs="Arial" w:eastAsia="Arial" w:hAnsi="Arial"/>
          <w:sz w:val="21"/>
          <w:szCs w:val="21"/>
          <w:color w:val="auto"/>
        </w:rPr>
        <w:t>Pollution – goods lost overboard (yes/no):</w:t>
      </w:r>
    </w:p>
    <w:p>
      <w:pPr>
        <w:spacing w:after="0" w:line="2" w:lineRule="exact"/>
        <w:rPr>
          <w:sz w:val="20"/>
          <w:szCs w:val="20"/>
          <w:color w:val="auto"/>
        </w:rPr>
      </w:pPr>
    </w:p>
    <w:p>
      <w:pPr>
        <w:ind w:left="1"/>
        <w:spacing w:after="0"/>
        <w:rPr>
          <w:sz w:val="20"/>
          <w:szCs w:val="20"/>
          <w:color w:val="auto"/>
        </w:rPr>
      </w:pPr>
      <w:r>
        <w:rPr>
          <w:rFonts w:ascii="Arial" w:cs="Arial" w:eastAsia="Arial" w:hAnsi="Arial"/>
          <w:sz w:val="22"/>
          <w:szCs w:val="22"/>
          <w:color w:val="auto"/>
        </w:rPr>
        <w:t>If yes:</w:t>
      </w:r>
    </w:p>
    <w:p>
      <w:pPr>
        <w:ind w:left="1"/>
        <w:spacing w:after="0"/>
        <w:rPr>
          <w:sz w:val="20"/>
          <w:szCs w:val="20"/>
          <w:color w:val="auto"/>
        </w:rPr>
      </w:pPr>
      <w:r>
        <w:rPr>
          <w:rFonts w:ascii="Arial" w:cs="Arial" w:eastAsia="Arial" w:hAnsi="Arial"/>
          <w:sz w:val="22"/>
          <w:szCs w:val="22"/>
          <w:color w:val="auto"/>
        </w:rPr>
        <w:t>Lost goods floated or sank:</w:t>
      </w:r>
    </w:p>
    <w:p>
      <w:pPr>
        <w:ind w:left="1"/>
        <w:spacing w:after="0"/>
        <w:rPr>
          <w:sz w:val="20"/>
          <w:szCs w:val="20"/>
          <w:color w:val="auto"/>
        </w:rPr>
      </w:pPr>
      <w:r>
        <w:rPr>
          <w:rFonts w:ascii="Arial" w:cs="Arial" w:eastAsia="Arial" w:hAnsi="Arial"/>
          <w:sz w:val="22"/>
          <w:szCs w:val="22"/>
          <w:color w:val="auto"/>
        </w:rPr>
        <w:t>Lost goods released from packaging (yes/no):</w:t>
      </w:r>
    </w:p>
    <w:p>
      <w:pPr>
        <w:spacing w:after="0" w:line="200" w:lineRule="exact"/>
        <w:rPr>
          <w:sz w:val="20"/>
          <w:szCs w:val="20"/>
          <w:color w:val="auto"/>
        </w:rPr>
      </w:pPr>
    </w:p>
    <w:p>
      <w:pPr>
        <w:spacing w:after="0" w:line="311" w:lineRule="exact"/>
        <w:rPr>
          <w:sz w:val="20"/>
          <w:szCs w:val="20"/>
          <w:color w:val="auto"/>
        </w:rPr>
      </w:pPr>
    </w:p>
    <w:p>
      <w:pPr>
        <w:jc w:val="both"/>
        <w:ind w:left="1" w:hanging="1"/>
        <w:spacing w:after="0" w:line="237" w:lineRule="auto"/>
        <w:tabs>
          <w:tab w:leader="none" w:pos="853" w:val="left"/>
        </w:tabs>
        <w:numPr>
          <w:ilvl w:val="0"/>
          <w:numId w:val="10"/>
        </w:numPr>
        <w:rPr>
          <w:rFonts w:ascii="Arial" w:cs="Arial" w:eastAsia="Arial" w:hAnsi="Arial"/>
          <w:sz w:val="22"/>
          <w:szCs w:val="22"/>
          <w:color w:val="auto"/>
        </w:rPr>
      </w:pPr>
      <w:r>
        <w:rPr>
          <w:rFonts w:ascii="Arial" w:cs="Arial" w:eastAsia="Arial" w:hAnsi="Arial"/>
          <w:sz w:val="22"/>
          <w:szCs w:val="22"/>
          <w:b w:val="1"/>
          <w:bCs w:val="1"/>
          <w:u w:val="single" w:color="auto"/>
          <w:color w:val="auto"/>
        </w:rPr>
        <w:t>If "breach of hull causing flooding" (Field at appendix 2.4.9) AND "flooding/foundering" casualty event (Field at appendix 2.3.1) AND and 25 metres or more "length overall" (Field at appendix 2.1.8) – then complete following appendix 4 data</w:t>
      </w:r>
    </w:p>
    <w:p>
      <w:pPr>
        <w:spacing w:after="0" w:line="260"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2.1</w:t>
      </w:r>
      <w:r>
        <w:rPr>
          <w:sz w:val="20"/>
          <w:szCs w:val="20"/>
          <w:color w:val="auto"/>
        </w:rPr>
        <w:tab/>
      </w:r>
      <w:r>
        <w:rPr>
          <w:rFonts w:ascii="Arial" w:cs="Arial" w:eastAsia="Arial" w:hAnsi="Arial"/>
          <w:sz w:val="21"/>
          <w:szCs w:val="21"/>
          <w:color w:val="auto"/>
        </w:rPr>
        <w:t>Nature of damage:</w:t>
      </w:r>
    </w:p>
    <w:p>
      <w:pPr>
        <w:ind w:left="1"/>
        <w:spacing w:after="0"/>
        <w:tabs>
          <w:tab w:leader="none" w:pos="841" w:val="left"/>
        </w:tabs>
        <w:rPr>
          <w:sz w:val="20"/>
          <w:szCs w:val="20"/>
          <w:color w:val="auto"/>
        </w:rPr>
      </w:pPr>
      <w:r>
        <w:rPr>
          <w:rFonts w:ascii="Arial" w:cs="Arial" w:eastAsia="Arial" w:hAnsi="Arial"/>
          <w:sz w:val="22"/>
          <w:szCs w:val="22"/>
          <w:color w:val="auto"/>
        </w:rPr>
        <w:t>2.2</w:t>
      </w:r>
      <w:r>
        <w:rPr>
          <w:sz w:val="20"/>
          <w:szCs w:val="20"/>
          <w:color w:val="auto"/>
        </w:rPr>
        <w:tab/>
      </w:r>
      <w:r>
        <w:rPr>
          <w:rFonts w:ascii="Arial" w:cs="Arial" w:eastAsia="Arial" w:hAnsi="Arial"/>
          <w:sz w:val="22"/>
          <w:szCs w:val="22"/>
          <w:color w:val="auto"/>
        </w:rPr>
        <w:t>Length between perpendiculars L</w:t>
      </w:r>
      <w:r>
        <w:rPr>
          <w:rFonts w:ascii="Arial" w:cs="Arial" w:eastAsia="Arial" w:hAnsi="Arial"/>
          <w:sz w:val="13"/>
          <w:szCs w:val="13"/>
          <w:color w:val="auto"/>
        </w:rPr>
        <w:t>pp</w:t>
      </w:r>
      <w:r>
        <w:rPr>
          <w:rFonts w:ascii="Arial" w:cs="Arial" w:eastAsia="Arial" w:hAnsi="Arial"/>
          <w:sz w:val="22"/>
          <w:szCs w:val="22"/>
          <w:color w:val="auto"/>
        </w:rPr>
        <w:t>:</w:t>
      </w:r>
    </w:p>
    <w:p>
      <w:pPr>
        <w:ind w:left="1"/>
        <w:spacing w:after="0"/>
        <w:tabs>
          <w:tab w:leader="none" w:pos="841" w:val="left"/>
        </w:tabs>
        <w:rPr>
          <w:sz w:val="20"/>
          <w:szCs w:val="20"/>
          <w:color w:val="auto"/>
        </w:rPr>
      </w:pPr>
      <w:r>
        <w:rPr>
          <w:rFonts w:ascii="Arial" w:cs="Arial" w:eastAsia="Arial" w:hAnsi="Arial"/>
          <w:sz w:val="22"/>
          <w:szCs w:val="22"/>
          <w:color w:val="auto"/>
        </w:rPr>
        <w:t>2.3</w:t>
      </w:r>
      <w:r>
        <w:rPr>
          <w:sz w:val="20"/>
          <w:szCs w:val="20"/>
          <w:color w:val="auto"/>
        </w:rPr>
        <w:tab/>
      </w:r>
      <w:r>
        <w:rPr>
          <w:rFonts w:ascii="Arial" w:cs="Arial" w:eastAsia="Arial" w:hAnsi="Arial"/>
          <w:sz w:val="21"/>
          <w:szCs w:val="21"/>
          <w:color w:val="auto"/>
        </w:rPr>
        <w:t>Moulded breadth B:</w:t>
      </w:r>
    </w:p>
    <w:p>
      <w:pPr>
        <w:spacing w:after="0" w:line="7" w:lineRule="exact"/>
        <w:rPr>
          <w:sz w:val="20"/>
          <w:szCs w:val="20"/>
          <w:color w:val="auto"/>
        </w:rPr>
      </w:pPr>
    </w:p>
    <w:p>
      <w:pPr>
        <w:jc w:val="both"/>
        <w:ind w:left="861" w:right="20" w:hanging="851"/>
        <w:spacing w:after="0" w:line="237" w:lineRule="auto"/>
        <w:tabs>
          <w:tab w:leader="none" w:pos="841" w:val="left"/>
        </w:tabs>
        <w:rPr>
          <w:sz w:val="20"/>
          <w:szCs w:val="20"/>
          <w:color w:val="auto"/>
        </w:rPr>
      </w:pPr>
      <w:r>
        <w:rPr>
          <w:rFonts w:ascii="Arial" w:cs="Arial" w:eastAsia="Arial" w:hAnsi="Arial"/>
          <w:sz w:val="22"/>
          <w:szCs w:val="22"/>
          <w:color w:val="auto"/>
        </w:rPr>
        <w:t>2.4</w:t>
      </w:r>
      <w:r>
        <w:rPr>
          <w:sz w:val="20"/>
          <w:szCs w:val="20"/>
          <w:color w:val="auto"/>
        </w:rPr>
        <w:tab/>
      </w:r>
      <w:r>
        <w:rPr>
          <w:rFonts w:ascii="Arial" w:cs="Arial" w:eastAsia="Arial" w:hAnsi="Arial"/>
          <w:sz w:val="22"/>
          <w:szCs w:val="22"/>
          <w:color w:val="auto"/>
        </w:rPr>
        <w:t>Moulded depth D (to bulkhead deck in passenger ships and freeboard deck in non-passenger ships, or to the uppermost completed deck if bulkhead or freeboard deck are not specified):</w:t>
      </w:r>
    </w:p>
    <w:p>
      <w:pPr>
        <w:spacing w:after="0" w:line="1"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2.5</w:t>
      </w:r>
      <w:r>
        <w:rPr>
          <w:sz w:val="20"/>
          <w:szCs w:val="20"/>
          <w:color w:val="auto"/>
        </w:rPr>
        <w:tab/>
      </w:r>
      <w:r>
        <w:rPr>
          <w:rFonts w:ascii="Arial" w:cs="Arial" w:eastAsia="Arial" w:hAnsi="Arial"/>
          <w:sz w:val="21"/>
          <w:szCs w:val="21"/>
          <w:color w:val="auto"/>
        </w:rPr>
        <w:t>Draught before damage di:</w:t>
      </w:r>
    </w:p>
    <w:p>
      <w:pPr>
        <w:spacing w:after="0" w:line="320" w:lineRule="exact"/>
        <w:rPr>
          <w:sz w:val="20"/>
          <w:szCs w:val="20"/>
          <w:color w:val="auto"/>
        </w:rPr>
      </w:pPr>
    </w:p>
    <w:tbl>
      <w:tblPr>
        <w:tblLayout w:type="fixed"/>
        <w:tblInd w:w="581" w:type="dxa"/>
        <w:tblCellMar>
          <w:top w:w="0" w:type="dxa"/>
          <w:left w:w="0" w:type="dxa"/>
          <w:bottom w:w="0" w:type="dxa"/>
          <w:right w:w="0" w:type="dxa"/>
        </w:tblCellMar>
      </w:tblPr>
      <w:tr>
        <w:trPr>
          <w:trHeight w:val="231"/>
        </w:trPr>
        <w:tc>
          <w:tcPr>
            <w:tcW w:w="1180" w:type="dxa"/>
            <w:vAlign w:val="bottom"/>
          </w:tcPr>
          <w:p>
            <w:pPr>
              <w:spacing w:after="0"/>
              <w:rPr>
                <w:sz w:val="20"/>
                <w:szCs w:val="20"/>
                <w:color w:val="auto"/>
              </w:rPr>
            </w:pPr>
          </w:p>
        </w:tc>
        <w:tc>
          <w:tcPr>
            <w:tcW w:w="1000" w:type="dxa"/>
            <w:vAlign w:val="bottom"/>
          </w:tcPr>
          <w:p>
            <w:pPr>
              <w:spacing w:after="0"/>
              <w:rPr>
                <w:sz w:val="20"/>
                <w:szCs w:val="20"/>
                <w:color w:val="auto"/>
              </w:rPr>
            </w:pPr>
          </w:p>
        </w:tc>
        <w:tc>
          <w:tcPr>
            <w:tcW w:w="2940" w:type="dxa"/>
            <w:vAlign w:val="bottom"/>
          </w:tcPr>
          <w:p>
            <w:pPr>
              <w:jc w:val="right"/>
              <w:ind w:right="212"/>
              <w:spacing w:after="0"/>
              <w:rPr>
                <w:sz w:val="20"/>
                <w:szCs w:val="20"/>
                <w:color w:val="auto"/>
              </w:rPr>
            </w:pPr>
            <w:r>
              <w:rPr>
                <w:rFonts w:ascii="Times New Roman" w:cs="Times New Roman" w:eastAsia="Times New Roman" w:hAnsi="Times New Roman"/>
                <w:sz w:val="18"/>
                <w:szCs w:val="18"/>
                <w:color w:val="auto"/>
              </w:rPr>
              <w:t>Ship side</w:t>
            </w:r>
          </w:p>
        </w:tc>
        <w:tc>
          <w:tcPr>
            <w:tcW w:w="1020" w:type="dxa"/>
            <w:vAlign w:val="bottom"/>
          </w:tcPr>
          <w:p>
            <w:pPr>
              <w:spacing w:after="0"/>
              <w:rPr>
                <w:sz w:val="20"/>
                <w:szCs w:val="20"/>
                <w:color w:val="auto"/>
              </w:rPr>
            </w:pPr>
          </w:p>
        </w:tc>
        <w:tc>
          <w:tcPr>
            <w:tcW w:w="1920" w:type="dxa"/>
            <w:vAlign w:val="bottom"/>
          </w:tcPr>
          <w:p>
            <w:pPr>
              <w:ind w:left="800"/>
              <w:spacing w:after="0"/>
              <w:rPr>
                <w:sz w:val="20"/>
                <w:szCs w:val="20"/>
                <w:color w:val="auto"/>
              </w:rPr>
            </w:pPr>
            <w:r>
              <w:rPr>
                <w:rFonts w:ascii="Times New Roman" w:cs="Times New Roman" w:eastAsia="Times New Roman" w:hAnsi="Times New Roman"/>
                <w:sz w:val="18"/>
                <w:szCs w:val="18"/>
                <w:color w:val="auto"/>
              </w:rPr>
              <w:t>I</w:t>
            </w:r>
          </w:p>
        </w:tc>
        <w:tc>
          <w:tcPr>
            <w:tcW w:w="0" w:type="dxa"/>
            <w:vAlign w:val="bottom"/>
          </w:tcPr>
          <w:p>
            <w:pPr>
              <w:spacing w:after="0"/>
              <w:rPr>
                <w:sz w:val="1"/>
                <w:szCs w:val="1"/>
                <w:color w:val="auto"/>
              </w:rPr>
            </w:pPr>
          </w:p>
        </w:tc>
      </w:tr>
      <w:tr>
        <w:trPr>
          <w:trHeight w:val="349"/>
        </w:trPr>
        <w:tc>
          <w:tcPr>
            <w:tcW w:w="11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3960" w:type="dxa"/>
            <w:vAlign w:val="bottom"/>
            <w:gridSpan w:val="2"/>
          </w:tcPr>
          <w:p>
            <w:pPr>
              <w:ind w:left="2020"/>
              <w:spacing w:after="0"/>
              <w:rPr>
                <w:sz w:val="20"/>
                <w:szCs w:val="20"/>
                <w:color w:val="auto"/>
              </w:rPr>
            </w:pPr>
            <w:r>
              <w:rPr>
                <w:rFonts w:ascii="Times New Roman" w:cs="Times New Roman" w:eastAsia="Times New Roman" w:hAnsi="Times New Roman"/>
                <w:sz w:val="16"/>
                <w:szCs w:val="16"/>
                <w:color w:val="auto"/>
              </w:rPr>
              <w:t>BuIkhead- or freeboard deck</w:t>
            </w:r>
          </w:p>
        </w:tc>
        <w:tc>
          <w:tcPr>
            <w:tcW w:w="19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47"/>
        </w:trPr>
        <w:tc>
          <w:tcPr>
            <w:tcW w:w="1180" w:type="dxa"/>
            <w:vAlign w:val="bottom"/>
          </w:tcPr>
          <w:p>
            <w:pPr>
              <w:spacing w:after="0"/>
              <w:rPr>
                <w:sz w:val="20"/>
                <w:szCs w:val="20"/>
                <w:color w:val="auto"/>
              </w:rPr>
            </w:pPr>
            <w:r>
              <w:rPr>
                <w:rFonts w:ascii="Times New Roman" w:cs="Times New Roman" w:eastAsia="Times New Roman" w:hAnsi="Times New Roman"/>
                <w:sz w:val="18"/>
                <w:szCs w:val="18"/>
                <w:color w:val="auto"/>
              </w:rPr>
              <w:t>Ship bottom</w:t>
            </w:r>
          </w:p>
        </w:tc>
        <w:tc>
          <w:tcPr>
            <w:tcW w:w="1000" w:type="dxa"/>
            <w:vAlign w:val="bottom"/>
          </w:tcPr>
          <w:p>
            <w:pPr>
              <w:ind w:left="300"/>
              <w:spacing w:after="0"/>
              <w:rPr>
                <w:sz w:val="20"/>
                <w:szCs w:val="20"/>
                <w:color w:val="auto"/>
              </w:rPr>
            </w:pPr>
            <w:r>
              <w:rPr>
                <w:rFonts w:ascii="Times New Roman" w:cs="Times New Roman" w:eastAsia="Times New Roman" w:hAnsi="Times New Roman"/>
                <w:sz w:val="18"/>
                <w:szCs w:val="18"/>
                <w:color w:val="auto"/>
              </w:rPr>
              <w:t>d</w:t>
            </w:r>
          </w:p>
        </w:tc>
        <w:tc>
          <w:tcPr>
            <w:tcW w:w="2940" w:type="dxa"/>
            <w:vAlign w:val="bottom"/>
          </w:tcPr>
          <w:p>
            <w:pPr>
              <w:spacing w:after="0"/>
              <w:rPr>
                <w:sz w:val="24"/>
                <w:szCs w:val="24"/>
                <w:color w:val="auto"/>
              </w:rPr>
            </w:pPr>
          </w:p>
        </w:tc>
        <w:tc>
          <w:tcPr>
            <w:tcW w:w="1020" w:type="dxa"/>
            <w:vAlign w:val="bottom"/>
            <w:vMerge w:val="restart"/>
          </w:tcPr>
          <w:p>
            <w:pPr>
              <w:ind w:left="100"/>
              <w:spacing w:after="0"/>
              <w:rPr>
                <w:sz w:val="20"/>
                <w:szCs w:val="20"/>
                <w:color w:val="auto"/>
              </w:rPr>
            </w:pPr>
            <w:r>
              <w:rPr>
                <w:rFonts w:ascii="Times New Roman" w:cs="Times New Roman" w:eastAsia="Times New Roman" w:hAnsi="Times New Roman"/>
                <w:sz w:val="18"/>
                <w:szCs w:val="18"/>
                <w:color w:val="auto"/>
              </w:rPr>
              <w:t>D</w:t>
            </w:r>
          </w:p>
        </w:tc>
        <w:tc>
          <w:tcPr>
            <w:tcW w:w="1920" w:type="dxa"/>
            <w:vAlign w:val="bottom"/>
            <w:vMerge w:val="restart"/>
          </w:tcPr>
          <w:p>
            <w:pPr>
              <w:ind w:left="1460"/>
              <w:spacing w:after="0"/>
              <w:rPr>
                <w:sz w:val="20"/>
                <w:szCs w:val="20"/>
                <w:color w:val="auto"/>
              </w:rPr>
            </w:pPr>
            <w:r>
              <w:rPr>
                <w:rFonts w:ascii="Times New Roman" w:cs="Times New Roman" w:eastAsia="Times New Roman" w:hAnsi="Times New Roman"/>
                <w:sz w:val="18"/>
                <w:szCs w:val="18"/>
                <w:color w:val="auto"/>
              </w:rPr>
              <w:t>h</w:t>
            </w:r>
          </w:p>
        </w:tc>
        <w:tc>
          <w:tcPr>
            <w:tcW w:w="0" w:type="dxa"/>
            <w:vAlign w:val="bottom"/>
          </w:tcPr>
          <w:p>
            <w:pPr>
              <w:spacing w:after="0"/>
              <w:rPr>
                <w:sz w:val="1"/>
                <w:szCs w:val="1"/>
                <w:color w:val="auto"/>
              </w:rPr>
            </w:pPr>
          </w:p>
        </w:tc>
      </w:tr>
      <w:tr>
        <w:trPr>
          <w:trHeight w:val="57"/>
        </w:trPr>
        <w:tc>
          <w:tcPr>
            <w:tcW w:w="1180" w:type="dxa"/>
            <w:vAlign w:val="bottom"/>
          </w:tcPr>
          <w:p>
            <w:pPr>
              <w:spacing w:after="0"/>
              <w:rPr>
                <w:sz w:val="4"/>
                <w:szCs w:val="4"/>
                <w:color w:val="auto"/>
              </w:rPr>
            </w:pPr>
          </w:p>
        </w:tc>
        <w:tc>
          <w:tcPr>
            <w:tcW w:w="1000" w:type="dxa"/>
            <w:vAlign w:val="bottom"/>
          </w:tcPr>
          <w:p>
            <w:pPr>
              <w:spacing w:after="0"/>
              <w:rPr>
                <w:sz w:val="4"/>
                <w:szCs w:val="4"/>
                <w:color w:val="auto"/>
              </w:rPr>
            </w:pPr>
          </w:p>
        </w:tc>
        <w:tc>
          <w:tcPr>
            <w:tcW w:w="2940" w:type="dxa"/>
            <w:vAlign w:val="bottom"/>
          </w:tcPr>
          <w:p>
            <w:pPr>
              <w:spacing w:after="0"/>
              <w:rPr>
                <w:sz w:val="4"/>
                <w:szCs w:val="4"/>
                <w:color w:val="auto"/>
              </w:rPr>
            </w:pPr>
          </w:p>
        </w:tc>
        <w:tc>
          <w:tcPr>
            <w:tcW w:w="1020" w:type="dxa"/>
            <w:vAlign w:val="bottom"/>
            <w:vMerge w:val="continue"/>
          </w:tcPr>
          <w:p>
            <w:pPr>
              <w:spacing w:after="0"/>
              <w:rPr>
                <w:sz w:val="4"/>
                <w:szCs w:val="4"/>
                <w:color w:val="auto"/>
              </w:rPr>
            </w:pPr>
          </w:p>
        </w:tc>
        <w:tc>
          <w:tcPr>
            <w:tcW w:w="1920" w:type="dxa"/>
            <w:vAlign w:val="bottom"/>
            <w:vMerge w:val="continue"/>
          </w:tcPr>
          <w:p>
            <w:pPr>
              <w:spacing w:after="0"/>
              <w:rPr>
                <w:sz w:val="4"/>
                <w:szCs w:val="4"/>
                <w:color w:val="auto"/>
              </w:rPr>
            </w:pPr>
          </w:p>
        </w:tc>
        <w:tc>
          <w:tcPr>
            <w:tcW w:w="0" w:type="dxa"/>
            <w:vAlign w:val="bottom"/>
          </w:tcPr>
          <w:p>
            <w:pPr>
              <w:spacing w:after="0"/>
              <w:rPr>
                <w:sz w:val="1"/>
                <w:szCs w:val="1"/>
                <w:color w:val="auto"/>
              </w:rPr>
            </w:pPr>
          </w:p>
        </w:tc>
      </w:tr>
      <w:tr>
        <w:trPr>
          <w:trHeight w:val="41"/>
        </w:trPr>
        <w:tc>
          <w:tcPr>
            <w:tcW w:w="1180" w:type="dxa"/>
            <w:vAlign w:val="bottom"/>
          </w:tcPr>
          <w:p>
            <w:pPr>
              <w:spacing w:after="0"/>
              <w:rPr>
                <w:sz w:val="3"/>
                <w:szCs w:val="3"/>
                <w:color w:val="auto"/>
              </w:rPr>
            </w:pPr>
          </w:p>
        </w:tc>
        <w:tc>
          <w:tcPr>
            <w:tcW w:w="1000" w:type="dxa"/>
            <w:vAlign w:val="bottom"/>
          </w:tcPr>
          <w:p>
            <w:pPr>
              <w:spacing w:after="0"/>
              <w:rPr>
                <w:sz w:val="3"/>
                <w:szCs w:val="3"/>
                <w:color w:val="auto"/>
              </w:rPr>
            </w:pPr>
          </w:p>
        </w:tc>
        <w:tc>
          <w:tcPr>
            <w:tcW w:w="2940" w:type="dxa"/>
            <w:vAlign w:val="bottom"/>
          </w:tcPr>
          <w:p>
            <w:pPr>
              <w:spacing w:after="0"/>
              <w:rPr>
                <w:sz w:val="3"/>
                <w:szCs w:val="3"/>
                <w:color w:val="auto"/>
              </w:rPr>
            </w:pPr>
          </w:p>
        </w:tc>
        <w:tc>
          <w:tcPr>
            <w:tcW w:w="1020" w:type="dxa"/>
            <w:vAlign w:val="bottom"/>
          </w:tcPr>
          <w:p>
            <w:pPr>
              <w:spacing w:after="0"/>
              <w:rPr>
                <w:sz w:val="3"/>
                <w:szCs w:val="3"/>
                <w:color w:val="auto"/>
              </w:rPr>
            </w:pPr>
          </w:p>
        </w:tc>
        <w:tc>
          <w:tcPr>
            <w:tcW w:w="1920" w:type="dxa"/>
            <w:vAlign w:val="bottom"/>
            <w:vMerge w:val="continue"/>
          </w:tcPr>
          <w:p>
            <w:pPr>
              <w:spacing w:after="0"/>
              <w:rPr>
                <w:sz w:val="3"/>
                <w:szCs w:val="3"/>
                <w:color w:val="auto"/>
              </w:rPr>
            </w:pPr>
          </w:p>
        </w:tc>
        <w:tc>
          <w:tcPr>
            <w:tcW w:w="0" w:type="dxa"/>
            <w:vAlign w:val="bottom"/>
          </w:tcPr>
          <w:p>
            <w:pPr>
              <w:spacing w:after="0"/>
              <w:rPr>
                <w:sz w:val="1"/>
                <w:szCs w:val="1"/>
                <w:color w:val="auto"/>
              </w:rPr>
            </w:pPr>
          </w:p>
        </w:tc>
      </w:tr>
      <w:tr>
        <w:trPr>
          <w:trHeight w:val="280"/>
        </w:trPr>
        <w:tc>
          <w:tcPr>
            <w:tcW w:w="1180" w:type="dxa"/>
            <w:vAlign w:val="bottom"/>
          </w:tcPr>
          <w:p>
            <w:pPr>
              <w:spacing w:after="0"/>
              <w:rPr>
                <w:sz w:val="24"/>
                <w:szCs w:val="24"/>
                <w:color w:val="auto"/>
              </w:rPr>
            </w:pPr>
          </w:p>
        </w:tc>
        <w:tc>
          <w:tcPr>
            <w:tcW w:w="1000" w:type="dxa"/>
            <w:vAlign w:val="bottom"/>
          </w:tcPr>
          <w:p>
            <w:pPr>
              <w:spacing w:after="0"/>
              <w:rPr>
                <w:sz w:val="24"/>
                <w:szCs w:val="24"/>
                <w:color w:val="auto"/>
              </w:rPr>
            </w:pPr>
          </w:p>
        </w:tc>
        <w:tc>
          <w:tcPr>
            <w:tcW w:w="29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920" w:type="dxa"/>
            <w:vAlign w:val="bottom"/>
          </w:tcPr>
          <w:p>
            <w:pPr>
              <w:ind w:left="120"/>
              <w:spacing w:after="0" w:line="280" w:lineRule="exact"/>
              <w:rPr>
                <w:sz w:val="20"/>
                <w:szCs w:val="20"/>
                <w:color w:val="auto"/>
              </w:rPr>
            </w:pPr>
            <w:r>
              <w:rPr>
                <w:rFonts w:ascii="Times New Roman" w:cs="Times New Roman" w:eastAsia="Times New Roman" w:hAnsi="Times New Roman"/>
                <w:sz w:val="32"/>
                <w:szCs w:val="32"/>
                <w:color w:val="auto"/>
                <w:vertAlign w:val="superscript"/>
              </w:rPr>
              <w:t>h</w:t>
            </w:r>
            <w:r>
              <w:rPr>
                <w:rFonts w:ascii="Times New Roman" w:cs="Times New Roman" w:eastAsia="Times New Roman" w:hAnsi="Times New Roman"/>
                <w:sz w:val="11"/>
                <w:szCs w:val="11"/>
                <w:color w:val="auto"/>
              </w:rPr>
              <w:t>I</w:t>
            </w:r>
          </w:p>
        </w:tc>
        <w:tc>
          <w:tcPr>
            <w:tcW w:w="0" w:type="dxa"/>
            <w:vAlign w:val="bottom"/>
          </w:tcPr>
          <w:p>
            <w:pPr>
              <w:spacing w:after="0"/>
              <w:rPr>
                <w:sz w:val="1"/>
                <w:szCs w:val="1"/>
                <w:color w:val="auto"/>
              </w:rPr>
            </w:pPr>
          </w:p>
        </w:tc>
      </w:tr>
      <w:tr>
        <w:trPr>
          <w:trHeight w:val="197"/>
        </w:trPr>
        <w:tc>
          <w:tcPr>
            <w:tcW w:w="118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940" w:type="dxa"/>
            <w:vAlign w:val="bottom"/>
          </w:tcPr>
          <w:p>
            <w:pPr>
              <w:jc w:val="right"/>
              <w:ind w:right="12"/>
              <w:spacing w:after="0" w:line="196" w:lineRule="exact"/>
              <w:rPr>
                <w:sz w:val="20"/>
                <w:szCs w:val="20"/>
                <w:color w:val="auto"/>
              </w:rPr>
            </w:pPr>
            <w:r>
              <w:rPr>
                <w:rFonts w:ascii="Times New Roman" w:cs="Times New Roman" w:eastAsia="Times New Roman" w:hAnsi="Times New Roman"/>
                <w:sz w:val="18"/>
                <w:szCs w:val="18"/>
                <w:color w:val="auto"/>
              </w:rPr>
              <w:t>dd</w:t>
            </w:r>
          </w:p>
        </w:tc>
        <w:tc>
          <w:tcPr>
            <w:tcW w:w="1020" w:type="dxa"/>
            <w:vAlign w:val="bottom"/>
          </w:tcPr>
          <w:p>
            <w:pPr>
              <w:spacing w:after="0"/>
              <w:rPr>
                <w:sz w:val="17"/>
                <w:szCs w:val="17"/>
                <w:color w:val="auto"/>
              </w:rPr>
            </w:pPr>
          </w:p>
        </w:tc>
        <w:tc>
          <w:tcPr>
            <w:tcW w:w="1920" w:type="dxa"/>
            <w:vAlign w:val="bottom"/>
            <w:vMerge w:val="restart"/>
          </w:tcPr>
          <w:p>
            <w:pPr>
              <w:ind w:left="940"/>
              <w:spacing w:after="0" w:line="358" w:lineRule="exact"/>
              <w:rPr>
                <w:sz w:val="20"/>
                <w:szCs w:val="20"/>
                <w:color w:val="auto"/>
              </w:rPr>
            </w:pPr>
            <w:r>
              <w:rPr>
                <w:rFonts w:ascii="Times New Roman" w:cs="Times New Roman" w:eastAsia="Times New Roman" w:hAnsi="Times New Roman"/>
                <w:sz w:val="35"/>
                <w:szCs w:val="35"/>
                <w:color w:val="auto"/>
                <w:vertAlign w:val="superscript"/>
              </w:rPr>
              <w:t>I</w:t>
            </w:r>
            <w:r>
              <w:rPr>
                <w:rFonts w:ascii="Times New Roman" w:cs="Times New Roman" w:eastAsia="Times New Roman" w:hAnsi="Times New Roman"/>
                <w:sz w:val="11"/>
                <w:szCs w:val="11"/>
                <w:color w:val="auto"/>
              </w:rPr>
              <w:t>I</w:t>
            </w:r>
          </w:p>
        </w:tc>
        <w:tc>
          <w:tcPr>
            <w:tcW w:w="0" w:type="dxa"/>
            <w:vAlign w:val="bottom"/>
          </w:tcPr>
          <w:p>
            <w:pPr>
              <w:spacing w:after="0"/>
              <w:rPr>
                <w:sz w:val="1"/>
                <w:szCs w:val="1"/>
                <w:color w:val="auto"/>
              </w:rPr>
            </w:pPr>
          </w:p>
        </w:tc>
      </w:tr>
      <w:tr>
        <w:trPr>
          <w:trHeight w:val="161"/>
        </w:trPr>
        <w:tc>
          <w:tcPr>
            <w:tcW w:w="1180" w:type="dxa"/>
            <w:vAlign w:val="bottom"/>
          </w:tcPr>
          <w:p>
            <w:pPr>
              <w:spacing w:after="0"/>
              <w:rPr>
                <w:sz w:val="14"/>
                <w:szCs w:val="14"/>
                <w:color w:val="auto"/>
              </w:rPr>
            </w:pPr>
          </w:p>
        </w:tc>
        <w:tc>
          <w:tcPr>
            <w:tcW w:w="1000" w:type="dxa"/>
            <w:vAlign w:val="bottom"/>
          </w:tcPr>
          <w:p>
            <w:pPr>
              <w:spacing w:after="0"/>
              <w:rPr>
                <w:sz w:val="14"/>
                <w:szCs w:val="14"/>
                <w:color w:val="auto"/>
              </w:rPr>
            </w:pPr>
          </w:p>
        </w:tc>
        <w:tc>
          <w:tcPr>
            <w:tcW w:w="2940" w:type="dxa"/>
            <w:vAlign w:val="bottom"/>
            <w:vMerge w:val="restart"/>
          </w:tcPr>
          <w:p>
            <w:pPr>
              <w:jc w:val="right"/>
              <w:ind w:right="2272"/>
              <w:spacing w:after="0" w:line="200" w:lineRule="exact"/>
              <w:rPr>
                <w:sz w:val="20"/>
                <w:szCs w:val="20"/>
                <w:color w:val="auto"/>
              </w:rPr>
            </w:pPr>
            <w:r>
              <w:rPr>
                <w:rFonts w:ascii="Times New Roman" w:cs="Times New Roman" w:eastAsia="Times New Roman" w:hAnsi="Times New Roman"/>
                <w:sz w:val="18"/>
                <w:szCs w:val="18"/>
                <w:color w:val="auto"/>
              </w:rPr>
              <w:t>h</w:t>
            </w:r>
          </w:p>
        </w:tc>
        <w:tc>
          <w:tcPr>
            <w:tcW w:w="1020" w:type="dxa"/>
            <w:vAlign w:val="bottom"/>
          </w:tcPr>
          <w:p>
            <w:pPr>
              <w:spacing w:after="0"/>
              <w:rPr>
                <w:sz w:val="14"/>
                <w:szCs w:val="14"/>
                <w:color w:val="auto"/>
              </w:rPr>
            </w:pPr>
          </w:p>
        </w:tc>
        <w:tc>
          <w:tcPr>
            <w:tcW w:w="1920" w:type="dxa"/>
            <w:vAlign w:val="bottom"/>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38"/>
        </w:trPr>
        <w:tc>
          <w:tcPr>
            <w:tcW w:w="1180" w:type="dxa"/>
            <w:vAlign w:val="bottom"/>
          </w:tcPr>
          <w:p>
            <w:pPr>
              <w:spacing w:after="0"/>
              <w:rPr>
                <w:sz w:val="3"/>
                <w:szCs w:val="3"/>
                <w:color w:val="auto"/>
              </w:rPr>
            </w:pPr>
          </w:p>
        </w:tc>
        <w:tc>
          <w:tcPr>
            <w:tcW w:w="1000" w:type="dxa"/>
            <w:vAlign w:val="bottom"/>
          </w:tcPr>
          <w:p>
            <w:pPr>
              <w:spacing w:after="0"/>
              <w:rPr>
                <w:sz w:val="3"/>
                <w:szCs w:val="3"/>
                <w:color w:val="auto"/>
              </w:rPr>
            </w:pPr>
          </w:p>
        </w:tc>
        <w:tc>
          <w:tcPr>
            <w:tcW w:w="2940" w:type="dxa"/>
            <w:vAlign w:val="bottom"/>
            <w:vMerge w:val="continue"/>
          </w:tcPr>
          <w:p>
            <w:pPr>
              <w:spacing w:after="0"/>
              <w:rPr>
                <w:sz w:val="3"/>
                <w:szCs w:val="3"/>
                <w:color w:val="auto"/>
              </w:rPr>
            </w:pPr>
          </w:p>
        </w:tc>
        <w:tc>
          <w:tcPr>
            <w:tcW w:w="1020" w:type="dxa"/>
            <w:vAlign w:val="bottom"/>
          </w:tcPr>
          <w:p>
            <w:pPr>
              <w:spacing w:after="0"/>
              <w:rPr>
                <w:sz w:val="3"/>
                <w:szCs w:val="3"/>
                <w:color w:val="auto"/>
              </w:rPr>
            </w:pPr>
          </w:p>
        </w:tc>
        <w:tc>
          <w:tcPr>
            <w:tcW w:w="1920" w:type="dxa"/>
            <w:vAlign w:val="bottom"/>
          </w:tcPr>
          <w:p>
            <w:pPr>
              <w:spacing w:after="0"/>
              <w:rPr>
                <w:sz w:val="3"/>
                <w:szCs w:val="3"/>
                <w:color w:val="auto"/>
              </w:rPr>
            </w:pPr>
          </w:p>
        </w:tc>
        <w:tc>
          <w:tcPr>
            <w:tcW w:w="0" w:type="dxa"/>
            <w:vAlign w:val="bottom"/>
          </w:tcPr>
          <w:p>
            <w:pPr>
              <w:spacing w:after="0" w:line="20" w:lineRule="exact"/>
              <w:rPr>
                <w:sz w:val="1"/>
                <w:szCs w:val="1"/>
                <w:color w:val="auto"/>
              </w:rPr>
            </w:pPr>
          </w:p>
        </w:tc>
      </w:tr>
      <w:tr>
        <w:trPr>
          <w:trHeight w:val="300"/>
        </w:trPr>
        <w:tc>
          <w:tcPr>
            <w:tcW w:w="1180" w:type="dxa"/>
            <w:vAlign w:val="bottom"/>
          </w:tcPr>
          <w:p>
            <w:pPr>
              <w:spacing w:after="0"/>
              <w:rPr>
                <w:sz w:val="24"/>
                <w:szCs w:val="24"/>
                <w:color w:val="auto"/>
              </w:rPr>
            </w:pPr>
          </w:p>
        </w:tc>
        <w:tc>
          <w:tcPr>
            <w:tcW w:w="1000" w:type="dxa"/>
            <w:vAlign w:val="bottom"/>
          </w:tcPr>
          <w:p>
            <w:pPr>
              <w:ind w:left="480"/>
              <w:spacing w:after="0"/>
              <w:rPr>
                <w:sz w:val="20"/>
                <w:szCs w:val="20"/>
                <w:color w:val="auto"/>
              </w:rPr>
            </w:pPr>
            <w:r>
              <w:rPr>
                <w:rFonts w:ascii="Times New Roman" w:cs="Times New Roman" w:eastAsia="Times New Roman" w:hAnsi="Times New Roman"/>
                <w:sz w:val="18"/>
                <w:szCs w:val="18"/>
                <w:color w:val="auto"/>
              </w:rPr>
              <w:t>I</w:t>
            </w:r>
          </w:p>
        </w:tc>
        <w:tc>
          <w:tcPr>
            <w:tcW w:w="2940" w:type="dxa"/>
            <w:vAlign w:val="bottom"/>
            <w:vMerge w:val="restart"/>
          </w:tcPr>
          <w:p>
            <w:pPr>
              <w:jc w:val="right"/>
              <w:ind w:right="12"/>
              <w:spacing w:after="0"/>
              <w:rPr>
                <w:sz w:val="20"/>
                <w:szCs w:val="20"/>
                <w:color w:val="auto"/>
              </w:rPr>
            </w:pPr>
            <w:r>
              <w:rPr>
                <w:rFonts w:ascii="Times New Roman" w:cs="Times New Roman" w:eastAsia="Times New Roman" w:hAnsi="Times New Roman"/>
                <w:sz w:val="18"/>
                <w:szCs w:val="18"/>
                <w:color w:val="auto"/>
              </w:rPr>
              <w:t>X</w:t>
            </w:r>
          </w:p>
        </w:tc>
        <w:tc>
          <w:tcPr>
            <w:tcW w:w="1020" w:type="dxa"/>
            <w:vAlign w:val="bottom"/>
          </w:tcPr>
          <w:p>
            <w:pPr>
              <w:ind w:left="480"/>
              <w:spacing w:after="0"/>
              <w:rPr>
                <w:sz w:val="20"/>
                <w:szCs w:val="20"/>
                <w:color w:val="auto"/>
              </w:rPr>
            </w:pPr>
            <w:r>
              <w:rPr>
                <w:rFonts w:ascii="Times New Roman" w:cs="Times New Roman" w:eastAsia="Times New Roman" w:hAnsi="Times New Roman"/>
                <w:sz w:val="18"/>
                <w:szCs w:val="18"/>
                <w:color w:val="auto"/>
              </w:rPr>
              <w:t>d</w:t>
            </w:r>
          </w:p>
        </w:tc>
        <w:tc>
          <w:tcPr>
            <w:tcW w:w="1920" w:type="dxa"/>
            <w:vAlign w:val="bottom"/>
          </w:tcPr>
          <w:p>
            <w:pPr>
              <w:ind w:left="520"/>
              <w:spacing w:after="0"/>
              <w:rPr>
                <w:sz w:val="20"/>
                <w:szCs w:val="20"/>
                <w:color w:val="auto"/>
              </w:rPr>
            </w:pPr>
            <w:r>
              <w:rPr>
                <w:rFonts w:ascii="Times New Roman" w:cs="Times New Roman" w:eastAsia="Times New Roman" w:hAnsi="Times New Roman"/>
                <w:sz w:val="18"/>
                <w:szCs w:val="18"/>
                <w:color w:val="auto"/>
              </w:rPr>
              <w:t>z</w:t>
            </w:r>
          </w:p>
        </w:tc>
        <w:tc>
          <w:tcPr>
            <w:tcW w:w="0" w:type="dxa"/>
            <w:vAlign w:val="bottom"/>
          </w:tcPr>
          <w:p>
            <w:pPr>
              <w:spacing w:after="0"/>
              <w:rPr>
                <w:sz w:val="1"/>
                <w:szCs w:val="1"/>
                <w:color w:val="auto"/>
              </w:rPr>
            </w:pPr>
          </w:p>
        </w:tc>
      </w:tr>
      <w:tr>
        <w:trPr>
          <w:trHeight w:val="130"/>
        </w:trPr>
        <w:tc>
          <w:tcPr>
            <w:tcW w:w="1180" w:type="dxa"/>
            <w:vAlign w:val="bottom"/>
            <w:vMerge w:val="restart"/>
          </w:tcPr>
          <w:p>
            <w:pPr>
              <w:ind w:left="260"/>
              <w:spacing w:after="0"/>
              <w:rPr>
                <w:sz w:val="20"/>
                <w:szCs w:val="20"/>
                <w:color w:val="auto"/>
              </w:rPr>
            </w:pPr>
            <w:r>
              <w:rPr>
                <w:rFonts w:ascii="Times New Roman" w:cs="Times New Roman" w:eastAsia="Times New Roman" w:hAnsi="Times New Roman"/>
                <w:sz w:val="18"/>
                <w:szCs w:val="18"/>
                <w:color w:val="auto"/>
              </w:rPr>
              <w:t>X</w:t>
            </w:r>
          </w:p>
        </w:tc>
        <w:tc>
          <w:tcPr>
            <w:tcW w:w="1000" w:type="dxa"/>
            <w:vAlign w:val="bottom"/>
          </w:tcPr>
          <w:p>
            <w:pPr>
              <w:spacing w:after="0"/>
              <w:rPr>
                <w:sz w:val="11"/>
                <w:szCs w:val="11"/>
                <w:color w:val="auto"/>
              </w:rPr>
            </w:pPr>
          </w:p>
        </w:tc>
        <w:tc>
          <w:tcPr>
            <w:tcW w:w="2940" w:type="dxa"/>
            <w:vAlign w:val="bottom"/>
            <w:vMerge w:val="continue"/>
          </w:tcPr>
          <w:p>
            <w:pPr>
              <w:spacing w:after="0"/>
              <w:rPr>
                <w:sz w:val="11"/>
                <w:szCs w:val="11"/>
                <w:color w:val="auto"/>
              </w:rPr>
            </w:pPr>
          </w:p>
        </w:tc>
        <w:tc>
          <w:tcPr>
            <w:tcW w:w="1020" w:type="dxa"/>
            <w:vAlign w:val="bottom"/>
          </w:tcPr>
          <w:p>
            <w:pPr>
              <w:spacing w:after="0"/>
              <w:rPr>
                <w:sz w:val="11"/>
                <w:szCs w:val="11"/>
                <w:color w:val="auto"/>
              </w:rPr>
            </w:pPr>
          </w:p>
        </w:tc>
        <w:tc>
          <w:tcPr>
            <w:tcW w:w="1920" w:type="dxa"/>
            <w:vAlign w:val="bottom"/>
          </w:tcPr>
          <w:p>
            <w:pPr>
              <w:ind w:left="1700"/>
              <w:spacing w:after="0" w:line="130" w:lineRule="exact"/>
              <w:rPr>
                <w:sz w:val="20"/>
                <w:szCs w:val="20"/>
                <w:color w:val="auto"/>
              </w:rPr>
            </w:pPr>
            <w:r>
              <w:rPr>
                <w:rFonts w:ascii="Times New Roman" w:cs="Times New Roman" w:eastAsia="Times New Roman" w:hAnsi="Times New Roman"/>
                <w:sz w:val="15"/>
                <w:szCs w:val="15"/>
                <w:color w:val="auto"/>
              </w:rPr>
              <w:t>FP</w:t>
            </w:r>
          </w:p>
        </w:tc>
        <w:tc>
          <w:tcPr>
            <w:tcW w:w="0" w:type="dxa"/>
            <w:vAlign w:val="bottom"/>
          </w:tcPr>
          <w:p>
            <w:pPr>
              <w:spacing w:after="0"/>
              <w:rPr>
                <w:sz w:val="1"/>
                <w:szCs w:val="1"/>
                <w:color w:val="auto"/>
              </w:rPr>
            </w:pPr>
          </w:p>
        </w:tc>
      </w:tr>
      <w:tr>
        <w:trPr>
          <w:trHeight w:val="384"/>
        </w:trPr>
        <w:tc>
          <w:tcPr>
            <w:tcW w:w="1180" w:type="dxa"/>
            <w:vAlign w:val="bottom"/>
            <w:vMerge w:val="continue"/>
          </w:tcPr>
          <w:p>
            <w:pPr>
              <w:spacing w:after="0"/>
              <w:rPr>
                <w:sz w:val="24"/>
                <w:szCs w:val="24"/>
                <w:color w:val="auto"/>
              </w:rPr>
            </w:pPr>
          </w:p>
        </w:tc>
        <w:tc>
          <w:tcPr>
            <w:tcW w:w="1000" w:type="dxa"/>
            <w:vAlign w:val="bottom"/>
          </w:tcPr>
          <w:p>
            <w:pPr>
              <w:spacing w:after="0"/>
              <w:rPr>
                <w:sz w:val="24"/>
                <w:szCs w:val="24"/>
                <w:color w:val="auto"/>
              </w:rPr>
            </w:pPr>
          </w:p>
        </w:tc>
        <w:tc>
          <w:tcPr>
            <w:tcW w:w="294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1920" w:type="dxa"/>
            <w:vAlign w:val="bottom"/>
          </w:tcPr>
          <w:p>
            <w:pPr>
              <w:ind w:left="1020"/>
              <w:spacing w:after="0" w:line="383" w:lineRule="exact"/>
              <w:rPr>
                <w:sz w:val="20"/>
                <w:szCs w:val="20"/>
                <w:color w:val="auto"/>
              </w:rPr>
            </w:pPr>
            <w:r>
              <w:rPr>
                <w:rFonts w:ascii="Times New Roman" w:cs="Times New Roman" w:eastAsia="Times New Roman" w:hAnsi="Times New Roman"/>
                <w:sz w:val="35"/>
                <w:szCs w:val="35"/>
                <w:color w:val="auto"/>
                <w:vertAlign w:val="superscript"/>
              </w:rPr>
              <w:t>L</w:t>
            </w:r>
            <w:r>
              <w:rPr>
                <w:rFonts w:ascii="Times New Roman" w:cs="Times New Roman" w:eastAsia="Times New Roman" w:hAnsi="Times New Roman"/>
                <w:sz w:val="11"/>
                <w:szCs w:val="11"/>
                <w:color w:val="auto"/>
              </w:rPr>
              <w:t>pp</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-1532255</wp:posOffset>
            </wp:positionV>
            <wp:extent cx="5769610" cy="15163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extLst>
                    </a:blip>
                    <a:srcRect/>
                    <a:stretch>
                      <a:fillRect/>
                    </a:stretch>
                  </pic:blipFill>
                  <pic:spPr bwMode="auto">
                    <a:xfrm>
                      <a:off x="0" y="0"/>
                      <a:ext cx="5769610" cy="1516380"/>
                    </a:xfrm>
                    <a:prstGeom prst="rect">
                      <a:avLst/>
                    </a:prstGeom>
                    <a:noFill/>
                  </pic:spPr>
                </pic:pic>
              </a:graphicData>
            </a:graphic>
          </wp:anchor>
        </w:drawing>
      </w:r>
    </w:p>
    <w:p>
      <w:pPr>
        <w:ind w:left="1"/>
        <w:spacing w:after="0" w:line="237" w:lineRule="auto"/>
        <w:tabs>
          <w:tab w:leader="none" w:pos="841" w:val="left"/>
        </w:tabs>
        <w:rPr>
          <w:sz w:val="20"/>
          <w:szCs w:val="20"/>
          <w:color w:val="auto"/>
        </w:rPr>
      </w:pPr>
      <w:r>
        <w:rPr>
          <w:rFonts w:ascii="Arial" w:cs="Arial" w:eastAsia="Arial" w:hAnsi="Arial"/>
          <w:sz w:val="22"/>
          <w:szCs w:val="22"/>
          <w:color w:val="auto"/>
        </w:rPr>
        <w:t>2.6</w:t>
      </w:r>
      <w:r>
        <w:rPr>
          <w:sz w:val="20"/>
          <w:szCs w:val="20"/>
          <w:color w:val="auto"/>
        </w:rPr>
        <w:tab/>
      </w:r>
      <w:r>
        <w:rPr>
          <w:rFonts w:ascii="Arial" w:cs="Arial" w:eastAsia="Arial" w:hAnsi="Arial"/>
          <w:sz w:val="21"/>
          <w:szCs w:val="21"/>
          <w:color w:val="auto"/>
        </w:rPr>
        <w:t>Ship side (port/starboard/bottom):</w:t>
      </w:r>
    </w:p>
    <w:p>
      <w:pPr>
        <w:ind w:left="1"/>
        <w:spacing w:after="0"/>
        <w:tabs>
          <w:tab w:leader="none" w:pos="841" w:val="left"/>
        </w:tabs>
        <w:rPr>
          <w:sz w:val="20"/>
          <w:szCs w:val="20"/>
          <w:color w:val="auto"/>
        </w:rPr>
      </w:pPr>
      <w:r>
        <w:rPr>
          <w:rFonts w:ascii="Arial" w:cs="Arial" w:eastAsia="Arial" w:hAnsi="Arial"/>
          <w:sz w:val="22"/>
          <w:szCs w:val="22"/>
          <w:color w:val="auto"/>
        </w:rPr>
        <w:t>2.7</w:t>
      </w:r>
      <w:r>
        <w:rPr>
          <w:sz w:val="20"/>
          <w:szCs w:val="20"/>
          <w:color w:val="auto"/>
        </w:rPr>
        <w:tab/>
      </w:r>
      <w:r>
        <w:rPr>
          <w:rFonts w:ascii="Arial" w:cs="Arial" w:eastAsia="Arial" w:hAnsi="Arial"/>
          <w:sz w:val="21"/>
          <w:szCs w:val="21"/>
          <w:color w:val="auto"/>
        </w:rPr>
        <w:t>Damage position (fore ship/afterbody/cargo hold/rudder/engine room/other):</w:t>
      </w:r>
    </w:p>
    <w:p>
      <w:pPr>
        <w:ind w:left="1"/>
        <w:spacing w:after="0"/>
        <w:tabs>
          <w:tab w:leader="none" w:pos="841" w:val="left"/>
        </w:tabs>
        <w:rPr>
          <w:sz w:val="20"/>
          <w:szCs w:val="20"/>
          <w:color w:val="auto"/>
        </w:rPr>
      </w:pPr>
      <w:r>
        <w:rPr>
          <w:rFonts w:ascii="Arial" w:cs="Arial" w:eastAsia="Arial" w:hAnsi="Arial"/>
          <w:sz w:val="22"/>
          <w:szCs w:val="22"/>
          <w:color w:val="auto"/>
        </w:rPr>
        <w:t>2.8</w:t>
      </w:r>
      <w:r>
        <w:rPr>
          <w:sz w:val="20"/>
          <w:szCs w:val="20"/>
          <w:color w:val="auto"/>
        </w:rPr>
        <w:tab/>
      </w:r>
      <w:r>
        <w:rPr>
          <w:rFonts w:ascii="Arial" w:cs="Arial" w:eastAsia="Arial" w:hAnsi="Arial"/>
          <w:sz w:val="21"/>
          <w:szCs w:val="21"/>
          <w:color w:val="auto"/>
        </w:rPr>
        <w:t>Position (height) with reference to WL:</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2.9</w:t>
      </w:r>
      <w:r>
        <w:rPr>
          <w:sz w:val="20"/>
          <w:szCs w:val="20"/>
          <w:color w:val="auto"/>
        </w:rPr>
        <w:tab/>
      </w:r>
      <w:r>
        <w:rPr>
          <w:rFonts w:ascii="Arial" w:cs="Arial" w:eastAsia="Arial" w:hAnsi="Arial"/>
          <w:sz w:val="22"/>
          <w:szCs w:val="22"/>
          <w:color w:val="auto"/>
        </w:rPr>
        <w:t>Damage type (below and above/above but not below/below but not above/within</w:t>
      </w:r>
    </w:p>
    <w:p>
      <w:pPr>
        <w:ind w:left="861"/>
        <w:spacing w:after="0"/>
        <w:rPr>
          <w:sz w:val="20"/>
          <w:szCs w:val="20"/>
          <w:color w:val="auto"/>
        </w:rPr>
      </w:pPr>
      <w:r>
        <w:rPr>
          <w:rFonts w:ascii="Arial" w:cs="Arial" w:eastAsia="Arial" w:hAnsi="Arial"/>
          <w:sz w:val="22"/>
          <w:szCs w:val="22"/>
          <w:color w:val="auto"/>
        </w:rPr>
        <w:t>– the physical limits of the ship structure):</w:t>
      </w:r>
    </w:p>
    <w:p>
      <w:pPr>
        <w:ind w:left="1"/>
        <w:spacing w:after="0"/>
        <w:rPr>
          <w:sz w:val="20"/>
          <w:szCs w:val="20"/>
          <w:color w:val="auto"/>
        </w:rPr>
      </w:pPr>
      <w:r>
        <w:rPr>
          <w:rFonts w:ascii="Arial" w:cs="Arial" w:eastAsia="Arial" w:hAnsi="Arial"/>
          <w:sz w:val="22"/>
          <w:szCs w:val="22"/>
          <w:color w:val="auto"/>
        </w:rPr>
        <w:t>2.10</w:t>
      </w:r>
      <w:r>
        <w:rPr>
          <w:rFonts w:ascii="Arial" w:cs="Arial" w:eastAsia="Arial" w:hAnsi="Arial"/>
          <w:sz w:val="21"/>
          <w:szCs w:val="21"/>
          <w:color w:val="auto"/>
        </w:rPr>
        <w:t>Distance from AP to centre of damage X:</w:t>
      </w:r>
    </w:p>
    <w:p>
      <w:pPr>
        <w:ind w:left="1"/>
        <w:spacing w:after="0"/>
        <w:rPr>
          <w:sz w:val="20"/>
          <w:szCs w:val="20"/>
          <w:color w:val="auto"/>
        </w:rPr>
      </w:pPr>
      <w:r>
        <w:rPr>
          <w:rFonts w:ascii="Arial" w:cs="Arial" w:eastAsia="Arial" w:hAnsi="Arial"/>
          <w:sz w:val="22"/>
          <w:szCs w:val="22"/>
          <w:color w:val="auto"/>
        </w:rPr>
        <w:t>2.11</w:t>
      </w:r>
      <w:r>
        <w:rPr>
          <w:rFonts w:ascii="Arial" w:cs="Arial" w:eastAsia="Arial" w:hAnsi="Arial"/>
          <w:sz w:val="21"/>
          <w:szCs w:val="21"/>
          <w:color w:val="auto"/>
        </w:rPr>
        <w:t>Distance from base line to the lower point of damage Z:</w:t>
      </w:r>
    </w:p>
    <w:p>
      <w:pPr>
        <w:ind w:left="1"/>
        <w:spacing w:after="0"/>
        <w:rPr>
          <w:sz w:val="20"/>
          <w:szCs w:val="20"/>
          <w:color w:val="auto"/>
        </w:rPr>
      </w:pPr>
      <w:r>
        <w:rPr>
          <w:rFonts w:ascii="Arial" w:cs="Arial" w:eastAsia="Arial" w:hAnsi="Arial"/>
          <w:sz w:val="22"/>
          <w:szCs w:val="22"/>
          <w:color w:val="auto"/>
        </w:rPr>
        <w:t>2.12</w:t>
      </w:r>
      <w:r>
        <w:rPr>
          <w:rFonts w:ascii="Arial" w:cs="Arial" w:eastAsia="Arial" w:hAnsi="Arial"/>
          <w:sz w:val="21"/>
          <w:szCs w:val="21"/>
          <w:color w:val="auto"/>
        </w:rPr>
        <w:t>Length of l: Height of h: Penetration d:</w:t>
      </w:r>
    </w:p>
    <w:p>
      <w:pPr>
        <w:ind w:left="1"/>
        <w:spacing w:after="0"/>
        <w:rPr>
          <w:sz w:val="20"/>
          <w:szCs w:val="20"/>
          <w:color w:val="auto"/>
        </w:rPr>
      </w:pPr>
      <w:r>
        <w:rPr>
          <w:rFonts w:ascii="Arial" w:cs="Arial" w:eastAsia="Arial" w:hAnsi="Arial"/>
          <w:sz w:val="22"/>
          <w:szCs w:val="22"/>
          <w:color w:val="auto"/>
        </w:rPr>
        <w:t>2.13damage l</w:t>
      </w:r>
      <w:r>
        <w:rPr>
          <w:rFonts w:ascii="Arial" w:cs="Arial" w:eastAsia="Arial" w:hAnsi="Arial"/>
          <w:sz w:val="13"/>
          <w:szCs w:val="13"/>
          <w:color w:val="auto"/>
        </w:rPr>
        <w:t>1</w:t>
      </w:r>
      <w:r>
        <w:rPr>
          <w:rFonts w:ascii="Arial" w:cs="Arial" w:eastAsia="Arial" w:hAnsi="Arial"/>
          <w:sz w:val="22"/>
          <w:szCs w:val="22"/>
          <w:color w:val="auto"/>
        </w:rPr>
        <w:t>: damage h</w:t>
      </w:r>
      <w:r>
        <w:rPr>
          <w:rFonts w:ascii="Arial" w:cs="Arial" w:eastAsia="Arial" w:hAnsi="Arial"/>
          <w:sz w:val="13"/>
          <w:szCs w:val="13"/>
          <w:color w:val="auto"/>
        </w:rPr>
        <w:t>1</w:t>
      </w:r>
      <w:r>
        <w:rPr>
          <w:rFonts w:ascii="Arial" w:cs="Arial" w:eastAsia="Arial" w:hAnsi="Arial"/>
          <w:sz w:val="22"/>
          <w:szCs w:val="22"/>
          <w:color w:val="auto"/>
        </w:rPr>
        <w:t>: damage d</w:t>
      </w:r>
      <w:r>
        <w:rPr>
          <w:rFonts w:ascii="Arial" w:cs="Arial" w:eastAsia="Arial" w:hAnsi="Arial"/>
          <w:sz w:val="13"/>
          <w:szCs w:val="13"/>
          <w:color w:val="auto"/>
        </w:rPr>
        <w:t>1</w:t>
      </w:r>
      <w:r>
        <w:rPr>
          <w:rFonts w:ascii="Arial" w:cs="Arial" w:eastAsia="Arial" w:hAnsi="Arial"/>
          <w:sz w:val="22"/>
          <w:szCs w:val="22"/>
          <w:color w:val="auto"/>
        </w:rPr>
        <w:t>:</w:t>
      </w:r>
    </w:p>
    <w:p>
      <w:pPr>
        <w:ind w:left="1"/>
        <w:spacing w:after="0"/>
        <w:rPr>
          <w:sz w:val="20"/>
          <w:szCs w:val="20"/>
          <w:color w:val="auto"/>
        </w:rPr>
      </w:pPr>
      <w:r>
        <w:rPr>
          <w:rFonts w:ascii="Arial" w:cs="Arial" w:eastAsia="Arial" w:hAnsi="Arial"/>
          <w:sz w:val="22"/>
          <w:szCs w:val="22"/>
          <w:color w:val="auto"/>
        </w:rPr>
        <w:t>2.14</w:t>
      </w:r>
      <w:r>
        <w:rPr>
          <w:rFonts w:ascii="Arial" w:cs="Arial" w:eastAsia="Arial" w:hAnsi="Arial"/>
          <w:sz w:val="21"/>
          <w:szCs w:val="21"/>
          <w:color w:val="auto"/>
        </w:rPr>
        <w:t>dd mid: dd fore: dd aft: (draughts after damage):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269875</wp:posOffset>
                </wp:positionV>
                <wp:extent cx="579564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1.25pt" to="454.95pt,21.25pt" o:allowincell="f" strokecolor="#000000" strokeweight="0.4799pt"/>
            </w:pict>
          </mc:Fallback>
        </mc:AlternateContent>
      </w:r>
    </w:p>
    <w:p>
      <w:pPr>
        <w:sectPr>
          <w:pgSz w:w="11900" w:h="16838" w:orient="portrait"/>
          <w:cols w:equalWidth="0" w:num="1">
            <w:col w:w="9081"/>
          </w:cols>
          <w:pgMar w:left="1419" w:top="849" w:right="1406" w:bottom="289" w:gutter="0" w:footer="0" w:header="0"/>
        </w:sectPr>
      </w:pPr>
    </w:p>
    <w:p>
      <w:pPr>
        <w:spacing w:after="0" w:line="200" w:lineRule="exact"/>
        <w:rPr>
          <w:sz w:val="20"/>
          <w:szCs w:val="20"/>
          <w:color w:val="auto"/>
        </w:rPr>
      </w:pPr>
    </w:p>
    <w:p>
      <w:pPr>
        <w:spacing w:after="0" w:line="256" w:lineRule="exact"/>
        <w:rPr>
          <w:sz w:val="20"/>
          <w:szCs w:val="20"/>
          <w:color w:val="auto"/>
        </w:rPr>
      </w:pPr>
    </w:p>
    <w:p>
      <w:pPr>
        <w:ind w:left="1"/>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081"/>
          </w:cols>
          <w:pgMar w:left="1419" w:top="849" w:right="1406" w:bottom="289" w:gutter="0" w:footer="0" w:header="0"/>
          <w:type w:val="continuous"/>
        </w:sectPr>
      </w:pPr>
    </w:p>
    <w:bookmarkStart w:id="10" w:name="page11"/>
    <w:bookmarkEnd w:id="10"/>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7</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17145</wp:posOffset>
                </wp:positionV>
                <wp:extent cx="5795645"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1.35pt" to="454.95pt,1.35pt" o:allowincell="f" strokecolor="#000000" strokeweight="0.4799pt"/>
            </w:pict>
          </mc:Fallback>
        </mc:AlternateContent>
      </w:r>
    </w:p>
    <w:p>
      <w:pPr>
        <w:spacing w:after="0" w:line="261"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2.15</w:t>
      </w:r>
      <w:r>
        <w:rPr>
          <w:sz w:val="20"/>
          <w:szCs w:val="20"/>
          <w:color w:val="auto"/>
        </w:rPr>
        <w:tab/>
      </w:r>
      <w:r>
        <w:rPr>
          <w:rFonts w:ascii="Arial" w:cs="Arial" w:eastAsia="Arial" w:hAnsi="Arial"/>
          <w:sz w:val="21"/>
          <w:szCs w:val="21"/>
          <w:color w:val="auto"/>
        </w:rPr>
        <w:t>dd mid calc:</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2.16</w:t>
      </w:r>
      <w:r>
        <w:rPr>
          <w:sz w:val="20"/>
          <w:szCs w:val="20"/>
          <w:color w:val="auto"/>
        </w:rPr>
        <w:tab/>
      </w:r>
      <w:r>
        <w:rPr>
          <w:rFonts w:ascii="Arial" w:cs="Arial" w:eastAsia="Arial" w:hAnsi="Arial"/>
          <w:sz w:val="22"/>
          <w:szCs w:val="22"/>
          <w:color w:val="auto"/>
        </w:rPr>
        <w:t>Hole in ship: Y/N Struck ship: Y/N</w:t>
      </w:r>
    </w:p>
    <w:p>
      <w:pPr>
        <w:ind w:left="861"/>
        <w:spacing w:after="0"/>
        <w:rPr>
          <w:sz w:val="20"/>
          <w:szCs w:val="20"/>
          <w:color w:val="auto"/>
        </w:rPr>
      </w:pPr>
      <w:r>
        <w:rPr>
          <w:rFonts w:ascii="Arial" w:cs="Arial" w:eastAsia="Arial" w:hAnsi="Arial"/>
          <w:sz w:val="22"/>
          <w:szCs w:val="22"/>
          <w:color w:val="auto"/>
        </w:rPr>
        <w:t>Ship to ship collision: Y/N Striking ship Y/N</w:t>
      </w:r>
    </w:p>
    <w:p>
      <w:pPr>
        <w:spacing w:after="0" w:line="9" w:lineRule="exact"/>
        <w:rPr>
          <w:sz w:val="20"/>
          <w:szCs w:val="20"/>
          <w:color w:val="auto"/>
        </w:rPr>
      </w:pPr>
    </w:p>
    <w:p>
      <w:pPr>
        <w:ind w:left="861" w:right="20"/>
        <w:spacing w:after="0" w:line="236" w:lineRule="auto"/>
        <w:rPr>
          <w:sz w:val="20"/>
          <w:szCs w:val="20"/>
          <w:color w:val="auto"/>
        </w:rPr>
      </w:pPr>
      <w:r>
        <w:rPr>
          <w:rFonts w:ascii="Arial" w:cs="Arial" w:eastAsia="Arial" w:hAnsi="Arial"/>
          <w:sz w:val="22"/>
          <w:szCs w:val="22"/>
          <w:color w:val="auto"/>
        </w:rPr>
        <w:t>(If damage extends above bulkhead/freeboard deck, additional dimensions should be given for the part located below this deck, these being marked with suffix "</w:t>
      </w:r>
      <w:r>
        <w:rPr>
          <w:rFonts w:ascii="Arial" w:cs="Arial" w:eastAsia="Arial" w:hAnsi="Arial"/>
          <w:sz w:val="13"/>
          <w:szCs w:val="13"/>
          <w:color w:val="auto"/>
        </w:rPr>
        <w:t>1</w:t>
      </w:r>
      <w:r>
        <w:rPr>
          <w:rFonts w:ascii="Arial" w:cs="Arial" w:eastAsia="Arial" w:hAnsi="Arial"/>
          <w:sz w:val="22"/>
          <w:szCs w:val="22"/>
          <w:color w:val="auto"/>
        </w:rPr>
        <w:t>"):</w:t>
      </w:r>
    </w:p>
    <w:p>
      <w:pPr>
        <w:ind w:left="1"/>
        <w:spacing w:after="0"/>
        <w:tabs>
          <w:tab w:leader="none" w:pos="841" w:val="left"/>
        </w:tabs>
        <w:rPr>
          <w:sz w:val="20"/>
          <w:szCs w:val="20"/>
          <w:color w:val="auto"/>
        </w:rPr>
      </w:pPr>
      <w:r>
        <w:rPr>
          <w:rFonts w:ascii="Arial" w:cs="Arial" w:eastAsia="Arial" w:hAnsi="Arial"/>
          <w:sz w:val="22"/>
          <w:szCs w:val="22"/>
          <w:color w:val="auto"/>
        </w:rPr>
        <w:t>2.17</w:t>
      </w:r>
      <w:r>
        <w:rPr>
          <w:sz w:val="20"/>
          <w:szCs w:val="20"/>
          <w:color w:val="auto"/>
        </w:rPr>
        <w:tab/>
      </w:r>
      <w:r>
        <w:rPr>
          <w:rFonts w:ascii="Arial" w:cs="Arial" w:eastAsia="Arial" w:hAnsi="Arial"/>
          <w:sz w:val="21"/>
          <w:szCs w:val="21"/>
          <w:color w:val="auto"/>
        </w:rPr>
        <w:t>Speed of damaged ship at time of impact in knots:</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2.18</w:t>
      </w:r>
      <w:r>
        <w:rPr>
          <w:sz w:val="20"/>
          <w:szCs w:val="20"/>
          <w:color w:val="auto"/>
        </w:rPr>
        <w:tab/>
      </w:r>
      <w:r>
        <w:rPr>
          <w:rFonts w:ascii="Arial" w:cs="Arial" w:eastAsia="Arial" w:hAnsi="Arial"/>
          <w:sz w:val="21"/>
          <w:szCs w:val="21"/>
          <w:color w:val="auto"/>
        </w:rPr>
        <w:t>Speed of second ship at time of impact in knots:</w:t>
      </w:r>
    </w:p>
    <w:p>
      <w:pPr>
        <w:ind w:left="1"/>
        <w:spacing w:after="0"/>
        <w:tabs>
          <w:tab w:leader="none" w:pos="841" w:val="left"/>
        </w:tabs>
        <w:rPr>
          <w:sz w:val="20"/>
          <w:szCs w:val="20"/>
          <w:color w:val="auto"/>
        </w:rPr>
      </w:pPr>
      <w:r>
        <w:rPr>
          <w:rFonts w:ascii="Arial" w:cs="Arial" w:eastAsia="Arial" w:hAnsi="Arial"/>
          <w:sz w:val="22"/>
          <w:szCs w:val="22"/>
          <w:color w:val="auto"/>
        </w:rPr>
        <w:t>2.19</w:t>
      </w:r>
      <w:r>
        <w:rPr>
          <w:sz w:val="20"/>
          <w:szCs w:val="20"/>
          <w:color w:val="auto"/>
        </w:rPr>
        <w:tab/>
      </w:r>
      <w:r>
        <w:rPr>
          <w:rFonts w:ascii="Arial" w:cs="Arial" w:eastAsia="Arial" w:hAnsi="Arial"/>
          <w:sz w:val="21"/>
          <w:szCs w:val="21"/>
          <w:color w:val="auto"/>
        </w:rPr>
        <w:t>Angle of encounter:</w:t>
      </w:r>
    </w:p>
    <w:p>
      <w:pPr>
        <w:ind w:left="1"/>
        <w:spacing w:after="0"/>
        <w:tabs>
          <w:tab w:leader="none" w:pos="841" w:val="left"/>
        </w:tabs>
        <w:rPr>
          <w:sz w:val="20"/>
          <w:szCs w:val="20"/>
          <w:color w:val="auto"/>
        </w:rPr>
      </w:pPr>
      <w:r>
        <w:rPr>
          <w:rFonts w:ascii="Arial" w:cs="Arial" w:eastAsia="Arial" w:hAnsi="Arial"/>
          <w:sz w:val="22"/>
          <w:szCs w:val="22"/>
          <w:color w:val="auto"/>
        </w:rPr>
        <w:t>2.20</w:t>
      </w:r>
      <w:r>
        <w:rPr>
          <w:sz w:val="20"/>
          <w:szCs w:val="20"/>
          <w:color w:val="auto"/>
        </w:rPr>
        <w:tab/>
      </w:r>
      <w:r>
        <w:rPr>
          <w:rFonts w:ascii="Arial" w:cs="Arial" w:eastAsia="Arial" w:hAnsi="Arial"/>
          <w:sz w:val="21"/>
          <w:szCs w:val="21"/>
          <w:color w:val="auto"/>
        </w:rPr>
        <w:t>Did the ship sink: Y/N</w:t>
      </w:r>
    </w:p>
    <w:p>
      <w:pPr>
        <w:ind w:left="1"/>
        <w:spacing w:after="0"/>
        <w:rPr>
          <w:sz w:val="20"/>
          <w:szCs w:val="20"/>
          <w:color w:val="auto"/>
        </w:rPr>
      </w:pPr>
      <w:r>
        <w:rPr>
          <w:rFonts w:ascii="Arial" w:cs="Arial" w:eastAsia="Arial" w:hAnsi="Arial"/>
          <w:sz w:val="22"/>
          <w:szCs w:val="22"/>
          <w:color w:val="auto"/>
        </w:rPr>
        <w:t>If so:</w:t>
      </w:r>
    </w:p>
    <w:p>
      <w:pPr>
        <w:ind w:left="1"/>
        <w:spacing w:after="0"/>
        <w:tabs>
          <w:tab w:leader="none" w:pos="841" w:val="left"/>
        </w:tabs>
        <w:rPr>
          <w:sz w:val="20"/>
          <w:szCs w:val="20"/>
          <w:color w:val="auto"/>
        </w:rPr>
      </w:pPr>
      <w:r>
        <w:rPr>
          <w:rFonts w:ascii="Arial" w:cs="Arial" w:eastAsia="Arial" w:hAnsi="Arial"/>
          <w:sz w:val="22"/>
          <w:szCs w:val="22"/>
          <w:color w:val="auto"/>
        </w:rPr>
        <w:t>2.20.1</w:t>
      </w:r>
      <w:r>
        <w:rPr>
          <w:sz w:val="20"/>
          <w:szCs w:val="20"/>
          <w:color w:val="auto"/>
        </w:rPr>
        <w:tab/>
      </w:r>
      <w:r>
        <w:rPr>
          <w:rFonts w:ascii="Arial" w:cs="Arial" w:eastAsia="Arial" w:hAnsi="Arial"/>
          <w:sz w:val="21"/>
          <w:szCs w:val="21"/>
          <w:color w:val="auto"/>
        </w:rPr>
        <w:t>Time taken to sink and manner of sinking:</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2.21</w:t>
      </w:r>
      <w:r>
        <w:rPr>
          <w:sz w:val="20"/>
          <w:szCs w:val="20"/>
          <w:color w:val="auto"/>
        </w:rPr>
        <w:tab/>
      </w:r>
      <w:r>
        <w:rPr>
          <w:rFonts w:ascii="Arial" w:cs="Arial" w:eastAsia="Arial" w:hAnsi="Arial"/>
          <w:sz w:val="21"/>
          <w:szCs w:val="21"/>
          <w:color w:val="auto"/>
        </w:rPr>
        <w:t>Appropriation of breached compartment(s) (e.g. machinery room, cargo hold, etc.):</w:t>
      </w:r>
    </w:p>
    <w:p>
      <w:pPr>
        <w:ind w:left="1"/>
        <w:spacing w:after="0"/>
        <w:tabs>
          <w:tab w:leader="none" w:pos="841" w:val="left"/>
        </w:tabs>
        <w:rPr>
          <w:sz w:val="20"/>
          <w:szCs w:val="20"/>
          <w:color w:val="auto"/>
        </w:rPr>
      </w:pPr>
      <w:r>
        <w:rPr>
          <w:rFonts w:ascii="Arial" w:cs="Arial" w:eastAsia="Arial" w:hAnsi="Arial"/>
          <w:sz w:val="22"/>
          <w:szCs w:val="22"/>
          <w:color w:val="auto"/>
        </w:rPr>
        <w:t>2.22</w:t>
      </w:r>
      <w:r>
        <w:rPr>
          <w:sz w:val="20"/>
          <w:szCs w:val="20"/>
          <w:color w:val="auto"/>
        </w:rPr>
        <w:tab/>
      </w:r>
      <w:r>
        <w:rPr>
          <w:rFonts w:ascii="Arial" w:cs="Arial" w:eastAsia="Arial" w:hAnsi="Arial"/>
          <w:sz w:val="21"/>
          <w:szCs w:val="21"/>
          <w:color w:val="auto"/>
        </w:rPr>
        <w:t>Type and quantity of cargo in damaged compartment, if any:</w:t>
      </w:r>
    </w:p>
    <w:p>
      <w:pPr>
        <w:spacing w:after="0" w:line="9" w:lineRule="exact"/>
        <w:rPr>
          <w:sz w:val="20"/>
          <w:szCs w:val="20"/>
          <w:color w:val="auto"/>
        </w:rPr>
      </w:pPr>
    </w:p>
    <w:p>
      <w:pPr>
        <w:ind w:left="861" w:hanging="851"/>
        <w:spacing w:after="0" w:line="235" w:lineRule="auto"/>
        <w:tabs>
          <w:tab w:leader="none" w:pos="841" w:val="left"/>
        </w:tabs>
        <w:rPr>
          <w:sz w:val="20"/>
          <w:szCs w:val="20"/>
          <w:color w:val="auto"/>
        </w:rPr>
      </w:pPr>
      <w:r>
        <w:rPr>
          <w:rFonts w:ascii="Arial" w:cs="Arial" w:eastAsia="Arial" w:hAnsi="Arial"/>
          <w:sz w:val="22"/>
          <w:szCs w:val="22"/>
          <w:color w:val="auto"/>
        </w:rPr>
        <w:t>2.23</w:t>
      </w:r>
      <w:r>
        <w:rPr>
          <w:sz w:val="20"/>
          <w:szCs w:val="20"/>
          <w:color w:val="auto"/>
        </w:rPr>
        <w:tab/>
      </w:r>
      <w:r>
        <w:rPr>
          <w:rFonts w:ascii="Arial" w:cs="Arial" w:eastAsia="Arial" w:hAnsi="Arial"/>
          <w:sz w:val="22"/>
          <w:szCs w:val="22"/>
          <w:color w:val="auto"/>
        </w:rPr>
        <w:t>Were there any special circumstances which influenced the results of damage (e.g. open watertight doors, manholes, side-scuttles or pipes, fractures, etc.)?:</w:t>
      </w:r>
    </w:p>
    <w:p>
      <w:pPr>
        <w:spacing w:after="0" w:line="9" w:lineRule="exact"/>
        <w:rPr>
          <w:sz w:val="20"/>
          <w:szCs w:val="20"/>
          <w:color w:val="auto"/>
        </w:rPr>
      </w:pPr>
    </w:p>
    <w:p>
      <w:pPr>
        <w:ind w:left="861" w:right="20" w:hanging="851"/>
        <w:spacing w:after="0" w:line="236" w:lineRule="auto"/>
        <w:tabs>
          <w:tab w:leader="none" w:pos="841" w:val="left"/>
        </w:tabs>
        <w:rPr>
          <w:sz w:val="20"/>
          <w:szCs w:val="20"/>
          <w:color w:val="auto"/>
        </w:rPr>
      </w:pPr>
      <w:r>
        <w:rPr>
          <w:rFonts w:ascii="Arial" w:cs="Arial" w:eastAsia="Arial" w:hAnsi="Arial"/>
          <w:sz w:val="22"/>
          <w:szCs w:val="22"/>
          <w:color w:val="auto"/>
        </w:rPr>
        <w:t>2.24</w:t>
      </w:r>
      <w:r>
        <w:rPr>
          <w:sz w:val="20"/>
          <w:szCs w:val="20"/>
          <w:color w:val="auto"/>
        </w:rPr>
        <w:tab/>
      </w:r>
      <w:r>
        <w:rPr>
          <w:rFonts w:ascii="Arial" w:cs="Arial" w:eastAsia="Arial" w:hAnsi="Arial"/>
          <w:sz w:val="22"/>
          <w:szCs w:val="22"/>
          <w:color w:val="auto"/>
        </w:rPr>
        <w:t>Position of watertight bulkheads in vicinity of damage (distance from AP to each of them):</w:t>
      </w:r>
    </w:p>
    <w:p>
      <w:pPr>
        <w:spacing w:after="0" w:line="1"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2.25</w:t>
      </w:r>
      <w:r>
        <w:rPr>
          <w:sz w:val="20"/>
          <w:szCs w:val="20"/>
          <w:color w:val="auto"/>
        </w:rPr>
        <w:tab/>
      </w:r>
      <w:r>
        <w:rPr>
          <w:rFonts w:ascii="Arial" w:cs="Arial" w:eastAsia="Arial" w:hAnsi="Arial"/>
          <w:sz w:val="21"/>
          <w:szCs w:val="21"/>
          <w:color w:val="auto"/>
        </w:rPr>
        <w:t>How many compartments flooded?:</w:t>
      </w:r>
    </w:p>
    <w:p>
      <w:pPr>
        <w:spacing w:after="0" w:line="10" w:lineRule="exact"/>
        <w:rPr>
          <w:sz w:val="20"/>
          <w:szCs w:val="20"/>
          <w:color w:val="auto"/>
        </w:rPr>
      </w:pPr>
    </w:p>
    <w:p>
      <w:pPr>
        <w:ind w:left="1" w:right="2960"/>
        <w:spacing w:after="0" w:line="235" w:lineRule="auto"/>
        <w:rPr>
          <w:sz w:val="20"/>
          <w:szCs w:val="20"/>
          <w:color w:val="auto"/>
        </w:rPr>
      </w:pPr>
      <w:r>
        <w:rPr>
          <w:rFonts w:ascii="Arial" w:cs="Arial" w:eastAsia="Arial" w:hAnsi="Arial"/>
          <w:sz w:val="22"/>
          <w:szCs w:val="22"/>
          <w:color w:val="auto"/>
        </w:rPr>
        <w:t>2.26 Was there a double bottom in the damaged area? Y/N If so:</w:t>
      </w:r>
    </w:p>
    <w:p>
      <w:pPr>
        <w:ind w:left="1"/>
        <w:spacing w:after="0"/>
        <w:tabs>
          <w:tab w:leader="none" w:pos="841" w:val="left"/>
        </w:tabs>
        <w:rPr>
          <w:sz w:val="20"/>
          <w:szCs w:val="20"/>
          <w:color w:val="auto"/>
        </w:rPr>
      </w:pPr>
      <w:r>
        <w:rPr>
          <w:rFonts w:ascii="Arial" w:cs="Arial" w:eastAsia="Arial" w:hAnsi="Arial"/>
          <w:sz w:val="22"/>
          <w:szCs w:val="22"/>
          <w:color w:val="auto"/>
        </w:rPr>
        <w:t>2.26.1</w:t>
      </w:r>
      <w:r>
        <w:rPr>
          <w:sz w:val="20"/>
          <w:szCs w:val="20"/>
          <w:color w:val="auto"/>
        </w:rPr>
        <w:tab/>
      </w:r>
      <w:r>
        <w:rPr>
          <w:rFonts w:ascii="Arial" w:cs="Arial" w:eastAsia="Arial" w:hAnsi="Arial"/>
          <w:sz w:val="21"/>
          <w:szCs w:val="21"/>
          <w:color w:val="auto"/>
        </w:rPr>
        <w:t>Indicate whether the inner bottom was breached:</w:t>
      </w:r>
    </w:p>
    <w:p>
      <w:pPr>
        <w:spacing w:after="0" w:line="1"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2.27</w:t>
      </w:r>
      <w:r>
        <w:rPr>
          <w:sz w:val="20"/>
          <w:szCs w:val="20"/>
          <w:color w:val="auto"/>
        </w:rPr>
        <w:tab/>
      </w:r>
      <w:r>
        <w:rPr>
          <w:rFonts w:ascii="Arial" w:cs="Arial" w:eastAsia="Arial" w:hAnsi="Arial"/>
          <w:sz w:val="21"/>
          <w:szCs w:val="21"/>
          <w:color w:val="auto"/>
        </w:rPr>
        <w:t>Separate penetration from the bulbous bow? Y/N</w:t>
      </w:r>
    </w:p>
    <w:p>
      <w:pPr>
        <w:ind w:left="1"/>
        <w:spacing w:after="0"/>
        <w:tabs>
          <w:tab w:leader="none" w:pos="841" w:val="left"/>
        </w:tabs>
        <w:rPr>
          <w:sz w:val="20"/>
          <w:szCs w:val="20"/>
          <w:color w:val="auto"/>
        </w:rPr>
      </w:pPr>
      <w:r>
        <w:rPr>
          <w:rFonts w:ascii="Arial" w:cs="Arial" w:eastAsia="Arial" w:hAnsi="Arial"/>
          <w:sz w:val="22"/>
          <w:szCs w:val="22"/>
          <w:color w:val="auto"/>
        </w:rPr>
        <w:t>2.28</w:t>
      </w:r>
      <w:r>
        <w:rPr>
          <w:sz w:val="20"/>
          <w:szCs w:val="20"/>
          <w:color w:val="auto"/>
        </w:rPr>
        <w:tab/>
      </w:r>
      <w:r>
        <w:rPr>
          <w:rFonts w:ascii="Arial" w:cs="Arial" w:eastAsia="Arial" w:hAnsi="Arial"/>
          <w:sz w:val="21"/>
          <w:szCs w:val="21"/>
          <w:color w:val="auto"/>
        </w:rPr>
        <w:t>Transverse subdivision bulkhead damaged? Y/N</w:t>
      </w:r>
    </w:p>
    <w:p>
      <w:pPr>
        <w:ind w:left="1"/>
        <w:spacing w:after="0"/>
        <w:tabs>
          <w:tab w:leader="none" w:pos="841" w:val="left"/>
        </w:tabs>
        <w:rPr>
          <w:sz w:val="20"/>
          <w:szCs w:val="20"/>
          <w:color w:val="auto"/>
        </w:rPr>
      </w:pPr>
      <w:r>
        <w:rPr>
          <w:rFonts w:ascii="Arial" w:cs="Arial" w:eastAsia="Arial" w:hAnsi="Arial"/>
          <w:sz w:val="22"/>
          <w:szCs w:val="22"/>
          <w:color w:val="auto"/>
        </w:rPr>
        <w:t>2.29</w:t>
      </w:r>
      <w:r>
        <w:rPr>
          <w:sz w:val="20"/>
          <w:szCs w:val="20"/>
          <w:color w:val="auto"/>
        </w:rPr>
        <w:tab/>
      </w:r>
      <w:r>
        <w:rPr>
          <w:rFonts w:ascii="Arial" w:cs="Arial" w:eastAsia="Arial" w:hAnsi="Arial"/>
          <w:sz w:val="21"/>
          <w:szCs w:val="21"/>
          <w:color w:val="auto"/>
        </w:rPr>
        <w:t>Collision bulkhead damaged? Y/N</w:t>
      </w:r>
    </w:p>
    <w:p>
      <w:pPr>
        <w:ind w:left="1"/>
        <w:spacing w:after="0"/>
        <w:tabs>
          <w:tab w:leader="none" w:pos="841" w:val="left"/>
        </w:tabs>
        <w:rPr>
          <w:sz w:val="20"/>
          <w:szCs w:val="20"/>
          <w:color w:val="auto"/>
        </w:rPr>
      </w:pPr>
      <w:r>
        <w:rPr>
          <w:rFonts w:ascii="Arial" w:cs="Arial" w:eastAsia="Arial" w:hAnsi="Arial"/>
          <w:sz w:val="22"/>
          <w:szCs w:val="22"/>
          <w:color w:val="auto"/>
        </w:rPr>
        <w:t>2.30</w:t>
      </w:r>
      <w:r>
        <w:rPr>
          <w:sz w:val="20"/>
          <w:szCs w:val="20"/>
          <w:color w:val="auto"/>
        </w:rPr>
        <w:tab/>
      </w:r>
      <w:r>
        <w:rPr>
          <w:rFonts w:ascii="Arial" w:cs="Arial" w:eastAsia="Arial" w:hAnsi="Arial"/>
          <w:sz w:val="21"/>
          <w:szCs w:val="21"/>
          <w:color w:val="auto"/>
        </w:rPr>
        <w:t>Damage assessment:</w:t>
      </w:r>
    </w:p>
    <w:p>
      <w:pPr>
        <w:ind w:left="1"/>
        <w:spacing w:after="0"/>
        <w:tabs>
          <w:tab w:leader="none" w:pos="841" w:val="left"/>
        </w:tabs>
        <w:rPr>
          <w:sz w:val="20"/>
          <w:szCs w:val="20"/>
          <w:color w:val="auto"/>
        </w:rPr>
      </w:pPr>
      <w:r>
        <w:rPr>
          <w:rFonts w:ascii="Arial" w:cs="Arial" w:eastAsia="Arial" w:hAnsi="Arial"/>
          <w:sz w:val="22"/>
          <w:szCs w:val="22"/>
          <w:color w:val="auto"/>
        </w:rPr>
        <w:t>2.31</w:t>
      </w:r>
      <w:r>
        <w:rPr>
          <w:sz w:val="20"/>
          <w:szCs w:val="20"/>
          <w:color w:val="auto"/>
        </w:rPr>
        <w:tab/>
      </w:r>
      <w:r>
        <w:rPr>
          <w:rFonts w:ascii="Arial" w:cs="Arial" w:eastAsia="Arial" w:hAnsi="Arial"/>
          <w:sz w:val="21"/>
          <w:szCs w:val="21"/>
          <w:color w:val="auto"/>
        </w:rPr>
        <w:t>Any additional information considered useful:</w:t>
      </w:r>
    </w:p>
    <w:p>
      <w:pPr>
        <w:spacing w:after="0" w:line="200" w:lineRule="exact"/>
        <w:rPr>
          <w:sz w:val="20"/>
          <w:szCs w:val="20"/>
          <w:color w:val="auto"/>
        </w:rPr>
      </w:pPr>
    </w:p>
    <w:p>
      <w:pPr>
        <w:spacing w:after="0" w:line="314" w:lineRule="exact"/>
        <w:rPr>
          <w:sz w:val="20"/>
          <w:szCs w:val="20"/>
          <w:color w:val="auto"/>
        </w:rPr>
      </w:pPr>
    </w:p>
    <w:p>
      <w:pPr>
        <w:jc w:val="both"/>
        <w:ind w:left="1" w:right="20" w:hanging="1"/>
        <w:spacing w:after="0" w:line="237" w:lineRule="auto"/>
        <w:tabs>
          <w:tab w:leader="none" w:pos="853" w:val="left"/>
        </w:tabs>
        <w:numPr>
          <w:ilvl w:val="0"/>
          <w:numId w:val="12"/>
        </w:numPr>
        <w:rPr>
          <w:rFonts w:ascii="Arial" w:cs="Arial" w:eastAsia="Arial" w:hAnsi="Arial"/>
          <w:sz w:val="22"/>
          <w:szCs w:val="22"/>
          <w:color w:val="auto"/>
        </w:rPr>
      </w:pPr>
      <w:r>
        <w:rPr>
          <w:rFonts w:ascii="Arial" w:cs="Arial" w:eastAsia="Arial" w:hAnsi="Arial"/>
          <w:sz w:val="22"/>
          <w:szCs w:val="22"/>
          <w:b w:val="1"/>
          <w:bCs w:val="1"/>
          <w:u w:val="single" w:color="auto"/>
          <w:color w:val="auto"/>
        </w:rPr>
        <w:t>If "capsize/listing" casualty event (Field at appendix 2.3.1) OR "total loss of ship" (Field at appendix 2.4.7), AND 25 metres (15 metres for fishing vessels) or more in "length overall" (Field at appendix 2.1.8) – then complete following data</w:t>
      </w:r>
    </w:p>
    <w:p>
      <w:pPr>
        <w:spacing w:after="0" w:line="255"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3.1</w:t>
      </w:r>
      <w:r>
        <w:rPr>
          <w:sz w:val="20"/>
          <w:szCs w:val="20"/>
          <w:color w:val="auto"/>
        </w:rPr>
        <w:tab/>
      </w:r>
      <w:r>
        <w:rPr>
          <w:rFonts w:ascii="Arial" w:cs="Arial" w:eastAsia="Arial" w:hAnsi="Arial"/>
          <w:sz w:val="22"/>
          <w:szCs w:val="22"/>
          <w:color w:val="auto"/>
        </w:rPr>
        <w:t>Length between perpendiculars L</w:t>
      </w:r>
      <w:r>
        <w:rPr>
          <w:rFonts w:ascii="Arial" w:cs="Arial" w:eastAsia="Arial" w:hAnsi="Arial"/>
          <w:sz w:val="13"/>
          <w:szCs w:val="13"/>
          <w:color w:val="auto"/>
        </w:rPr>
        <w:t>pp</w:t>
      </w:r>
      <w:r>
        <w:rPr>
          <w:rFonts w:ascii="Arial" w:cs="Arial" w:eastAsia="Arial" w:hAnsi="Arial"/>
          <w:sz w:val="22"/>
          <w:szCs w:val="22"/>
          <w:color w:val="auto"/>
        </w:rPr>
        <w:t>:</w:t>
      </w:r>
    </w:p>
    <w:p>
      <w:pPr>
        <w:ind w:left="1"/>
        <w:spacing w:after="0"/>
        <w:tabs>
          <w:tab w:leader="none" w:pos="841" w:val="left"/>
        </w:tabs>
        <w:rPr>
          <w:sz w:val="20"/>
          <w:szCs w:val="20"/>
          <w:color w:val="auto"/>
        </w:rPr>
      </w:pPr>
      <w:r>
        <w:rPr>
          <w:rFonts w:ascii="Arial" w:cs="Arial" w:eastAsia="Arial" w:hAnsi="Arial"/>
          <w:sz w:val="22"/>
          <w:szCs w:val="22"/>
          <w:color w:val="auto"/>
        </w:rPr>
        <w:t>3.2</w:t>
      </w:r>
      <w:r>
        <w:rPr>
          <w:sz w:val="20"/>
          <w:szCs w:val="20"/>
          <w:color w:val="auto"/>
        </w:rPr>
        <w:tab/>
      </w:r>
      <w:r>
        <w:rPr>
          <w:rFonts w:ascii="Arial" w:cs="Arial" w:eastAsia="Arial" w:hAnsi="Arial"/>
          <w:sz w:val="21"/>
          <w:szCs w:val="21"/>
          <w:color w:val="auto"/>
        </w:rPr>
        <w:t>Moulded breadth B:</w:t>
      </w:r>
    </w:p>
    <w:p>
      <w:pPr>
        <w:spacing w:after="0" w:line="7" w:lineRule="exact"/>
        <w:rPr>
          <w:sz w:val="20"/>
          <w:szCs w:val="20"/>
          <w:color w:val="auto"/>
        </w:rPr>
      </w:pPr>
    </w:p>
    <w:p>
      <w:pPr>
        <w:jc w:val="both"/>
        <w:ind w:left="861" w:hanging="851"/>
        <w:spacing w:after="0" w:line="237" w:lineRule="auto"/>
        <w:tabs>
          <w:tab w:leader="none" w:pos="841" w:val="left"/>
        </w:tabs>
        <w:rPr>
          <w:sz w:val="20"/>
          <w:szCs w:val="20"/>
          <w:color w:val="auto"/>
        </w:rPr>
      </w:pPr>
      <w:r>
        <w:rPr>
          <w:rFonts w:ascii="Arial" w:cs="Arial" w:eastAsia="Arial" w:hAnsi="Arial"/>
          <w:sz w:val="22"/>
          <w:szCs w:val="22"/>
          <w:color w:val="auto"/>
        </w:rPr>
        <w:t>3.3</w:t>
      </w:r>
      <w:r>
        <w:rPr>
          <w:sz w:val="20"/>
          <w:szCs w:val="20"/>
          <w:color w:val="auto"/>
        </w:rPr>
        <w:tab/>
      </w:r>
      <w:r>
        <w:rPr>
          <w:rFonts w:ascii="Arial" w:cs="Arial" w:eastAsia="Arial" w:hAnsi="Arial"/>
          <w:sz w:val="22"/>
          <w:szCs w:val="22"/>
          <w:color w:val="auto"/>
        </w:rPr>
        <w:t>Moulded depth D (to bulkhead deck in passenger ships and freeboard deck in non-passenger ships, or to the uppermost completed deck if bulkhead or freeboard deck are not specified):</w:t>
      </w:r>
    </w:p>
    <w:p>
      <w:pPr>
        <w:spacing w:after="0" w:line="1"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3.4</w:t>
      </w:r>
      <w:r>
        <w:rPr>
          <w:sz w:val="20"/>
          <w:szCs w:val="20"/>
          <w:color w:val="auto"/>
        </w:rPr>
        <w:tab/>
      </w:r>
      <w:r>
        <w:rPr>
          <w:rFonts w:ascii="Arial" w:cs="Arial" w:eastAsia="Arial" w:hAnsi="Arial"/>
          <w:sz w:val="21"/>
          <w:szCs w:val="21"/>
          <w:color w:val="auto"/>
        </w:rPr>
        <w:t>Draught amidships to assigned loadline or subdivision line:</w:t>
      </w:r>
    </w:p>
    <w:p>
      <w:pPr>
        <w:spacing w:after="0" w:line="10" w:lineRule="exact"/>
        <w:rPr>
          <w:sz w:val="20"/>
          <w:szCs w:val="20"/>
          <w:color w:val="auto"/>
        </w:rPr>
      </w:pPr>
    </w:p>
    <w:p>
      <w:pPr>
        <w:jc w:val="both"/>
        <w:ind w:left="861" w:right="20" w:hanging="851"/>
        <w:spacing w:after="0" w:line="235" w:lineRule="auto"/>
        <w:tabs>
          <w:tab w:leader="none" w:pos="841" w:val="left"/>
        </w:tabs>
        <w:rPr>
          <w:sz w:val="20"/>
          <w:szCs w:val="20"/>
          <w:color w:val="auto"/>
        </w:rPr>
      </w:pPr>
      <w:r>
        <w:rPr>
          <w:rFonts w:ascii="Arial" w:cs="Arial" w:eastAsia="Arial" w:hAnsi="Arial"/>
          <w:sz w:val="22"/>
          <w:szCs w:val="22"/>
          <w:color w:val="auto"/>
        </w:rPr>
        <w:t>3.5</w:t>
      </w:r>
      <w:r>
        <w:rPr>
          <w:sz w:val="20"/>
          <w:szCs w:val="20"/>
          <w:color w:val="auto"/>
        </w:rPr>
        <w:tab/>
      </w:r>
      <w:r>
        <w:rPr>
          <w:rFonts w:ascii="Arial" w:cs="Arial" w:eastAsia="Arial" w:hAnsi="Arial"/>
          <w:sz w:val="22"/>
          <w:szCs w:val="22"/>
          <w:color w:val="auto"/>
        </w:rPr>
        <w:t>Service conditions (light or loaded, with approximate percentage of cargo, stores, fuel and passengers):</w:t>
      </w:r>
    </w:p>
    <w:p>
      <w:pPr>
        <w:spacing w:after="0" w:line="3"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3.6</w:t>
      </w:r>
      <w:r>
        <w:rPr>
          <w:sz w:val="20"/>
          <w:szCs w:val="20"/>
          <w:color w:val="auto"/>
        </w:rPr>
        <w:tab/>
      </w:r>
      <w:r>
        <w:rPr>
          <w:rFonts w:ascii="Arial" w:cs="Arial" w:eastAsia="Arial" w:hAnsi="Arial"/>
          <w:sz w:val="21"/>
          <w:szCs w:val="21"/>
          <w:color w:val="auto"/>
        </w:rPr>
        <w:t>Disposition of cargo:</w:t>
      </w:r>
    </w:p>
    <w:p>
      <w:pPr>
        <w:ind w:left="1"/>
        <w:spacing w:after="0"/>
        <w:tabs>
          <w:tab w:leader="none" w:pos="841" w:val="left"/>
        </w:tabs>
        <w:rPr>
          <w:sz w:val="20"/>
          <w:szCs w:val="20"/>
          <w:color w:val="auto"/>
        </w:rPr>
      </w:pPr>
      <w:r>
        <w:rPr>
          <w:rFonts w:ascii="Arial" w:cs="Arial" w:eastAsia="Arial" w:hAnsi="Arial"/>
          <w:sz w:val="22"/>
          <w:szCs w:val="22"/>
          <w:color w:val="auto"/>
        </w:rPr>
        <w:t>3.7</w:t>
      </w:r>
      <w:r>
        <w:rPr>
          <w:sz w:val="20"/>
          <w:szCs w:val="20"/>
          <w:color w:val="auto"/>
        </w:rPr>
        <w:tab/>
      </w:r>
      <w:r>
        <w:rPr>
          <w:rFonts w:ascii="Arial" w:cs="Arial" w:eastAsia="Arial" w:hAnsi="Arial"/>
          <w:sz w:val="21"/>
          <w:szCs w:val="21"/>
          <w:color w:val="auto"/>
        </w:rPr>
        <w:t>Stowage factor of cargo:</w:t>
      </w:r>
    </w:p>
    <w:p>
      <w:pPr>
        <w:ind w:left="1"/>
        <w:spacing w:after="0"/>
        <w:tabs>
          <w:tab w:leader="none" w:pos="841" w:val="left"/>
        </w:tabs>
        <w:rPr>
          <w:sz w:val="20"/>
          <w:szCs w:val="20"/>
          <w:color w:val="auto"/>
        </w:rPr>
      </w:pPr>
      <w:r>
        <w:rPr>
          <w:rFonts w:ascii="Arial" w:cs="Arial" w:eastAsia="Arial" w:hAnsi="Arial"/>
          <w:sz w:val="22"/>
          <w:szCs w:val="22"/>
          <w:color w:val="auto"/>
        </w:rPr>
        <w:t>3.8</w:t>
      </w:r>
      <w:r>
        <w:rPr>
          <w:sz w:val="20"/>
          <w:szCs w:val="20"/>
          <w:color w:val="auto"/>
        </w:rPr>
        <w:tab/>
      </w:r>
      <w:r>
        <w:rPr>
          <w:rFonts w:ascii="Arial" w:cs="Arial" w:eastAsia="Arial" w:hAnsi="Arial"/>
          <w:sz w:val="21"/>
          <w:szCs w:val="21"/>
          <w:color w:val="auto"/>
        </w:rPr>
        <w:t>Type and quantity of deck cargo, if any:</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3.9</w:t>
      </w:r>
      <w:r>
        <w:rPr>
          <w:sz w:val="20"/>
          <w:szCs w:val="20"/>
          <w:color w:val="auto"/>
        </w:rPr>
        <w:tab/>
      </w:r>
      <w:r>
        <w:rPr>
          <w:rFonts w:ascii="Arial" w:cs="Arial" w:eastAsia="Arial" w:hAnsi="Arial"/>
          <w:sz w:val="21"/>
          <w:szCs w:val="21"/>
          <w:color w:val="auto"/>
        </w:rPr>
        <w:t>Quantity of water ballast, if any:</w:t>
      </w:r>
    </w:p>
    <w:p>
      <w:pPr>
        <w:ind w:left="1"/>
        <w:spacing w:after="0"/>
        <w:tabs>
          <w:tab w:leader="none" w:pos="841" w:val="left"/>
        </w:tabs>
        <w:rPr>
          <w:sz w:val="20"/>
          <w:szCs w:val="20"/>
          <w:color w:val="auto"/>
        </w:rPr>
      </w:pPr>
      <w:r>
        <w:rPr>
          <w:rFonts w:ascii="Arial" w:cs="Arial" w:eastAsia="Arial" w:hAnsi="Arial"/>
          <w:sz w:val="22"/>
          <w:szCs w:val="22"/>
          <w:color w:val="auto"/>
        </w:rPr>
        <w:t>3.10</w:t>
      </w:r>
      <w:r>
        <w:rPr>
          <w:sz w:val="20"/>
          <w:szCs w:val="20"/>
          <w:color w:val="auto"/>
        </w:rPr>
        <w:tab/>
      </w:r>
      <w:r>
        <w:rPr>
          <w:rFonts w:ascii="Arial" w:cs="Arial" w:eastAsia="Arial" w:hAnsi="Arial"/>
          <w:sz w:val="21"/>
          <w:szCs w:val="21"/>
          <w:color w:val="auto"/>
        </w:rPr>
        <w:t>Wave length:</w:t>
      </w:r>
    </w:p>
    <w:p>
      <w:pPr>
        <w:ind w:left="1"/>
        <w:spacing w:after="0"/>
        <w:tabs>
          <w:tab w:leader="none" w:pos="841" w:val="left"/>
        </w:tabs>
        <w:rPr>
          <w:sz w:val="20"/>
          <w:szCs w:val="20"/>
          <w:color w:val="auto"/>
        </w:rPr>
      </w:pPr>
      <w:r>
        <w:rPr>
          <w:rFonts w:ascii="Arial" w:cs="Arial" w:eastAsia="Arial" w:hAnsi="Arial"/>
          <w:sz w:val="22"/>
          <w:szCs w:val="22"/>
          <w:color w:val="auto"/>
        </w:rPr>
        <w:t>3.11</w:t>
      </w:r>
      <w:r>
        <w:rPr>
          <w:sz w:val="20"/>
          <w:szCs w:val="20"/>
          <w:color w:val="auto"/>
        </w:rPr>
        <w:tab/>
      </w:r>
      <w:r>
        <w:rPr>
          <w:rFonts w:ascii="Arial" w:cs="Arial" w:eastAsia="Arial" w:hAnsi="Arial"/>
          <w:sz w:val="21"/>
          <w:szCs w:val="21"/>
          <w:color w:val="auto"/>
        </w:rPr>
        <w:t>Wave height:</w:t>
      </w:r>
    </w:p>
    <w:p>
      <w:pPr>
        <w:ind w:left="1"/>
        <w:spacing w:after="0"/>
        <w:tabs>
          <w:tab w:leader="none" w:pos="841" w:val="left"/>
        </w:tabs>
        <w:rPr>
          <w:sz w:val="20"/>
          <w:szCs w:val="20"/>
          <w:color w:val="auto"/>
        </w:rPr>
      </w:pPr>
      <w:r>
        <w:rPr>
          <w:rFonts w:ascii="Arial" w:cs="Arial" w:eastAsia="Arial" w:hAnsi="Arial"/>
          <w:sz w:val="22"/>
          <w:szCs w:val="22"/>
          <w:color w:val="auto"/>
        </w:rPr>
        <w:t>3.12</w:t>
      </w:r>
      <w:r>
        <w:rPr>
          <w:sz w:val="20"/>
          <w:szCs w:val="20"/>
          <w:color w:val="auto"/>
        </w:rPr>
        <w:tab/>
      </w:r>
      <w:r>
        <w:rPr>
          <w:rFonts w:ascii="Arial" w:cs="Arial" w:eastAsia="Arial" w:hAnsi="Arial"/>
          <w:sz w:val="21"/>
          <w:szCs w:val="21"/>
          <w:color w:val="auto"/>
        </w:rPr>
        <w:t>Direction of wind relative to ship's head (degrees):</w:t>
      </w:r>
    </w:p>
    <w:p>
      <w:pPr>
        <w:ind w:left="1"/>
        <w:spacing w:after="0"/>
        <w:tabs>
          <w:tab w:leader="none" w:pos="841" w:val="left"/>
        </w:tabs>
        <w:rPr>
          <w:sz w:val="20"/>
          <w:szCs w:val="20"/>
          <w:color w:val="auto"/>
        </w:rPr>
      </w:pPr>
      <w:r>
        <w:rPr>
          <w:rFonts w:ascii="Arial" w:cs="Arial" w:eastAsia="Arial" w:hAnsi="Arial"/>
          <w:sz w:val="22"/>
          <w:szCs w:val="22"/>
          <w:color w:val="auto"/>
        </w:rPr>
        <w:t>3.13</w:t>
      </w:r>
      <w:r>
        <w:rPr>
          <w:sz w:val="20"/>
          <w:szCs w:val="20"/>
          <w:color w:val="auto"/>
        </w:rPr>
        <w:tab/>
      </w:r>
      <w:r>
        <w:rPr>
          <w:rFonts w:ascii="Arial" w:cs="Arial" w:eastAsia="Arial" w:hAnsi="Arial"/>
          <w:sz w:val="21"/>
          <w:szCs w:val="21"/>
          <w:color w:val="auto"/>
        </w:rPr>
        <w:t>Direction of waves relative to ship's head (degrees):</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3.14</w:t>
      </w:r>
      <w:r>
        <w:rPr>
          <w:sz w:val="20"/>
          <w:szCs w:val="20"/>
          <w:color w:val="auto"/>
        </w:rPr>
        <w:tab/>
      </w:r>
      <w:r>
        <w:rPr>
          <w:rFonts w:ascii="Arial" w:cs="Arial" w:eastAsia="Arial" w:hAnsi="Arial"/>
          <w:sz w:val="21"/>
          <w:szCs w:val="21"/>
          <w:color w:val="auto"/>
        </w:rPr>
        <w:t>Speed of ship at time of casualty:</w:t>
      </w:r>
    </w:p>
    <w:p>
      <w:pPr>
        <w:spacing w:after="0" w:line="7" w:lineRule="exact"/>
        <w:rPr>
          <w:sz w:val="20"/>
          <w:szCs w:val="20"/>
          <w:color w:val="auto"/>
        </w:rPr>
      </w:pPr>
    </w:p>
    <w:p>
      <w:pPr>
        <w:jc w:val="both"/>
        <w:ind w:left="861" w:right="20" w:hanging="851"/>
        <w:spacing w:after="0" w:line="236" w:lineRule="auto"/>
        <w:tabs>
          <w:tab w:leader="none" w:pos="841" w:val="left"/>
        </w:tabs>
        <w:rPr>
          <w:sz w:val="20"/>
          <w:szCs w:val="20"/>
          <w:color w:val="auto"/>
        </w:rPr>
      </w:pPr>
      <w:r>
        <w:rPr>
          <w:rFonts w:ascii="Arial" w:cs="Arial" w:eastAsia="Arial" w:hAnsi="Arial"/>
          <w:sz w:val="22"/>
          <w:szCs w:val="22"/>
          <w:color w:val="auto"/>
        </w:rPr>
        <w:t>3.15</w:t>
      </w:r>
      <w:r>
        <w:rPr>
          <w:sz w:val="20"/>
          <w:szCs w:val="20"/>
          <w:color w:val="auto"/>
        </w:rPr>
        <w:tab/>
      </w:r>
      <w:r>
        <w:rPr>
          <w:rFonts w:ascii="Arial" w:cs="Arial" w:eastAsia="Arial" w:hAnsi="Arial"/>
          <w:sz w:val="22"/>
          <w:szCs w:val="22"/>
          <w:color w:val="auto"/>
        </w:rPr>
        <w:t>Name, length and height of enclosed superstructures and deckhouses above deck to which D was measured:</w:t>
      </w:r>
    </w:p>
    <w:p>
      <w:pPr>
        <w:ind w:left="1"/>
        <w:spacing w:after="0"/>
        <w:tabs>
          <w:tab w:leader="none" w:pos="841" w:val="left"/>
        </w:tabs>
        <w:rPr>
          <w:sz w:val="20"/>
          <w:szCs w:val="20"/>
          <w:color w:val="auto"/>
        </w:rPr>
      </w:pPr>
      <w:r>
        <w:rPr>
          <w:rFonts w:ascii="Arial" w:cs="Arial" w:eastAsia="Arial" w:hAnsi="Arial"/>
          <w:sz w:val="22"/>
          <w:szCs w:val="22"/>
          <w:color w:val="auto"/>
        </w:rPr>
        <w:t>3.16</w:t>
      </w:r>
      <w:r>
        <w:rPr>
          <w:sz w:val="20"/>
          <w:szCs w:val="20"/>
          <w:color w:val="auto"/>
        </w:rPr>
        <w:tab/>
      </w:r>
      <w:r>
        <w:rPr>
          <w:rFonts w:ascii="Arial" w:cs="Arial" w:eastAsia="Arial" w:hAnsi="Arial"/>
          <w:sz w:val="21"/>
          <w:szCs w:val="21"/>
          <w:color w:val="auto"/>
        </w:rPr>
        <w:t>Bilge keels: width: longitudinal extent:</w:t>
      </w:r>
    </w:p>
    <w:p>
      <w:pPr>
        <w:spacing w:after="0" w:line="1"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3.17</w:t>
      </w:r>
      <w:r>
        <w:rPr>
          <w:sz w:val="20"/>
          <w:szCs w:val="20"/>
          <w:color w:val="auto"/>
        </w:rPr>
        <w:tab/>
      </w:r>
      <w:r>
        <w:rPr>
          <w:rFonts w:ascii="Arial" w:cs="Arial" w:eastAsia="Arial" w:hAnsi="Arial"/>
          <w:sz w:val="21"/>
          <w:szCs w:val="21"/>
          <w:color w:val="auto"/>
        </w:rPr>
        <w:t>Depth of bar keel, if any:</w:t>
      </w:r>
    </w:p>
    <w:p>
      <w:pPr>
        <w:ind w:left="1"/>
        <w:spacing w:after="0"/>
        <w:tabs>
          <w:tab w:leader="none" w:pos="841" w:val="left"/>
        </w:tabs>
        <w:rPr>
          <w:sz w:val="20"/>
          <w:szCs w:val="20"/>
          <w:color w:val="auto"/>
        </w:rPr>
      </w:pPr>
      <w:r>
        <w:rPr>
          <w:rFonts w:ascii="Arial" w:cs="Arial" w:eastAsia="Arial" w:hAnsi="Arial"/>
          <w:sz w:val="22"/>
          <w:szCs w:val="22"/>
          <w:color w:val="auto"/>
        </w:rPr>
        <w:t>3.18</w:t>
      </w:r>
      <w:r>
        <w:rPr>
          <w:sz w:val="20"/>
          <w:szCs w:val="20"/>
          <w:color w:val="auto"/>
        </w:rPr>
        <w:tab/>
      </w:r>
      <w:r>
        <w:rPr>
          <w:rFonts w:ascii="Arial" w:cs="Arial" w:eastAsia="Arial" w:hAnsi="Arial"/>
          <w:sz w:val="21"/>
          <w:szCs w:val="21"/>
          <w:color w:val="auto"/>
        </w:rPr>
        <w:t>Was water trapped on deck?</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290195</wp:posOffset>
                </wp:positionV>
                <wp:extent cx="579564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2.85pt" to="454.95pt,22.85pt" o:allowincell="f" strokecolor="#000000" strokeweight="0.4799pt"/>
            </w:pict>
          </mc:Fallback>
        </mc:AlternateContent>
      </w:r>
    </w:p>
    <w:p>
      <w:pPr>
        <w:sectPr>
          <w:pgSz w:w="11900" w:h="16838" w:orient="portrait"/>
          <w:cols w:equalWidth="0" w:num="1">
            <w:col w:w="9081"/>
          </w:cols>
          <w:pgMar w:left="1419" w:top="849" w:right="1406" w:bottom="289" w:gutter="0" w:footer="0" w:header="0"/>
        </w:sectPr>
      </w:pPr>
    </w:p>
    <w:p>
      <w:pPr>
        <w:spacing w:after="0" w:line="200" w:lineRule="exact"/>
        <w:rPr>
          <w:sz w:val="20"/>
          <w:szCs w:val="20"/>
          <w:color w:val="auto"/>
        </w:rPr>
      </w:pPr>
    </w:p>
    <w:p>
      <w:pPr>
        <w:spacing w:after="0" w:line="288" w:lineRule="exact"/>
        <w:rPr>
          <w:sz w:val="20"/>
          <w:szCs w:val="20"/>
          <w:color w:val="auto"/>
        </w:rPr>
      </w:pPr>
    </w:p>
    <w:p>
      <w:pPr>
        <w:ind w:left="1"/>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081"/>
          </w:cols>
          <w:pgMar w:left="1419" w:top="849" w:right="1406" w:bottom="289" w:gutter="0" w:footer="0" w:header="0"/>
          <w:type w:val="continuous"/>
        </w:sectPr>
      </w:pPr>
    </w:p>
    <w:bookmarkStart w:id="11" w:name="page12"/>
    <w:bookmarkEnd w:id="11"/>
    <w:p>
      <w:pPr>
        <w:spacing w:after="0"/>
        <w:rPr>
          <w:sz w:val="20"/>
          <w:szCs w:val="20"/>
          <w:color w:val="auto"/>
        </w:rPr>
      </w:pPr>
      <w:r>
        <w:rPr>
          <w:rFonts w:ascii="Arial" w:cs="Arial" w:eastAsia="Arial" w:hAnsi="Arial"/>
          <w:sz w:val="22"/>
          <w:szCs w:val="22"/>
          <w:color w:val="auto"/>
        </w:rPr>
        <w:t>MSC-MEPC.3/Circ.4/Rev.1</w:t>
      </w:r>
    </w:p>
    <w:p>
      <w:pPr>
        <w:spacing w:after="0"/>
        <w:rPr>
          <w:sz w:val="20"/>
          <w:szCs w:val="20"/>
          <w:color w:val="auto"/>
        </w:rPr>
      </w:pPr>
      <w:r>
        <w:rPr>
          <w:rFonts w:ascii="Arial" w:cs="Arial" w:eastAsia="Arial" w:hAnsi="Arial"/>
          <w:sz w:val="22"/>
          <w:szCs w:val="22"/>
          <w:color w:val="auto"/>
        </w:rPr>
        <w:t>Annex, page 8</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17145</wp:posOffset>
                </wp:positionV>
                <wp:extent cx="5795645"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499pt,1.35pt" to="454.9pt,1.35pt" o:allowincell="f" strokecolor="#000000" strokeweight="0.4799pt"/>
            </w:pict>
          </mc:Fallback>
        </mc:AlternateContent>
      </w:r>
    </w:p>
    <w:p>
      <w:pPr>
        <w:spacing w:after="0" w:line="261" w:lineRule="exact"/>
        <w:rPr>
          <w:sz w:val="20"/>
          <w:szCs w:val="20"/>
          <w:color w:val="auto"/>
        </w:rPr>
      </w:pPr>
    </w:p>
    <w:p>
      <w:pPr>
        <w:spacing w:after="0"/>
        <w:rPr>
          <w:sz w:val="20"/>
          <w:szCs w:val="20"/>
          <w:color w:val="auto"/>
        </w:rPr>
      </w:pPr>
      <w:r>
        <w:rPr>
          <w:rFonts w:ascii="Arial" w:cs="Arial" w:eastAsia="Arial" w:hAnsi="Arial"/>
          <w:sz w:val="22"/>
          <w:szCs w:val="22"/>
          <w:color w:val="auto"/>
        </w:rPr>
        <w:t>If so:</w:t>
      </w:r>
    </w:p>
    <w:p>
      <w:pPr>
        <w:spacing w:after="0" w:line="2"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3.19</w:t>
      </w:r>
      <w:r>
        <w:rPr>
          <w:sz w:val="20"/>
          <w:szCs w:val="20"/>
          <w:color w:val="auto"/>
        </w:rPr>
        <w:tab/>
      </w:r>
      <w:r>
        <w:rPr>
          <w:rFonts w:ascii="Arial" w:cs="Arial" w:eastAsia="Arial" w:hAnsi="Arial"/>
          <w:sz w:val="22"/>
          <w:szCs w:val="22"/>
          <w:color w:val="auto"/>
        </w:rPr>
        <w:t>Indicate the extent:</w:t>
      </w:r>
    </w:p>
    <w:p>
      <w:pPr>
        <w:spacing w:after="0"/>
        <w:tabs>
          <w:tab w:leader="none" w:pos="840" w:val="left"/>
        </w:tabs>
        <w:rPr>
          <w:sz w:val="20"/>
          <w:szCs w:val="20"/>
          <w:color w:val="auto"/>
        </w:rPr>
      </w:pPr>
      <w:r>
        <w:rPr>
          <w:rFonts w:ascii="Arial" w:cs="Arial" w:eastAsia="Arial" w:hAnsi="Arial"/>
          <w:sz w:val="22"/>
          <w:szCs w:val="22"/>
          <w:color w:val="auto"/>
        </w:rPr>
        <w:t>3.20</w:t>
      </w:r>
      <w:r>
        <w:rPr>
          <w:sz w:val="20"/>
          <w:szCs w:val="20"/>
          <w:color w:val="auto"/>
        </w:rPr>
        <w:tab/>
      </w:r>
      <w:r>
        <w:rPr>
          <w:rFonts w:ascii="Arial" w:cs="Arial" w:eastAsia="Arial" w:hAnsi="Arial"/>
          <w:sz w:val="21"/>
          <w:szCs w:val="21"/>
          <w:color w:val="auto"/>
        </w:rPr>
        <w:t>Were all vulnerable openings effectively closed at time of casualty?:</w:t>
      </w:r>
    </w:p>
    <w:p>
      <w:pPr>
        <w:spacing w:after="0"/>
        <w:tabs>
          <w:tab w:leader="none" w:pos="840" w:val="left"/>
        </w:tabs>
        <w:rPr>
          <w:sz w:val="20"/>
          <w:szCs w:val="20"/>
          <w:color w:val="auto"/>
        </w:rPr>
      </w:pPr>
      <w:r>
        <w:rPr>
          <w:rFonts w:ascii="Arial" w:cs="Arial" w:eastAsia="Arial" w:hAnsi="Arial"/>
          <w:sz w:val="22"/>
          <w:szCs w:val="22"/>
          <w:color w:val="auto"/>
        </w:rPr>
        <w:t>3.21</w:t>
      </w:r>
      <w:r>
        <w:rPr>
          <w:sz w:val="20"/>
          <w:szCs w:val="20"/>
          <w:color w:val="auto"/>
        </w:rPr>
        <w:tab/>
      </w:r>
      <w:r>
        <w:rPr>
          <w:rFonts w:ascii="Arial" w:cs="Arial" w:eastAsia="Arial" w:hAnsi="Arial"/>
          <w:sz w:val="21"/>
          <w:szCs w:val="21"/>
          <w:color w:val="auto"/>
        </w:rPr>
        <w:t>Was the ship under action of helm at time of casualty?:</w:t>
      </w:r>
    </w:p>
    <w:p>
      <w:pPr>
        <w:spacing w:after="0" w:line="7" w:lineRule="exact"/>
        <w:rPr>
          <w:sz w:val="20"/>
          <w:szCs w:val="20"/>
          <w:color w:val="auto"/>
        </w:rPr>
      </w:pPr>
    </w:p>
    <w:p>
      <w:pPr>
        <w:ind w:left="860" w:hanging="851"/>
        <w:spacing w:after="0" w:line="235" w:lineRule="auto"/>
        <w:tabs>
          <w:tab w:leader="none" w:pos="840" w:val="left"/>
        </w:tabs>
        <w:rPr>
          <w:sz w:val="20"/>
          <w:szCs w:val="20"/>
          <w:color w:val="auto"/>
        </w:rPr>
      </w:pPr>
      <w:r>
        <w:rPr>
          <w:rFonts w:ascii="Arial" w:cs="Arial" w:eastAsia="Arial" w:hAnsi="Arial"/>
          <w:sz w:val="22"/>
          <w:szCs w:val="22"/>
          <w:color w:val="auto"/>
        </w:rPr>
        <w:t>3.22</w:t>
      </w:r>
      <w:r>
        <w:rPr>
          <w:sz w:val="20"/>
          <w:szCs w:val="20"/>
          <w:color w:val="auto"/>
        </w:rPr>
        <w:tab/>
      </w:r>
      <w:r>
        <w:rPr>
          <w:rFonts w:ascii="Arial" w:cs="Arial" w:eastAsia="Arial" w:hAnsi="Arial"/>
          <w:sz w:val="22"/>
          <w:szCs w:val="22"/>
          <w:color w:val="auto"/>
        </w:rPr>
        <w:t>Were any special instructions relative to this ship in existence concerning the maintenance of stability, e.g. filling tanks, etc.?:</w:t>
      </w:r>
    </w:p>
    <w:p>
      <w:pPr>
        <w:spacing w:after="0" w:line="3"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3.23</w:t>
      </w:r>
      <w:r>
        <w:rPr>
          <w:sz w:val="20"/>
          <w:szCs w:val="20"/>
          <w:color w:val="auto"/>
        </w:rPr>
        <w:tab/>
      </w:r>
      <w:r>
        <w:rPr>
          <w:rFonts w:ascii="Arial" w:cs="Arial" w:eastAsia="Arial" w:hAnsi="Arial"/>
          <w:sz w:val="21"/>
          <w:szCs w:val="21"/>
          <w:color w:val="auto"/>
        </w:rPr>
        <w:t>Were any voyage limits and/or weather restrictions imposed for the ship?:</w:t>
      </w:r>
    </w:p>
    <w:p>
      <w:pPr>
        <w:spacing w:after="0" w:line="184" w:lineRule="exact"/>
        <w:rPr>
          <w:sz w:val="20"/>
          <w:szCs w:val="20"/>
          <w:color w:val="auto"/>
        </w:rPr>
      </w:pPr>
    </w:p>
    <w:p>
      <w:pPr>
        <w:spacing w:after="0"/>
        <w:rPr>
          <w:sz w:val="20"/>
          <w:szCs w:val="20"/>
          <w:color w:val="auto"/>
        </w:rPr>
      </w:pPr>
      <w:r>
        <w:rPr>
          <w:rFonts w:ascii="Arial" w:cs="Arial" w:eastAsia="Arial" w:hAnsi="Arial"/>
          <w:sz w:val="22"/>
          <w:szCs w:val="22"/>
          <w:color w:val="auto"/>
        </w:rPr>
        <w:t>For ship in fully loaded homogeneous arrival condition (with 10% stores, fuel, etc.):</w:t>
      </w:r>
    </w:p>
    <w:p>
      <w:pPr>
        <w:spacing w:after="0"/>
        <w:tabs>
          <w:tab w:leader="none" w:pos="840" w:val="left"/>
        </w:tabs>
        <w:rPr>
          <w:sz w:val="20"/>
          <w:szCs w:val="20"/>
          <w:color w:val="auto"/>
        </w:rPr>
      </w:pPr>
      <w:r>
        <w:rPr>
          <w:rFonts w:ascii="Arial" w:cs="Arial" w:eastAsia="Arial" w:hAnsi="Arial"/>
          <w:sz w:val="22"/>
          <w:szCs w:val="22"/>
          <w:color w:val="auto"/>
        </w:rPr>
        <w:t>3.24</w:t>
      </w:r>
      <w:r>
        <w:rPr>
          <w:sz w:val="20"/>
          <w:szCs w:val="20"/>
          <w:color w:val="auto"/>
        </w:rPr>
        <w:tab/>
      </w:r>
      <w:r>
        <w:rPr>
          <w:rFonts w:ascii="Arial" w:cs="Arial" w:eastAsia="Arial" w:hAnsi="Arial"/>
          <w:sz w:val="21"/>
          <w:szCs w:val="21"/>
          <w:color w:val="auto"/>
        </w:rPr>
        <w:t>Draught (amidships):</w:t>
      </w:r>
    </w:p>
    <w:p>
      <w:pPr>
        <w:spacing w:after="0"/>
        <w:tabs>
          <w:tab w:leader="none" w:pos="840" w:val="left"/>
        </w:tabs>
        <w:rPr>
          <w:sz w:val="20"/>
          <w:szCs w:val="20"/>
          <w:color w:val="auto"/>
        </w:rPr>
      </w:pPr>
      <w:r>
        <w:rPr>
          <w:rFonts w:ascii="Arial" w:cs="Arial" w:eastAsia="Arial" w:hAnsi="Arial"/>
          <w:sz w:val="22"/>
          <w:szCs w:val="22"/>
          <w:color w:val="auto"/>
        </w:rPr>
        <w:t>3.25</w:t>
      </w:r>
      <w:r>
        <w:rPr>
          <w:sz w:val="20"/>
          <w:szCs w:val="20"/>
          <w:color w:val="auto"/>
        </w:rPr>
        <w:tab/>
      </w:r>
      <w:r>
        <w:rPr>
          <w:rFonts w:ascii="Arial" w:cs="Arial" w:eastAsia="Arial" w:hAnsi="Arial"/>
          <w:sz w:val="21"/>
          <w:szCs w:val="21"/>
          <w:color w:val="auto"/>
        </w:rPr>
        <w:t>Displacement:</w:t>
      </w:r>
    </w:p>
    <w:p>
      <w:pPr>
        <w:spacing w:after="0"/>
        <w:tabs>
          <w:tab w:leader="none" w:pos="840" w:val="left"/>
        </w:tabs>
        <w:rPr>
          <w:sz w:val="20"/>
          <w:szCs w:val="20"/>
          <w:color w:val="auto"/>
        </w:rPr>
      </w:pPr>
      <w:r>
        <w:rPr>
          <w:rFonts w:ascii="Arial" w:cs="Arial" w:eastAsia="Arial" w:hAnsi="Arial"/>
          <w:sz w:val="22"/>
          <w:szCs w:val="22"/>
          <w:color w:val="auto"/>
        </w:rPr>
        <w:t>3.26</w:t>
      </w:r>
      <w:r>
        <w:rPr>
          <w:sz w:val="20"/>
          <w:szCs w:val="20"/>
          <w:color w:val="auto"/>
        </w:rPr>
        <w:tab/>
      </w:r>
      <w:r>
        <w:rPr>
          <w:rFonts w:ascii="Arial" w:cs="Arial" w:eastAsia="Arial" w:hAnsi="Arial"/>
          <w:sz w:val="21"/>
          <w:szCs w:val="21"/>
          <w:color w:val="auto"/>
        </w:rPr>
        <w:t>Centre of gravity above moulded base line:</w:t>
      </w:r>
    </w:p>
    <w:p>
      <w:pPr>
        <w:spacing w:after="0"/>
        <w:tabs>
          <w:tab w:leader="none" w:pos="840" w:val="left"/>
        </w:tabs>
        <w:rPr>
          <w:sz w:val="20"/>
          <w:szCs w:val="20"/>
          <w:color w:val="auto"/>
        </w:rPr>
      </w:pPr>
      <w:r>
        <w:rPr>
          <w:rFonts w:ascii="Arial" w:cs="Arial" w:eastAsia="Arial" w:hAnsi="Arial"/>
          <w:sz w:val="22"/>
          <w:szCs w:val="22"/>
          <w:color w:val="auto"/>
        </w:rPr>
        <w:t>3.27</w:t>
      </w:r>
      <w:r>
        <w:rPr>
          <w:sz w:val="20"/>
          <w:szCs w:val="20"/>
          <w:color w:val="auto"/>
        </w:rPr>
        <w:tab/>
      </w:r>
      <w:r>
        <w:rPr>
          <w:rFonts w:ascii="Arial" w:cs="Arial" w:eastAsia="Arial" w:hAnsi="Arial"/>
          <w:sz w:val="21"/>
          <w:szCs w:val="21"/>
          <w:color w:val="auto"/>
        </w:rPr>
        <w:t>Metacentric height (uncorrected):</w:t>
      </w:r>
    </w:p>
    <w:p>
      <w:pPr>
        <w:spacing w:after="0" w:line="2"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3.28</w:t>
      </w:r>
      <w:r>
        <w:rPr>
          <w:sz w:val="20"/>
          <w:szCs w:val="20"/>
          <w:color w:val="auto"/>
        </w:rPr>
        <w:tab/>
      </w:r>
      <w:r>
        <w:rPr>
          <w:rFonts w:ascii="Arial" w:cs="Arial" w:eastAsia="Arial" w:hAnsi="Arial"/>
          <w:sz w:val="21"/>
          <w:szCs w:val="21"/>
          <w:color w:val="auto"/>
        </w:rPr>
        <w:t>Distance between the transverse metacentre and centre of buoyancy:</w:t>
      </w:r>
    </w:p>
    <w:p>
      <w:pPr>
        <w:spacing w:after="0"/>
        <w:tabs>
          <w:tab w:leader="none" w:pos="840" w:val="left"/>
        </w:tabs>
        <w:rPr>
          <w:sz w:val="20"/>
          <w:szCs w:val="20"/>
          <w:color w:val="auto"/>
        </w:rPr>
      </w:pPr>
      <w:r>
        <w:rPr>
          <w:rFonts w:ascii="Arial" w:cs="Arial" w:eastAsia="Arial" w:hAnsi="Arial"/>
          <w:sz w:val="22"/>
          <w:szCs w:val="22"/>
          <w:color w:val="auto"/>
        </w:rPr>
        <w:t>3.29</w:t>
      </w:r>
      <w:r>
        <w:rPr>
          <w:sz w:val="20"/>
          <w:szCs w:val="20"/>
          <w:color w:val="auto"/>
        </w:rPr>
        <w:tab/>
      </w:r>
      <w:r>
        <w:rPr>
          <w:rFonts w:ascii="Arial" w:cs="Arial" w:eastAsia="Arial" w:hAnsi="Arial"/>
          <w:sz w:val="21"/>
          <w:szCs w:val="21"/>
          <w:color w:val="auto"/>
        </w:rPr>
        <w:t>Reduction in GM due to any free surface of liquids:</w:t>
      </w:r>
    </w:p>
    <w:p>
      <w:pPr>
        <w:spacing w:after="0"/>
        <w:tabs>
          <w:tab w:leader="none" w:pos="840" w:val="left"/>
        </w:tabs>
        <w:rPr>
          <w:sz w:val="20"/>
          <w:szCs w:val="20"/>
          <w:color w:val="auto"/>
        </w:rPr>
      </w:pPr>
      <w:r>
        <w:rPr>
          <w:rFonts w:ascii="Arial" w:cs="Arial" w:eastAsia="Arial" w:hAnsi="Arial"/>
          <w:sz w:val="22"/>
          <w:szCs w:val="22"/>
          <w:color w:val="auto"/>
        </w:rPr>
        <w:t>3.30</w:t>
      </w:r>
      <w:r>
        <w:rPr>
          <w:sz w:val="20"/>
          <w:szCs w:val="20"/>
          <w:color w:val="auto"/>
        </w:rPr>
        <w:tab/>
      </w:r>
      <w:r>
        <w:rPr>
          <w:rFonts w:ascii="Arial" w:cs="Arial" w:eastAsia="Arial" w:hAnsi="Arial"/>
          <w:sz w:val="22"/>
          <w:szCs w:val="22"/>
          <w:color w:val="auto"/>
        </w:rPr>
        <w:t>Block coefficient of fineness of displacement:</w:t>
      </w:r>
    </w:p>
    <w:p>
      <w:pPr>
        <w:spacing w:after="0"/>
        <w:tabs>
          <w:tab w:leader="none" w:pos="840" w:val="left"/>
        </w:tabs>
        <w:rPr>
          <w:sz w:val="20"/>
          <w:szCs w:val="20"/>
          <w:color w:val="auto"/>
        </w:rPr>
      </w:pPr>
      <w:r>
        <w:rPr>
          <w:rFonts w:ascii="Arial" w:cs="Arial" w:eastAsia="Arial" w:hAnsi="Arial"/>
          <w:sz w:val="22"/>
          <w:szCs w:val="22"/>
          <w:color w:val="auto"/>
        </w:rPr>
        <w:t>3.31</w:t>
      </w:r>
      <w:r>
        <w:rPr>
          <w:sz w:val="20"/>
          <w:szCs w:val="20"/>
          <w:color w:val="auto"/>
        </w:rPr>
        <w:tab/>
      </w:r>
      <w:r>
        <w:rPr>
          <w:rFonts w:ascii="Arial" w:cs="Arial" w:eastAsia="Arial" w:hAnsi="Arial"/>
          <w:sz w:val="21"/>
          <w:szCs w:val="21"/>
          <w:color w:val="auto"/>
        </w:rPr>
        <w:t>Coefficient of fineness of midship section:</w:t>
      </w:r>
    </w:p>
    <w:p>
      <w:pPr>
        <w:spacing w:after="0"/>
        <w:tabs>
          <w:tab w:leader="none" w:pos="840" w:val="left"/>
        </w:tabs>
        <w:rPr>
          <w:sz w:val="20"/>
          <w:szCs w:val="20"/>
          <w:color w:val="auto"/>
        </w:rPr>
      </w:pPr>
      <w:r>
        <w:rPr>
          <w:rFonts w:ascii="Arial" w:cs="Arial" w:eastAsia="Arial" w:hAnsi="Arial"/>
          <w:sz w:val="22"/>
          <w:szCs w:val="22"/>
          <w:color w:val="auto"/>
        </w:rPr>
        <w:t>3.32</w:t>
      </w:r>
      <w:r>
        <w:rPr>
          <w:sz w:val="20"/>
          <w:szCs w:val="20"/>
          <w:color w:val="auto"/>
        </w:rPr>
        <w:tab/>
      </w:r>
      <w:r>
        <w:rPr>
          <w:rFonts w:ascii="Arial" w:cs="Arial" w:eastAsia="Arial" w:hAnsi="Arial"/>
          <w:sz w:val="21"/>
          <w:szCs w:val="21"/>
          <w:color w:val="auto"/>
        </w:rPr>
        <w:t>Coefficient of fineness of waterplane:</w:t>
      </w:r>
    </w:p>
    <w:p>
      <w:pPr>
        <w:spacing w:after="0" w:line="2"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3.33</w:t>
      </w:r>
      <w:r>
        <w:rPr>
          <w:sz w:val="20"/>
          <w:szCs w:val="20"/>
          <w:color w:val="auto"/>
        </w:rPr>
        <w:tab/>
      </w:r>
      <w:r>
        <w:rPr>
          <w:rFonts w:ascii="Arial" w:cs="Arial" w:eastAsia="Arial" w:hAnsi="Arial"/>
          <w:sz w:val="21"/>
          <w:szCs w:val="21"/>
          <w:color w:val="auto"/>
        </w:rPr>
        <w:t>Height of centre of buoyancy above moulded base line:</w:t>
      </w:r>
    </w:p>
    <w:p>
      <w:pPr>
        <w:spacing w:after="0"/>
        <w:tabs>
          <w:tab w:leader="none" w:pos="840" w:val="left"/>
        </w:tabs>
        <w:rPr>
          <w:sz w:val="20"/>
          <w:szCs w:val="20"/>
          <w:color w:val="auto"/>
        </w:rPr>
      </w:pPr>
      <w:r>
        <w:rPr>
          <w:rFonts w:ascii="Arial" w:cs="Arial" w:eastAsia="Arial" w:hAnsi="Arial"/>
          <w:sz w:val="22"/>
          <w:szCs w:val="22"/>
          <w:color w:val="auto"/>
        </w:rPr>
        <w:t>3.34</w:t>
      </w:r>
      <w:r>
        <w:rPr>
          <w:sz w:val="20"/>
          <w:szCs w:val="20"/>
          <w:color w:val="auto"/>
        </w:rPr>
        <w:tab/>
      </w:r>
      <w:r>
        <w:rPr>
          <w:rFonts w:ascii="Arial" w:cs="Arial" w:eastAsia="Arial" w:hAnsi="Arial"/>
          <w:sz w:val="21"/>
          <w:szCs w:val="21"/>
          <w:color w:val="auto"/>
        </w:rPr>
        <w:t>Lateral are of ship's profile (including erections, etc.) exposed to wind:</w:t>
      </w:r>
    </w:p>
    <w:p>
      <w:pPr>
        <w:spacing w:after="0" w:line="9" w:lineRule="exact"/>
        <w:rPr>
          <w:sz w:val="20"/>
          <w:szCs w:val="20"/>
          <w:color w:val="auto"/>
        </w:rPr>
      </w:pPr>
    </w:p>
    <w:p>
      <w:pPr>
        <w:ind w:left="860" w:hanging="851"/>
        <w:spacing w:after="0" w:line="235" w:lineRule="auto"/>
        <w:tabs>
          <w:tab w:leader="none" w:pos="840" w:val="left"/>
        </w:tabs>
        <w:rPr>
          <w:sz w:val="20"/>
          <w:szCs w:val="20"/>
          <w:color w:val="auto"/>
        </w:rPr>
      </w:pPr>
      <w:r>
        <w:rPr>
          <w:rFonts w:ascii="Arial" w:cs="Arial" w:eastAsia="Arial" w:hAnsi="Arial"/>
          <w:sz w:val="22"/>
          <w:szCs w:val="22"/>
          <w:color w:val="auto"/>
        </w:rPr>
        <w:t>3.35</w:t>
      </w:r>
      <w:r>
        <w:rPr>
          <w:sz w:val="20"/>
          <w:szCs w:val="20"/>
          <w:color w:val="auto"/>
        </w:rPr>
        <w:tab/>
      </w:r>
      <w:r>
        <w:rPr>
          <w:rFonts w:ascii="Arial" w:cs="Arial" w:eastAsia="Arial" w:hAnsi="Arial"/>
          <w:sz w:val="22"/>
          <w:szCs w:val="22"/>
          <w:color w:val="auto"/>
        </w:rPr>
        <w:t>Distance between centre of lateral area of ship's profile exposed to wind and corresponding waterline:</w:t>
      </w:r>
    </w:p>
    <w:p>
      <w:pPr>
        <w:spacing w:after="0" w:line="3"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3.36</w:t>
      </w:r>
      <w:r>
        <w:rPr>
          <w:sz w:val="20"/>
          <w:szCs w:val="20"/>
          <w:color w:val="auto"/>
        </w:rPr>
        <w:tab/>
      </w:r>
      <w:r>
        <w:rPr>
          <w:rFonts w:ascii="Arial" w:cs="Arial" w:eastAsia="Arial" w:hAnsi="Arial"/>
          <w:sz w:val="21"/>
          <w:szCs w:val="21"/>
          <w:color w:val="auto"/>
        </w:rPr>
        <w:t>Estimated rolling period (P-S-P):</w:t>
      </w:r>
    </w:p>
    <w:p>
      <w:pPr>
        <w:spacing w:after="0"/>
        <w:tabs>
          <w:tab w:leader="none" w:pos="840" w:val="left"/>
        </w:tabs>
        <w:rPr>
          <w:sz w:val="20"/>
          <w:szCs w:val="20"/>
          <w:color w:val="auto"/>
        </w:rPr>
      </w:pPr>
      <w:r>
        <w:rPr>
          <w:rFonts w:ascii="Arial" w:cs="Arial" w:eastAsia="Arial" w:hAnsi="Arial"/>
          <w:sz w:val="22"/>
          <w:szCs w:val="22"/>
          <w:color w:val="auto"/>
        </w:rPr>
        <w:t>3.37</w:t>
      </w:r>
      <w:r>
        <w:rPr>
          <w:sz w:val="20"/>
          <w:szCs w:val="20"/>
          <w:color w:val="auto"/>
        </w:rPr>
        <w:tab/>
      </w:r>
      <w:r>
        <w:rPr>
          <w:rFonts w:ascii="Arial" w:cs="Arial" w:eastAsia="Arial" w:hAnsi="Arial"/>
          <w:sz w:val="21"/>
          <w:szCs w:val="21"/>
          <w:color w:val="auto"/>
        </w:rPr>
        <w:t>Rated amplitude of roll (maximum):</w:t>
      </w:r>
    </w:p>
    <w:p>
      <w:pPr>
        <w:spacing w:after="0"/>
        <w:tabs>
          <w:tab w:leader="none" w:pos="840" w:val="left"/>
        </w:tabs>
        <w:rPr>
          <w:sz w:val="20"/>
          <w:szCs w:val="20"/>
          <w:color w:val="auto"/>
        </w:rPr>
      </w:pPr>
      <w:r>
        <w:rPr>
          <w:rFonts w:ascii="Arial" w:cs="Arial" w:eastAsia="Arial" w:hAnsi="Arial"/>
          <w:sz w:val="22"/>
          <w:szCs w:val="22"/>
          <w:color w:val="auto"/>
        </w:rPr>
        <w:t>3.38</w:t>
      </w:r>
      <w:r>
        <w:rPr>
          <w:sz w:val="20"/>
          <w:szCs w:val="20"/>
          <w:color w:val="auto"/>
        </w:rPr>
        <w:tab/>
      </w:r>
      <w:r>
        <w:rPr>
          <w:rFonts w:ascii="Arial" w:cs="Arial" w:eastAsia="Arial" w:hAnsi="Arial"/>
          <w:sz w:val="21"/>
          <w:szCs w:val="21"/>
          <w:color w:val="auto"/>
        </w:rPr>
        <w:t>Angle of heel for immersion of uppermost continuous deck:</w:t>
      </w:r>
    </w:p>
    <w:p>
      <w:pPr>
        <w:spacing w:after="0" w:line="10" w:lineRule="exact"/>
        <w:rPr>
          <w:sz w:val="20"/>
          <w:szCs w:val="20"/>
          <w:color w:val="auto"/>
        </w:rPr>
      </w:pPr>
    </w:p>
    <w:p>
      <w:pPr>
        <w:ind w:left="860" w:hanging="851"/>
        <w:spacing w:after="0" w:line="235" w:lineRule="auto"/>
        <w:tabs>
          <w:tab w:leader="none" w:pos="840" w:val="left"/>
        </w:tabs>
        <w:rPr>
          <w:sz w:val="20"/>
          <w:szCs w:val="20"/>
          <w:color w:val="auto"/>
        </w:rPr>
      </w:pPr>
      <w:r>
        <w:rPr>
          <w:rFonts w:ascii="Arial" w:cs="Arial" w:eastAsia="Arial" w:hAnsi="Arial"/>
          <w:sz w:val="22"/>
          <w:szCs w:val="22"/>
          <w:color w:val="auto"/>
        </w:rPr>
        <w:t>3.39</w:t>
      </w:r>
      <w:r>
        <w:rPr>
          <w:sz w:val="20"/>
          <w:szCs w:val="20"/>
          <w:color w:val="auto"/>
        </w:rPr>
        <w:tab/>
      </w:r>
      <w:r>
        <w:rPr>
          <w:rFonts w:ascii="Arial" w:cs="Arial" w:eastAsia="Arial" w:hAnsi="Arial"/>
          <w:sz w:val="22"/>
          <w:szCs w:val="22"/>
          <w:color w:val="auto"/>
        </w:rPr>
        <w:t>Righting levers based on centre of gravity corrected for any free surfaces, for the following angles of heel: 0º,10º,20º,30º,40º,50º,60º,70º,80º,90º:</w:t>
      </w:r>
    </w:p>
    <w:p>
      <w:pPr>
        <w:spacing w:after="0" w:line="3"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3.40</w:t>
      </w:r>
      <w:r>
        <w:rPr>
          <w:sz w:val="20"/>
          <w:szCs w:val="20"/>
          <w:color w:val="auto"/>
        </w:rPr>
        <w:tab/>
      </w:r>
      <w:r>
        <w:rPr>
          <w:rFonts w:ascii="Arial" w:cs="Arial" w:eastAsia="Arial" w:hAnsi="Arial"/>
          <w:sz w:val="21"/>
          <w:szCs w:val="21"/>
          <w:color w:val="auto"/>
        </w:rPr>
        <w:t>Maximum righting lever:</w:t>
      </w:r>
    </w:p>
    <w:p>
      <w:pPr>
        <w:spacing w:after="0"/>
        <w:tabs>
          <w:tab w:leader="none" w:pos="840" w:val="left"/>
        </w:tabs>
        <w:rPr>
          <w:sz w:val="20"/>
          <w:szCs w:val="20"/>
          <w:color w:val="auto"/>
        </w:rPr>
      </w:pPr>
      <w:r>
        <w:rPr>
          <w:rFonts w:ascii="Arial" w:cs="Arial" w:eastAsia="Arial" w:hAnsi="Arial"/>
          <w:sz w:val="22"/>
          <w:szCs w:val="22"/>
          <w:color w:val="auto"/>
        </w:rPr>
        <w:t>3.41</w:t>
      </w:r>
      <w:r>
        <w:rPr>
          <w:sz w:val="20"/>
          <w:szCs w:val="20"/>
          <w:color w:val="auto"/>
        </w:rPr>
        <w:tab/>
      </w:r>
      <w:r>
        <w:rPr>
          <w:rFonts w:ascii="Arial" w:cs="Arial" w:eastAsia="Arial" w:hAnsi="Arial"/>
          <w:sz w:val="21"/>
          <w:szCs w:val="21"/>
          <w:color w:val="auto"/>
        </w:rPr>
        <w:t>Angle of maximum stability:</w:t>
      </w:r>
    </w:p>
    <w:p>
      <w:pPr>
        <w:spacing w:after="0"/>
        <w:tabs>
          <w:tab w:leader="none" w:pos="840" w:val="left"/>
        </w:tabs>
        <w:rPr>
          <w:sz w:val="20"/>
          <w:szCs w:val="20"/>
          <w:color w:val="auto"/>
        </w:rPr>
      </w:pPr>
      <w:r>
        <w:rPr>
          <w:rFonts w:ascii="Arial" w:cs="Arial" w:eastAsia="Arial" w:hAnsi="Arial"/>
          <w:sz w:val="22"/>
          <w:szCs w:val="22"/>
          <w:color w:val="auto"/>
        </w:rPr>
        <w:t>3.42</w:t>
      </w:r>
      <w:r>
        <w:rPr>
          <w:sz w:val="20"/>
          <w:szCs w:val="20"/>
          <w:color w:val="auto"/>
        </w:rPr>
        <w:tab/>
      </w:r>
      <w:r>
        <w:rPr>
          <w:rFonts w:ascii="Arial" w:cs="Arial" w:eastAsia="Arial" w:hAnsi="Arial"/>
          <w:sz w:val="21"/>
          <w:szCs w:val="21"/>
          <w:color w:val="auto"/>
        </w:rPr>
        <w:t>Angle of vanishing stability:</w:t>
      </w:r>
    </w:p>
    <w:p>
      <w:pPr>
        <w:spacing w:after="0" w:line="184" w:lineRule="exact"/>
        <w:rPr>
          <w:sz w:val="20"/>
          <w:szCs w:val="20"/>
          <w:color w:val="auto"/>
        </w:rPr>
      </w:pPr>
    </w:p>
    <w:p>
      <w:pPr>
        <w:spacing w:after="0"/>
        <w:rPr>
          <w:sz w:val="20"/>
          <w:szCs w:val="20"/>
          <w:color w:val="auto"/>
        </w:rPr>
      </w:pPr>
      <w:r>
        <w:rPr>
          <w:rFonts w:ascii="Arial" w:cs="Arial" w:eastAsia="Arial" w:hAnsi="Arial"/>
          <w:sz w:val="22"/>
          <w:szCs w:val="22"/>
          <w:color w:val="auto"/>
        </w:rPr>
        <w:t>For ship in condition at time of loss:</w:t>
      </w:r>
    </w:p>
    <w:p>
      <w:pPr>
        <w:spacing w:after="0" w:line="1"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3.43</w:t>
      </w:r>
      <w:r>
        <w:rPr>
          <w:sz w:val="20"/>
          <w:szCs w:val="20"/>
          <w:color w:val="auto"/>
        </w:rPr>
        <w:tab/>
      </w:r>
      <w:r>
        <w:rPr>
          <w:rFonts w:ascii="Arial" w:cs="Arial" w:eastAsia="Arial" w:hAnsi="Arial"/>
          <w:sz w:val="21"/>
          <w:szCs w:val="21"/>
          <w:color w:val="auto"/>
        </w:rPr>
        <w:t>Draught (amidships):</w:t>
      </w:r>
    </w:p>
    <w:p>
      <w:pPr>
        <w:spacing w:after="0"/>
        <w:tabs>
          <w:tab w:leader="none" w:pos="840" w:val="left"/>
        </w:tabs>
        <w:rPr>
          <w:sz w:val="20"/>
          <w:szCs w:val="20"/>
          <w:color w:val="auto"/>
        </w:rPr>
      </w:pPr>
      <w:r>
        <w:rPr>
          <w:rFonts w:ascii="Arial" w:cs="Arial" w:eastAsia="Arial" w:hAnsi="Arial"/>
          <w:sz w:val="22"/>
          <w:szCs w:val="22"/>
          <w:color w:val="auto"/>
        </w:rPr>
        <w:t>3.44</w:t>
      </w:r>
      <w:r>
        <w:rPr>
          <w:sz w:val="20"/>
          <w:szCs w:val="20"/>
          <w:color w:val="auto"/>
        </w:rPr>
        <w:tab/>
      </w:r>
      <w:r>
        <w:rPr>
          <w:rFonts w:ascii="Arial" w:cs="Arial" w:eastAsia="Arial" w:hAnsi="Arial"/>
          <w:sz w:val="21"/>
          <w:szCs w:val="21"/>
          <w:color w:val="auto"/>
        </w:rPr>
        <w:t>Displacement:</w:t>
      </w:r>
    </w:p>
    <w:p>
      <w:pPr>
        <w:spacing w:after="0"/>
        <w:tabs>
          <w:tab w:leader="none" w:pos="840" w:val="left"/>
        </w:tabs>
        <w:rPr>
          <w:sz w:val="20"/>
          <w:szCs w:val="20"/>
          <w:color w:val="auto"/>
        </w:rPr>
      </w:pPr>
      <w:r>
        <w:rPr>
          <w:rFonts w:ascii="Arial" w:cs="Arial" w:eastAsia="Arial" w:hAnsi="Arial"/>
          <w:sz w:val="22"/>
          <w:szCs w:val="22"/>
          <w:color w:val="auto"/>
        </w:rPr>
        <w:t>3.45</w:t>
      </w:r>
      <w:r>
        <w:rPr>
          <w:sz w:val="20"/>
          <w:szCs w:val="20"/>
          <w:color w:val="auto"/>
        </w:rPr>
        <w:tab/>
      </w:r>
      <w:r>
        <w:rPr>
          <w:rFonts w:ascii="Arial" w:cs="Arial" w:eastAsia="Arial" w:hAnsi="Arial"/>
          <w:sz w:val="21"/>
          <w:szCs w:val="21"/>
          <w:color w:val="auto"/>
        </w:rPr>
        <w:t>Centre of gravity above moulded base line:</w:t>
      </w:r>
    </w:p>
    <w:p>
      <w:pPr>
        <w:spacing w:after="0"/>
        <w:tabs>
          <w:tab w:leader="none" w:pos="840" w:val="left"/>
        </w:tabs>
        <w:rPr>
          <w:sz w:val="20"/>
          <w:szCs w:val="20"/>
          <w:color w:val="auto"/>
        </w:rPr>
      </w:pPr>
      <w:r>
        <w:rPr>
          <w:rFonts w:ascii="Arial" w:cs="Arial" w:eastAsia="Arial" w:hAnsi="Arial"/>
          <w:sz w:val="22"/>
          <w:szCs w:val="22"/>
          <w:color w:val="auto"/>
        </w:rPr>
        <w:t>3.46</w:t>
      </w:r>
      <w:r>
        <w:rPr>
          <w:sz w:val="20"/>
          <w:szCs w:val="20"/>
          <w:color w:val="auto"/>
        </w:rPr>
        <w:tab/>
      </w:r>
      <w:r>
        <w:rPr>
          <w:rFonts w:ascii="Arial" w:cs="Arial" w:eastAsia="Arial" w:hAnsi="Arial"/>
          <w:sz w:val="21"/>
          <w:szCs w:val="21"/>
          <w:color w:val="auto"/>
        </w:rPr>
        <w:t>Metacentric height (uncorrected):</w:t>
      </w:r>
    </w:p>
    <w:p>
      <w:pPr>
        <w:spacing w:after="0"/>
        <w:tabs>
          <w:tab w:leader="none" w:pos="840" w:val="left"/>
        </w:tabs>
        <w:rPr>
          <w:sz w:val="20"/>
          <w:szCs w:val="20"/>
          <w:color w:val="auto"/>
        </w:rPr>
      </w:pPr>
      <w:r>
        <w:rPr>
          <w:rFonts w:ascii="Arial" w:cs="Arial" w:eastAsia="Arial" w:hAnsi="Arial"/>
          <w:sz w:val="22"/>
          <w:szCs w:val="22"/>
          <w:color w:val="auto"/>
        </w:rPr>
        <w:t>3.47</w:t>
      </w:r>
      <w:r>
        <w:rPr>
          <w:sz w:val="20"/>
          <w:szCs w:val="20"/>
          <w:color w:val="auto"/>
        </w:rPr>
        <w:tab/>
      </w:r>
      <w:r>
        <w:rPr>
          <w:rFonts w:ascii="Arial" w:cs="Arial" w:eastAsia="Arial" w:hAnsi="Arial"/>
          <w:sz w:val="21"/>
          <w:szCs w:val="21"/>
          <w:color w:val="auto"/>
        </w:rPr>
        <w:t>Distance between the transverse metacentre and centre of buoyancy:</w:t>
      </w:r>
    </w:p>
    <w:p>
      <w:pPr>
        <w:spacing w:after="0" w:line="2"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3.48</w:t>
      </w:r>
      <w:r>
        <w:rPr>
          <w:sz w:val="20"/>
          <w:szCs w:val="20"/>
          <w:color w:val="auto"/>
        </w:rPr>
        <w:tab/>
      </w:r>
      <w:r>
        <w:rPr>
          <w:rFonts w:ascii="Arial" w:cs="Arial" w:eastAsia="Arial" w:hAnsi="Arial"/>
          <w:sz w:val="21"/>
          <w:szCs w:val="21"/>
          <w:color w:val="auto"/>
        </w:rPr>
        <w:t>Reduction in GM due to any free surface of liquids:</w:t>
      </w:r>
    </w:p>
    <w:p>
      <w:pPr>
        <w:spacing w:after="0"/>
        <w:tabs>
          <w:tab w:leader="none" w:pos="840" w:val="left"/>
        </w:tabs>
        <w:rPr>
          <w:sz w:val="20"/>
          <w:szCs w:val="20"/>
          <w:color w:val="auto"/>
        </w:rPr>
      </w:pPr>
      <w:r>
        <w:rPr>
          <w:rFonts w:ascii="Arial" w:cs="Arial" w:eastAsia="Arial" w:hAnsi="Arial"/>
          <w:sz w:val="22"/>
          <w:szCs w:val="22"/>
          <w:color w:val="auto"/>
        </w:rPr>
        <w:t>3.49</w:t>
      </w:r>
      <w:r>
        <w:rPr>
          <w:sz w:val="20"/>
          <w:szCs w:val="20"/>
          <w:color w:val="auto"/>
        </w:rPr>
        <w:tab/>
      </w:r>
      <w:r>
        <w:rPr>
          <w:rFonts w:ascii="Arial" w:cs="Arial" w:eastAsia="Arial" w:hAnsi="Arial"/>
          <w:sz w:val="22"/>
          <w:szCs w:val="22"/>
          <w:color w:val="auto"/>
        </w:rPr>
        <w:t>Block coefficient of fineness of displacement:</w:t>
      </w:r>
    </w:p>
    <w:p>
      <w:pPr>
        <w:spacing w:after="0"/>
        <w:tabs>
          <w:tab w:leader="none" w:pos="840" w:val="left"/>
        </w:tabs>
        <w:rPr>
          <w:sz w:val="20"/>
          <w:szCs w:val="20"/>
          <w:color w:val="auto"/>
        </w:rPr>
      </w:pPr>
      <w:r>
        <w:rPr>
          <w:rFonts w:ascii="Arial" w:cs="Arial" w:eastAsia="Arial" w:hAnsi="Arial"/>
          <w:sz w:val="22"/>
          <w:szCs w:val="22"/>
          <w:color w:val="auto"/>
        </w:rPr>
        <w:t>3.50</w:t>
      </w:r>
      <w:r>
        <w:rPr>
          <w:sz w:val="20"/>
          <w:szCs w:val="20"/>
          <w:color w:val="auto"/>
        </w:rPr>
        <w:tab/>
      </w:r>
      <w:r>
        <w:rPr>
          <w:rFonts w:ascii="Arial" w:cs="Arial" w:eastAsia="Arial" w:hAnsi="Arial"/>
          <w:sz w:val="21"/>
          <w:szCs w:val="21"/>
          <w:color w:val="auto"/>
        </w:rPr>
        <w:t>Coefficient of fineness of midship section:</w:t>
      </w:r>
    </w:p>
    <w:p>
      <w:pPr>
        <w:spacing w:after="0"/>
        <w:tabs>
          <w:tab w:leader="none" w:pos="840" w:val="left"/>
        </w:tabs>
        <w:rPr>
          <w:sz w:val="20"/>
          <w:szCs w:val="20"/>
          <w:color w:val="auto"/>
        </w:rPr>
      </w:pPr>
      <w:r>
        <w:rPr>
          <w:rFonts w:ascii="Arial" w:cs="Arial" w:eastAsia="Arial" w:hAnsi="Arial"/>
          <w:sz w:val="22"/>
          <w:szCs w:val="22"/>
          <w:color w:val="auto"/>
        </w:rPr>
        <w:t>3.51</w:t>
      </w:r>
      <w:r>
        <w:rPr>
          <w:sz w:val="20"/>
          <w:szCs w:val="20"/>
          <w:color w:val="auto"/>
        </w:rPr>
        <w:tab/>
      </w:r>
      <w:r>
        <w:rPr>
          <w:rFonts w:ascii="Arial" w:cs="Arial" w:eastAsia="Arial" w:hAnsi="Arial"/>
          <w:sz w:val="21"/>
          <w:szCs w:val="21"/>
          <w:color w:val="auto"/>
        </w:rPr>
        <w:t>Coefficient of fineness of waterplane:</w:t>
      </w:r>
    </w:p>
    <w:p>
      <w:pPr>
        <w:spacing w:after="0"/>
        <w:tabs>
          <w:tab w:leader="none" w:pos="840" w:val="left"/>
        </w:tabs>
        <w:rPr>
          <w:sz w:val="20"/>
          <w:szCs w:val="20"/>
          <w:color w:val="auto"/>
        </w:rPr>
      </w:pPr>
      <w:r>
        <w:rPr>
          <w:rFonts w:ascii="Arial" w:cs="Arial" w:eastAsia="Arial" w:hAnsi="Arial"/>
          <w:sz w:val="22"/>
          <w:szCs w:val="22"/>
          <w:color w:val="auto"/>
        </w:rPr>
        <w:t>3.52</w:t>
      </w:r>
      <w:r>
        <w:rPr>
          <w:sz w:val="20"/>
          <w:szCs w:val="20"/>
          <w:color w:val="auto"/>
        </w:rPr>
        <w:tab/>
      </w:r>
      <w:r>
        <w:rPr>
          <w:rFonts w:ascii="Arial" w:cs="Arial" w:eastAsia="Arial" w:hAnsi="Arial"/>
          <w:sz w:val="21"/>
          <w:szCs w:val="21"/>
          <w:color w:val="auto"/>
        </w:rPr>
        <w:t>Height of centre of buoyancy above moulded base line:</w:t>
      </w:r>
    </w:p>
    <w:p>
      <w:pPr>
        <w:spacing w:after="0"/>
        <w:tabs>
          <w:tab w:leader="none" w:pos="840" w:val="left"/>
        </w:tabs>
        <w:rPr>
          <w:sz w:val="20"/>
          <w:szCs w:val="20"/>
          <w:color w:val="auto"/>
        </w:rPr>
      </w:pPr>
      <w:r>
        <w:rPr>
          <w:rFonts w:ascii="Arial" w:cs="Arial" w:eastAsia="Arial" w:hAnsi="Arial"/>
          <w:sz w:val="22"/>
          <w:szCs w:val="22"/>
          <w:color w:val="auto"/>
        </w:rPr>
        <w:t>3.53</w:t>
      </w:r>
      <w:r>
        <w:rPr>
          <w:sz w:val="20"/>
          <w:szCs w:val="20"/>
          <w:color w:val="auto"/>
        </w:rPr>
        <w:tab/>
      </w:r>
      <w:r>
        <w:rPr>
          <w:rFonts w:ascii="Arial" w:cs="Arial" w:eastAsia="Arial" w:hAnsi="Arial"/>
          <w:sz w:val="21"/>
          <w:szCs w:val="21"/>
          <w:color w:val="auto"/>
        </w:rPr>
        <w:t>Lateral are of ship's profile (including erections, etc.) exposed to wind:</w:t>
      </w:r>
    </w:p>
    <w:p>
      <w:pPr>
        <w:spacing w:after="0" w:line="6" w:lineRule="exact"/>
        <w:rPr>
          <w:sz w:val="20"/>
          <w:szCs w:val="20"/>
          <w:color w:val="auto"/>
        </w:rPr>
      </w:pPr>
    </w:p>
    <w:p>
      <w:pPr>
        <w:ind w:left="860" w:hanging="851"/>
        <w:spacing w:after="0" w:line="236" w:lineRule="auto"/>
        <w:tabs>
          <w:tab w:leader="none" w:pos="840" w:val="left"/>
        </w:tabs>
        <w:rPr>
          <w:sz w:val="20"/>
          <w:szCs w:val="20"/>
          <w:color w:val="auto"/>
        </w:rPr>
      </w:pPr>
      <w:r>
        <w:rPr>
          <w:rFonts w:ascii="Arial" w:cs="Arial" w:eastAsia="Arial" w:hAnsi="Arial"/>
          <w:sz w:val="22"/>
          <w:szCs w:val="22"/>
          <w:color w:val="auto"/>
        </w:rPr>
        <w:t>3.54</w:t>
      </w:r>
      <w:r>
        <w:rPr>
          <w:sz w:val="20"/>
          <w:szCs w:val="20"/>
          <w:color w:val="auto"/>
        </w:rPr>
        <w:tab/>
      </w:r>
      <w:r>
        <w:rPr>
          <w:rFonts w:ascii="Arial" w:cs="Arial" w:eastAsia="Arial" w:hAnsi="Arial"/>
          <w:sz w:val="22"/>
          <w:szCs w:val="22"/>
          <w:color w:val="auto"/>
        </w:rPr>
        <w:t>Distance between centre of lateral area of ship's profile exposed to wind and corresponding waterline:</w:t>
      </w:r>
    </w:p>
    <w:p>
      <w:pPr>
        <w:spacing w:after="0"/>
        <w:tabs>
          <w:tab w:leader="none" w:pos="840" w:val="left"/>
        </w:tabs>
        <w:rPr>
          <w:sz w:val="20"/>
          <w:szCs w:val="20"/>
          <w:color w:val="auto"/>
        </w:rPr>
      </w:pPr>
      <w:r>
        <w:rPr>
          <w:rFonts w:ascii="Arial" w:cs="Arial" w:eastAsia="Arial" w:hAnsi="Arial"/>
          <w:sz w:val="22"/>
          <w:szCs w:val="22"/>
          <w:color w:val="auto"/>
        </w:rPr>
        <w:t>3.55</w:t>
      </w:r>
      <w:r>
        <w:rPr>
          <w:sz w:val="20"/>
          <w:szCs w:val="20"/>
          <w:color w:val="auto"/>
        </w:rPr>
        <w:tab/>
      </w:r>
      <w:r>
        <w:rPr>
          <w:rFonts w:ascii="Arial" w:cs="Arial" w:eastAsia="Arial" w:hAnsi="Arial"/>
          <w:sz w:val="21"/>
          <w:szCs w:val="21"/>
          <w:color w:val="auto"/>
        </w:rPr>
        <w:t>Estimated rolling period (P-S-P):</w:t>
      </w:r>
    </w:p>
    <w:p>
      <w:pPr>
        <w:spacing w:after="0" w:line="2"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3.56</w:t>
      </w:r>
      <w:r>
        <w:rPr>
          <w:sz w:val="20"/>
          <w:szCs w:val="20"/>
          <w:color w:val="auto"/>
        </w:rPr>
        <w:tab/>
      </w:r>
      <w:r>
        <w:rPr>
          <w:rFonts w:ascii="Arial" w:cs="Arial" w:eastAsia="Arial" w:hAnsi="Arial"/>
          <w:sz w:val="21"/>
          <w:szCs w:val="21"/>
          <w:color w:val="auto"/>
        </w:rPr>
        <w:t>Rated amplitude of roll (maximum):</w:t>
      </w:r>
    </w:p>
    <w:p>
      <w:pPr>
        <w:spacing w:after="0"/>
        <w:tabs>
          <w:tab w:leader="none" w:pos="840" w:val="left"/>
        </w:tabs>
        <w:rPr>
          <w:sz w:val="20"/>
          <w:szCs w:val="20"/>
          <w:color w:val="auto"/>
        </w:rPr>
      </w:pPr>
      <w:r>
        <w:rPr>
          <w:rFonts w:ascii="Arial" w:cs="Arial" w:eastAsia="Arial" w:hAnsi="Arial"/>
          <w:sz w:val="22"/>
          <w:szCs w:val="22"/>
          <w:color w:val="auto"/>
        </w:rPr>
        <w:t>3.57</w:t>
      </w:r>
      <w:r>
        <w:rPr>
          <w:sz w:val="20"/>
          <w:szCs w:val="20"/>
          <w:color w:val="auto"/>
        </w:rPr>
        <w:tab/>
      </w:r>
      <w:r>
        <w:rPr>
          <w:rFonts w:ascii="Arial" w:cs="Arial" w:eastAsia="Arial" w:hAnsi="Arial"/>
          <w:sz w:val="21"/>
          <w:szCs w:val="21"/>
          <w:color w:val="auto"/>
        </w:rPr>
        <w:t>Angle of heel for immersion of uppermost continuous deck:</w:t>
      </w:r>
    </w:p>
    <w:p>
      <w:pPr>
        <w:spacing w:after="0" w:line="6" w:lineRule="exact"/>
        <w:rPr>
          <w:sz w:val="20"/>
          <w:szCs w:val="20"/>
          <w:color w:val="auto"/>
        </w:rPr>
      </w:pPr>
    </w:p>
    <w:p>
      <w:pPr>
        <w:ind w:left="860" w:hanging="851"/>
        <w:spacing w:after="0" w:line="236" w:lineRule="auto"/>
        <w:tabs>
          <w:tab w:leader="none" w:pos="840" w:val="left"/>
        </w:tabs>
        <w:rPr>
          <w:sz w:val="20"/>
          <w:szCs w:val="20"/>
          <w:color w:val="auto"/>
        </w:rPr>
      </w:pPr>
      <w:r>
        <w:rPr>
          <w:rFonts w:ascii="Arial" w:cs="Arial" w:eastAsia="Arial" w:hAnsi="Arial"/>
          <w:sz w:val="22"/>
          <w:szCs w:val="22"/>
          <w:color w:val="auto"/>
        </w:rPr>
        <w:t>3.58</w:t>
      </w:r>
      <w:r>
        <w:rPr>
          <w:sz w:val="20"/>
          <w:szCs w:val="20"/>
          <w:color w:val="auto"/>
        </w:rPr>
        <w:tab/>
      </w:r>
      <w:r>
        <w:rPr>
          <w:rFonts w:ascii="Arial" w:cs="Arial" w:eastAsia="Arial" w:hAnsi="Arial"/>
          <w:sz w:val="22"/>
          <w:szCs w:val="22"/>
          <w:color w:val="auto"/>
        </w:rPr>
        <w:t>Righting levers based on centre of gravity corrected for any free surfaces, for the following angles of heel: 0º,10º,20º,30º,40º,50º,60º,70º,80º,90º:</w:t>
      </w:r>
    </w:p>
    <w:p>
      <w:pPr>
        <w:spacing w:after="0"/>
        <w:tabs>
          <w:tab w:leader="none" w:pos="840" w:val="left"/>
        </w:tabs>
        <w:rPr>
          <w:sz w:val="20"/>
          <w:szCs w:val="20"/>
          <w:color w:val="auto"/>
        </w:rPr>
      </w:pPr>
      <w:r>
        <w:rPr>
          <w:rFonts w:ascii="Arial" w:cs="Arial" w:eastAsia="Arial" w:hAnsi="Arial"/>
          <w:sz w:val="22"/>
          <w:szCs w:val="22"/>
          <w:color w:val="auto"/>
        </w:rPr>
        <w:t>3.59</w:t>
      </w:r>
      <w:r>
        <w:rPr>
          <w:sz w:val="20"/>
          <w:szCs w:val="20"/>
          <w:color w:val="auto"/>
        </w:rPr>
        <w:tab/>
      </w:r>
      <w:r>
        <w:rPr>
          <w:rFonts w:ascii="Arial" w:cs="Arial" w:eastAsia="Arial" w:hAnsi="Arial"/>
          <w:sz w:val="21"/>
          <w:szCs w:val="21"/>
          <w:color w:val="auto"/>
        </w:rPr>
        <w:t>Maximum righting lever:</w:t>
      </w:r>
    </w:p>
    <w:p>
      <w:pPr>
        <w:spacing w:after="0" w:line="1"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3.60</w:t>
      </w:r>
      <w:r>
        <w:rPr>
          <w:sz w:val="20"/>
          <w:szCs w:val="20"/>
          <w:color w:val="auto"/>
        </w:rPr>
        <w:tab/>
      </w:r>
      <w:r>
        <w:rPr>
          <w:rFonts w:ascii="Arial" w:cs="Arial" w:eastAsia="Arial" w:hAnsi="Arial"/>
          <w:sz w:val="21"/>
          <w:szCs w:val="21"/>
          <w:color w:val="auto"/>
        </w:rPr>
        <w:t>Angle of maximum stability:</w:t>
      </w:r>
    </w:p>
    <w:p>
      <w:pPr>
        <w:spacing w:after="0"/>
        <w:tabs>
          <w:tab w:leader="none" w:pos="840" w:val="left"/>
        </w:tabs>
        <w:rPr>
          <w:sz w:val="20"/>
          <w:szCs w:val="20"/>
          <w:color w:val="auto"/>
        </w:rPr>
      </w:pPr>
      <w:r>
        <w:rPr>
          <w:rFonts w:ascii="Arial" w:cs="Arial" w:eastAsia="Arial" w:hAnsi="Arial"/>
          <w:sz w:val="22"/>
          <w:szCs w:val="22"/>
          <w:color w:val="auto"/>
        </w:rPr>
        <w:t>3.61</w:t>
      </w:r>
      <w:r>
        <w:rPr>
          <w:sz w:val="20"/>
          <w:szCs w:val="20"/>
          <w:color w:val="auto"/>
        </w:rPr>
        <w:tab/>
      </w:r>
      <w:r>
        <w:rPr>
          <w:rFonts w:ascii="Arial" w:cs="Arial" w:eastAsia="Arial" w:hAnsi="Arial"/>
          <w:sz w:val="21"/>
          <w:szCs w:val="21"/>
          <w:color w:val="auto"/>
        </w:rPr>
        <w:t>Angle of vanishing stability:</w:t>
      </w:r>
    </w:p>
    <w:p>
      <w:pPr>
        <w:spacing w:after="0"/>
        <w:tabs>
          <w:tab w:leader="none" w:pos="840" w:val="left"/>
        </w:tabs>
        <w:rPr>
          <w:sz w:val="20"/>
          <w:szCs w:val="20"/>
          <w:color w:val="auto"/>
        </w:rPr>
      </w:pPr>
      <w:r>
        <w:rPr>
          <w:rFonts w:ascii="Arial" w:cs="Arial" w:eastAsia="Arial" w:hAnsi="Arial"/>
          <w:sz w:val="22"/>
          <w:szCs w:val="22"/>
          <w:color w:val="auto"/>
        </w:rPr>
        <w:t>3.62</w:t>
      </w:r>
      <w:r>
        <w:rPr>
          <w:sz w:val="20"/>
          <w:szCs w:val="20"/>
          <w:color w:val="auto"/>
        </w:rPr>
        <w:tab/>
      </w:r>
      <w:r>
        <w:rPr>
          <w:rFonts w:ascii="Arial" w:cs="Arial" w:eastAsia="Arial" w:hAnsi="Arial"/>
          <w:sz w:val="22"/>
          <w:szCs w:val="22"/>
          <w:color w:val="auto"/>
        </w:rPr>
        <w:t>Lightship displacement:</w:t>
      </w:r>
    </w:p>
    <w:p>
      <w:pPr>
        <w:spacing w:after="0"/>
        <w:tabs>
          <w:tab w:leader="none" w:pos="840" w:val="left"/>
        </w:tabs>
        <w:rPr>
          <w:sz w:val="20"/>
          <w:szCs w:val="20"/>
          <w:color w:val="auto"/>
        </w:rPr>
      </w:pPr>
      <w:r>
        <w:rPr>
          <w:rFonts w:ascii="Arial" w:cs="Arial" w:eastAsia="Arial" w:hAnsi="Arial"/>
          <w:sz w:val="22"/>
          <w:szCs w:val="22"/>
          <w:color w:val="auto"/>
        </w:rPr>
        <w:t>3.63</w:t>
      </w:r>
      <w:r>
        <w:rPr>
          <w:sz w:val="20"/>
          <w:szCs w:val="20"/>
          <w:color w:val="auto"/>
        </w:rPr>
        <w:tab/>
      </w:r>
      <w:r>
        <w:rPr>
          <w:rFonts w:ascii="Arial" w:cs="Arial" w:eastAsia="Arial" w:hAnsi="Arial"/>
          <w:sz w:val="21"/>
          <w:szCs w:val="21"/>
          <w:color w:val="auto"/>
        </w:rPr>
        <w:t>Centre of gravity above moulded base line: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217170</wp:posOffset>
                </wp:positionV>
                <wp:extent cx="5795645"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499pt,17.1pt" to="454.9pt,17.1pt" o:allowincell="f" strokecolor="#000000" strokeweight="0.4799pt"/>
            </w:pict>
          </mc:Fallback>
        </mc:AlternateContent>
      </w:r>
    </w:p>
    <w:p>
      <w:pPr>
        <w:sectPr>
          <w:pgSz w:w="11900" w:h="16838" w:orient="portrait"/>
          <w:cols w:equalWidth="0" w:num="1">
            <w:col w:w="9060"/>
          </w:cols>
          <w:pgMar w:left="1420" w:top="849" w:right="1426" w:bottom="289" w:gutter="0" w:footer="0" w:header="0"/>
        </w:sectPr>
      </w:pPr>
    </w:p>
    <w:p>
      <w:pPr>
        <w:spacing w:after="0" w:line="374" w:lineRule="exact"/>
        <w:rPr>
          <w:sz w:val="20"/>
          <w:szCs w:val="20"/>
          <w:color w:val="auto"/>
        </w:rPr>
      </w:pPr>
    </w:p>
    <w:p>
      <w:pPr>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060"/>
          </w:cols>
          <w:pgMar w:left="1420" w:top="849" w:right="1426" w:bottom="289" w:gutter="0" w:footer="0" w:header="0"/>
          <w:type w:val="continuous"/>
        </w:sectPr>
      </w:pPr>
    </w:p>
    <w:bookmarkStart w:id="12" w:name="page13"/>
    <w:bookmarkEnd w:id="12"/>
    <w:p>
      <w:pPr>
        <w:spacing w:after="0"/>
        <w:framePr w:w="832" w:h="6281" w:wrap="auto" w:vAnchor="page" w:hAnchor="page" w:x="1419" w:y="6449"/>
        <w:rPr>
          <w:sz w:val="20"/>
          <w:szCs w:val="20"/>
          <w:color w:val="auto"/>
        </w:rPr>
      </w:pPr>
    </w:p>
    <w:p>
      <w:pPr>
        <w:spacing w:after="0" w:line="191" w:lineRule="auto"/>
        <w:framePr w:w="500" w:h="193" w:wrap="auto" w:vAnchor="page" w:hAnchor="page" w:x="1380" w:y="9747"/>
        <w:rPr>
          <w:rFonts w:ascii="Arial" w:cs="Arial" w:eastAsia="Arial" w:hAnsi="Arial"/>
          <w:sz w:val="21"/>
          <w:szCs w:val="21"/>
          <w:color w:val="auto"/>
        </w:rPr>
      </w:pPr>
      <w:r>
        <w:rPr>
          <w:rFonts w:ascii="Arial" w:cs="Arial" w:eastAsia="Arial" w:hAnsi="Arial"/>
          <w:sz w:val="21"/>
          <w:szCs w:val="21"/>
          <w:color w:val="auto"/>
        </w:rPr>
        <w:t>4.14</w:t>
      </w:r>
    </w:p>
    <w:p>
      <w:pPr>
        <w:spacing w:after="0" w:line="191" w:lineRule="auto"/>
        <w:framePr w:w="500" w:h="193" w:wrap="auto" w:vAnchor="page" w:hAnchor="page" w:x="1380" w:y="10254"/>
        <w:rPr>
          <w:rFonts w:ascii="Arial" w:cs="Arial" w:eastAsia="Arial" w:hAnsi="Arial"/>
          <w:sz w:val="21"/>
          <w:szCs w:val="21"/>
          <w:color w:val="auto"/>
        </w:rPr>
      </w:pPr>
      <w:r>
        <w:rPr>
          <w:rFonts w:ascii="Arial" w:cs="Arial" w:eastAsia="Arial" w:hAnsi="Arial"/>
          <w:sz w:val="21"/>
          <w:szCs w:val="21"/>
          <w:color w:val="auto"/>
        </w:rPr>
        <w:t>4.15</w:t>
      </w:r>
    </w:p>
    <w:p>
      <w:pPr>
        <w:spacing w:after="0" w:line="191" w:lineRule="auto"/>
        <w:framePr w:w="500" w:h="193" w:wrap="auto" w:vAnchor="page" w:hAnchor="page" w:x="1380" w:y="10508"/>
        <w:rPr>
          <w:rFonts w:ascii="Arial" w:cs="Arial" w:eastAsia="Arial" w:hAnsi="Arial"/>
          <w:sz w:val="21"/>
          <w:szCs w:val="21"/>
          <w:color w:val="auto"/>
        </w:rPr>
      </w:pPr>
      <w:r>
        <w:rPr>
          <w:rFonts w:ascii="Arial" w:cs="Arial" w:eastAsia="Arial" w:hAnsi="Arial"/>
          <w:sz w:val="21"/>
          <w:szCs w:val="21"/>
          <w:color w:val="auto"/>
        </w:rPr>
        <w:t>4.16</w:t>
      </w:r>
    </w:p>
    <w:p>
      <w:pPr>
        <w:spacing w:after="0" w:line="191" w:lineRule="auto"/>
        <w:framePr w:w="500" w:h="193" w:wrap="auto" w:vAnchor="page" w:hAnchor="page" w:x="1380" w:y="11012"/>
        <w:rPr>
          <w:rFonts w:ascii="Arial" w:cs="Arial" w:eastAsia="Arial" w:hAnsi="Arial"/>
          <w:sz w:val="21"/>
          <w:szCs w:val="21"/>
          <w:color w:val="auto"/>
        </w:rPr>
      </w:pPr>
      <w:r>
        <w:rPr>
          <w:rFonts w:ascii="Arial" w:cs="Arial" w:eastAsia="Arial" w:hAnsi="Arial"/>
          <w:sz w:val="21"/>
          <w:szCs w:val="21"/>
          <w:color w:val="auto"/>
        </w:rPr>
        <w:t>4.17</w:t>
      </w:r>
    </w:p>
    <w:p>
      <w:pPr>
        <w:spacing w:after="0" w:line="191" w:lineRule="auto"/>
        <w:framePr w:w="500" w:h="193" w:wrap="auto" w:vAnchor="page" w:hAnchor="page" w:x="1380" w:y="11266"/>
        <w:rPr>
          <w:rFonts w:ascii="Arial" w:cs="Arial" w:eastAsia="Arial" w:hAnsi="Arial"/>
          <w:sz w:val="21"/>
          <w:szCs w:val="21"/>
          <w:color w:val="auto"/>
        </w:rPr>
      </w:pPr>
      <w:r>
        <w:rPr>
          <w:rFonts w:ascii="Arial" w:cs="Arial" w:eastAsia="Arial" w:hAnsi="Arial"/>
          <w:sz w:val="21"/>
          <w:szCs w:val="21"/>
          <w:color w:val="auto"/>
        </w:rPr>
        <w:t>4.18</w:t>
      </w:r>
    </w:p>
    <w:p>
      <w:pPr>
        <w:spacing w:after="0" w:line="191" w:lineRule="auto"/>
        <w:framePr w:w="500" w:h="193" w:wrap="auto" w:vAnchor="page" w:hAnchor="page" w:x="1380" w:y="11773"/>
        <w:rPr>
          <w:rFonts w:ascii="Arial" w:cs="Arial" w:eastAsia="Arial" w:hAnsi="Arial"/>
          <w:sz w:val="21"/>
          <w:szCs w:val="21"/>
          <w:color w:val="auto"/>
        </w:rPr>
      </w:pPr>
      <w:r>
        <w:rPr>
          <w:rFonts w:ascii="Arial" w:cs="Arial" w:eastAsia="Arial" w:hAnsi="Arial"/>
          <w:sz w:val="21"/>
          <w:szCs w:val="21"/>
          <w:color w:val="auto"/>
        </w:rPr>
        <w:t>4.19</w:t>
      </w:r>
    </w:p>
    <w:p>
      <w:pPr>
        <w:spacing w:after="0" w:line="191" w:lineRule="auto"/>
        <w:framePr w:w="832" w:h="6281" w:wrap="auto" w:vAnchor="page" w:hAnchor="page" w:x="1419" w:y="6449"/>
        <w:rPr>
          <w:rFonts w:ascii="Arial" w:cs="Arial" w:eastAsia="Arial" w:hAnsi="Arial"/>
          <w:sz w:val="21"/>
          <w:szCs w:val="21"/>
          <w:color w:val="auto"/>
        </w:rPr>
      </w:pPr>
    </w:p>
    <w:p>
      <w:pPr>
        <w:jc w:val="both"/>
        <w:spacing w:after="0" w:line="221" w:lineRule="auto"/>
        <w:framePr w:w="560" w:h="699" w:wrap="auto" w:vAnchor="page" w:hAnchor="page" w:x="1380" w:y="8482"/>
        <w:rPr>
          <w:rFonts w:ascii="Arial" w:cs="Arial" w:eastAsia="Arial" w:hAnsi="Arial"/>
          <w:sz w:val="22"/>
          <w:szCs w:val="22"/>
          <w:color w:val="auto"/>
        </w:rPr>
      </w:pPr>
      <w:r>
        <w:rPr>
          <w:rFonts w:ascii="Arial" w:cs="Arial" w:eastAsia="Arial" w:hAnsi="Arial"/>
          <w:sz w:val="22"/>
          <w:szCs w:val="22"/>
          <w:color w:val="auto"/>
        </w:rPr>
        <w:t>4.11 If so: 4.12</w:t>
      </w:r>
    </w:p>
    <w:p>
      <w:pPr>
        <w:spacing w:after="0" w:line="191" w:lineRule="auto"/>
        <w:framePr w:w="500" w:h="193" w:wrap="auto" w:vAnchor="page" w:hAnchor="page" w:x="1380" w:y="9243"/>
        <w:rPr>
          <w:rFonts w:ascii="Arial" w:cs="Arial" w:eastAsia="Arial" w:hAnsi="Arial"/>
          <w:sz w:val="21"/>
          <w:szCs w:val="21"/>
          <w:color w:val="auto"/>
        </w:rPr>
      </w:pPr>
      <w:r>
        <w:rPr>
          <w:rFonts w:ascii="Arial" w:cs="Arial" w:eastAsia="Arial" w:hAnsi="Arial"/>
          <w:sz w:val="21"/>
          <w:szCs w:val="21"/>
          <w:color w:val="auto"/>
        </w:rPr>
        <w:t>4.13</w:t>
      </w:r>
    </w:p>
    <w:p>
      <w:pPr>
        <w:spacing w:after="0" w:line="191" w:lineRule="auto"/>
        <w:framePr w:w="832" w:h="6281" w:wrap="auto" w:vAnchor="page" w:hAnchor="page" w:x="1419" w:y="6449"/>
        <w:rPr>
          <w:rFonts w:ascii="Arial" w:cs="Arial" w:eastAsia="Arial" w:hAnsi="Arial"/>
          <w:sz w:val="21"/>
          <w:szCs w:val="21"/>
          <w:color w:val="auto"/>
        </w:rPr>
      </w:pPr>
    </w:p>
    <w:p>
      <w:pPr>
        <w:spacing w:after="0" w:line="191" w:lineRule="auto"/>
        <w:framePr w:w="500" w:h="193" w:wrap="auto" w:vAnchor="page" w:hAnchor="page" w:x="1380" w:y="7976"/>
        <w:rPr>
          <w:rFonts w:ascii="Arial" w:cs="Arial" w:eastAsia="Arial" w:hAnsi="Arial"/>
          <w:sz w:val="21"/>
          <w:szCs w:val="21"/>
          <w:color w:val="auto"/>
        </w:rPr>
      </w:pPr>
      <w:r>
        <w:rPr>
          <w:rFonts w:ascii="Arial" w:cs="Arial" w:eastAsia="Arial" w:hAnsi="Arial"/>
          <w:sz w:val="21"/>
          <w:szCs w:val="21"/>
          <w:color w:val="auto"/>
        </w:rPr>
        <w:t>4.10</w:t>
      </w:r>
    </w:p>
    <w:p>
      <w:pPr>
        <w:spacing w:after="0" w:line="191" w:lineRule="auto"/>
        <w:framePr w:w="832" w:h="6281" w:wrap="auto" w:vAnchor="page" w:hAnchor="page" w:x="1419" w:y="6449"/>
        <w:rPr>
          <w:rFonts w:ascii="Arial" w:cs="Arial" w:eastAsia="Arial" w:hAnsi="Arial"/>
          <w:sz w:val="21"/>
          <w:szCs w:val="21"/>
          <w:color w:val="auto"/>
        </w:rPr>
      </w:pPr>
    </w:p>
    <w:p>
      <w:pPr>
        <w:spacing w:after="0" w:line="191" w:lineRule="auto"/>
        <w:framePr w:w="380" w:h="193" w:wrap="auto" w:vAnchor="page" w:hAnchor="page" w:x="1380" w:y="7217"/>
        <w:rPr>
          <w:rFonts w:ascii="Arial" w:cs="Arial" w:eastAsia="Arial" w:hAnsi="Arial"/>
          <w:sz w:val="21"/>
          <w:szCs w:val="21"/>
          <w:color w:val="auto"/>
        </w:rPr>
      </w:pPr>
      <w:r>
        <w:rPr>
          <w:rFonts w:ascii="Arial" w:cs="Arial" w:eastAsia="Arial" w:hAnsi="Arial"/>
          <w:sz w:val="21"/>
          <w:szCs w:val="21"/>
          <w:color w:val="auto"/>
        </w:rPr>
        <w:t>4.8</w:t>
      </w:r>
    </w:p>
    <w:p>
      <w:pPr>
        <w:spacing w:after="0" w:line="191" w:lineRule="auto"/>
        <w:framePr w:w="380" w:h="193" w:wrap="auto" w:vAnchor="page" w:hAnchor="page" w:x="1380" w:y="7472"/>
        <w:rPr>
          <w:rFonts w:ascii="Arial" w:cs="Arial" w:eastAsia="Arial" w:hAnsi="Arial"/>
          <w:sz w:val="21"/>
          <w:szCs w:val="21"/>
          <w:color w:val="auto"/>
        </w:rPr>
      </w:pPr>
      <w:r>
        <w:rPr>
          <w:rFonts w:ascii="Arial" w:cs="Arial" w:eastAsia="Arial" w:hAnsi="Arial"/>
          <w:sz w:val="21"/>
          <w:szCs w:val="21"/>
          <w:color w:val="auto"/>
        </w:rPr>
        <w:t>4.9</w:t>
      </w:r>
    </w:p>
    <w:p>
      <w:pPr>
        <w:spacing w:after="0" w:line="191" w:lineRule="auto"/>
        <w:framePr w:w="832" w:h="6281" w:wrap="auto" w:vAnchor="page" w:hAnchor="page" w:x="1419" w:y="6449"/>
        <w:rPr>
          <w:rFonts w:ascii="Arial" w:cs="Arial" w:eastAsia="Arial" w:hAnsi="Arial"/>
          <w:sz w:val="21"/>
          <w:szCs w:val="21"/>
          <w:color w:val="auto"/>
        </w:rPr>
      </w:pPr>
    </w:p>
    <w:p>
      <w:pPr>
        <w:spacing w:after="0" w:line="191" w:lineRule="auto"/>
        <w:framePr w:w="380" w:h="193" w:wrap="auto" w:vAnchor="page" w:hAnchor="page" w:x="1380" w:y="6711"/>
        <w:rPr>
          <w:rFonts w:ascii="Arial" w:cs="Arial" w:eastAsia="Arial" w:hAnsi="Arial"/>
          <w:sz w:val="21"/>
          <w:szCs w:val="21"/>
          <w:color w:val="auto"/>
        </w:rPr>
      </w:pPr>
      <w:r>
        <w:rPr>
          <w:rFonts w:ascii="Arial" w:cs="Arial" w:eastAsia="Arial" w:hAnsi="Arial"/>
          <w:sz w:val="21"/>
          <w:szCs w:val="21"/>
          <w:color w:val="auto"/>
        </w:rPr>
        <w:t>4.7</w:t>
      </w:r>
    </w:p>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9</w:t>
      </w:r>
    </w:p>
    <w:p>
      <w:pPr>
        <w:spacing w:after="0" w:line="20" w:lineRule="exact"/>
        <w:rPr>
          <w:rFonts w:ascii="Arial" w:cs="Arial" w:eastAsia="Arial" w:hAnsi="Arial"/>
          <w:sz w:val="21"/>
          <w:szCs w:val="21"/>
          <w:color w:val="auto"/>
        </w:rPr>
      </w:pPr>
      <w:r>
        <w:rPr>
          <w:rFonts w:ascii="Arial" w:cs="Arial" w:eastAsia="Arial" w:hAnsi="Arial"/>
          <w:sz w:val="21"/>
          <w:szCs w:val="21"/>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17145</wp:posOffset>
                </wp:positionV>
                <wp:extent cx="579564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1.35pt" to="454.95pt,1.35pt" o:allowincell="f" strokecolor="#000000" strokeweight="0.4799pt"/>
            </w:pict>
          </mc:Fallback>
        </mc:AlternateContent>
      </w:r>
    </w:p>
    <w:p>
      <w:pPr>
        <w:spacing w:after="0" w:line="270" w:lineRule="exact"/>
        <w:rPr>
          <w:rFonts w:ascii="Arial" w:cs="Arial" w:eastAsia="Arial" w:hAnsi="Arial"/>
          <w:sz w:val="21"/>
          <w:szCs w:val="21"/>
          <w:color w:val="auto"/>
        </w:rPr>
      </w:pPr>
    </w:p>
    <w:p>
      <w:pPr>
        <w:jc w:val="both"/>
        <w:ind w:left="1" w:right="20"/>
        <w:spacing w:after="0" w:line="236" w:lineRule="auto"/>
        <w:rPr>
          <w:sz w:val="20"/>
          <w:szCs w:val="20"/>
          <w:color w:val="auto"/>
        </w:rPr>
      </w:pPr>
      <w:r>
        <w:rPr>
          <w:rFonts w:ascii="Arial" w:cs="Arial" w:eastAsia="Arial" w:hAnsi="Arial"/>
          <w:sz w:val="22"/>
          <w:szCs w:val="22"/>
          <w:color w:val="auto"/>
        </w:rPr>
        <w:t>(It is desirable to attach a sketch of statical stability curves, drawn for both the below loading conditions, using the following scales:</w:t>
      </w:r>
    </w:p>
    <w:p>
      <w:pPr>
        <w:spacing w:after="0" w:line="1" w:lineRule="exact"/>
        <w:rPr>
          <w:rFonts w:ascii="Arial" w:cs="Arial" w:eastAsia="Arial" w:hAnsi="Arial"/>
          <w:sz w:val="21"/>
          <w:szCs w:val="21"/>
          <w:color w:val="auto"/>
        </w:rPr>
      </w:pPr>
    </w:p>
    <w:p>
      <w:pPr>
        <w:ind w:left="1"/>
        <w:spacing w:after="0"/>
        <w:rPr>
          <w:sz w:val="20"/>
          <w:szCs w:val="20"/>
          <w:color w:val="auto"/>
        </w:rPr>
      </w:pPr>
      <w:r>
        <w:rPr>
          <w:rFonts w:ascii="Arial" w:cs="Arial" w:eastAsia="Arial" w:hAnsi="Arial"/>
          <w:sz w:val="22"/>
          <w:szCs w:val="22"/>
          <w:color w:val="auto"/>
        </w:rPr>
        <w:t>20 mm for every 10º angle of inclination</w:t>
      </w:r>
    </w:p>
    <w:p>
      <w:pPr>
        <w:spacing w:after="0" w:line="1" w:lineRule="exact"/>
        <w:rPr>
          <w:rFonts w:ascii="Arial" w:cs="Arial" w:eastAsia="Arial" w:hAnsi="Arial"/>
          <w:sz w:val="21"/>
          <w:szCs w:val="21"/>
          <w:color w:val="auto"/>
        </w:rPr>
      </w:pPr>
    </w:p>
    <w:p>
      <w:pPr>
        <w:ind w:left="1"/>
        <w:spacing w:after="0"/>
        <w:rPr>
          <w:sz w:val="20"/>
          <w:szCs w:val="20"/>
          <w:color w:val="auto"/>
        </w:rPr>
      </w:pPr>
      <w:r>
        <w:rPr>
          <w:rFonts w:ascii="Arial" w:cs="Arial" w:eastAsia="Arial" w:hAnsi="Arial"/>
          <w:sz w:val="22"/>
          <w:szCs w:val="22"/>
          <w:color w:val="auto"/>
        </w:rPr>
        <w:t>10 mm (or 20mm) for every 0.1 metre of righting lever)</w:t>
      </w:r>
    </w:p>
    <w:p>
      <w:pPr>
        <w:spacing w:after="0" w:line="200" w:lineRule="exact"/>
        <w:rPr>
          <w:rFonts w:ascii="Arial" w:cs="Arial" w:eastAsia="Arial" w:hAnsi="Arial"/>
          <w:sz w:val="21"/>
          <w:szCs w:val="21"/>
          <w:color w:val="auto"/>
        </w:rPr>
      </w:pPr>
    </w:p>
    <w:p>
      <w:pPr>
        <w:spacing w:after="0" w:line="311" w:lineRule="exact"/>
        <w:rPr>
          <w:rFonts w:ascii="Arial" w:cs="Arial" w:eastAsia="Arial" w:hAnsi="Arial"/>
          <w:sz w:val="21"/>
          <w:szCs w:val="21"/>
          <w:color w:val="auto"/>
        </w:rPr>
      </w:pPr>
    </w:p>
    <w:p>
      <w:pPr>
        <w:ind w:left="1" w:right="20" w:hanging="1"/>
        <w:spacing w:after="0" w:line="235" w:lineRule="auto"/>
        <w:tabs>
          <w:tab w:leader="none" w:pos="853" w:val="left"/>
        </w:tabs>
        <w:numPr>
          <w:ilvl w:val="0"/>
          <w:numId w:val="13"/>
        </w:numPr>
        <w:rPr>
          <w:rFonts w:ascii="Arial" w:cs="Arial" w:eastAsia="Arial" w:hAnsi="Arial"/>
          <w:sz w:val="22"/>
          <w:szCs w:val="22"/>
          <w:color w:val="auto"/>
        </w:rPr>
      </w:pPr>
      <w:r>
        <w:rPr>
          <w:rFonts w:ascii="Arial" w:cs="Arial" w:eastAsia="Arial" w:hAnsi="Arial"/>
          <w:sz w:val="22"/>
          <w:szCs w:val="22"/>
          <w:b w:val="1"/>
          <w:bCs w:val="1"/>
          <w:u w:val="single" w:color="auto"/>
          <w:color w:val="auto"/>
        </w:rPr>
        <w:t>If "fire/explosion" casualty event (Field at appendix 2.3.1) AND "very serious" casualty severity (Field at appendix 2.3.2) – then complete following data.</w:t>
      </w:r>
    </w:p>
    <w:p>
      <w:pPr>
        <w:spacing w:after="0" w:line="257" w:lineRule="exact"/>
        <w:rPr>
          <w:rFonts w:ascii="Arial" w:cs="Arial" w:eastAsia="Arial" w:hAnsi="Arial"/>
          <w:sz w:val="21"/>
          <w:szCs w:val="21"/>
          <w:color w:val="auto"/>
        </w:rPr>
      </w:pPr>
    </w:p>
    <w:p>
      <w:pPr>
        <w:ind w:left="1"/>
        <w:spacing w:after="0"/>
        <w:tabs>
          <w:tab w:leader="none" w:pos="841" w:val="left"/>
        </w:tabs>
        <w:rPr>
          <w:sz w:val="20"/>
          <w:szCs w:val="20"/>
          <w:color w:val="auto"/>
        </w:rPr>
      </w:pPr>
      <w:r>
        <w:rPr>
          <w:rFonts w:ascii="Arial" w:cs="Arial" w:eastAsia="Arial" w:hAnsi="Arial"/>
          <w:sz w:val="22"/>
          <w:szCs w:val="22"/>
          <w:color w:val="auto"/>
        </w:rPr>
        <w:t>4.1</w:t>
      </w:r>
      <w:r>
        <w:rPr>
          <w:sz w:val="20"/>
          <w:szCs w:val="20"/>
          <w:color w:val="auto"/>
        </w:rPr>
        <w:tab/>
      </w:r>
      <w:r>
        <w:rPr>
          <w:rFonts w:ascii="Arial" w:cs="Arial" w:eastAsia="Arial" w:hAnsi="Arial"/>
          <w:sz w:val="21"/>
          <w:szCs w:val="21"/>
          <w:color w:val="auto"/>
        </w:rPr>
        <w:t>Wind direction:</w:t>
      </w:r>
    </w:p>
    <w:p>
      <w:pPr>
        <w:ind w:left="1"/>
        <w:spacing w:after="0"/>
        <w:tabs>
          <w:tab w:leader="none" w:pos="841" w:val="left"/>
        </w:tabs>
        <w:rPr>
          <w:sz w:val="20"/>
          <w:szCs w:val="20"/>
          <w:color w:val="auto"/>
        </w:rPr>
      </w:pPr>
      <w:r>
        <w:rPr>
          <w:rFonts w:ascii="Arial" w:cs="Arial" w:eastAsia="Arial" w:hAnsi="Arial"/>
          <w:sz w:val="22"/>
          <w:szCs w:val="22"/>
          <w:color w:val="auto"/>
        </w:rPr>
        <w:t>4.2</w:t>
      </w:r>
      <w:r>
        <w:rPr>
          <w:sz w:val="20"/>
          <w:szCs w:val="20"/>
          <w:color w:val="auto"/>
        </w:rPr>
        <w:tab/>
      </w:r>
      <w:r>
        <w:rPr>
          <w:rFonts w:ascii="Arial" w:cs="Arial" w:eastAsia="Arial" w:hAnsi="Arial"/>
          <w:sz w:val="22"/>
          <w:szCs w:val="22"/>
          <w:color w:val="auto"/>
        </w:rPr>
        <w:t>Part of ship where fire broke out:</w:t>
      </w:r>
    </w:p>
    <w:p>
      <w:pPr>
        <w:ind w:left="1"/>
        <w:spacing w:after="0"/>
        <w:tabs>
          <w:tab w:leader="none" w:pos="841" w:val="left"/>
        </w:tabs>
        <w:rPr>
          <w:sz w:val="20"/>
          <w:szCs w:val="20"/>
          <w:color w:val="auto"/>
        </w:rPr>
      </w:pPr>
      <w:r>
        <w:rPr>
          <w:rFonts w:ascii="Arial" w:cs="Arial" w:eastAsia="Arial" w:hAnsi="Arial"/>
          <w:sz w:val="22"/>
          <w:szCs w:val="22"/>
          <w:color w:val="auto"/>
        </w:rPr>
        <w:t>4.3</w:t>
      </w:r>
      <w:r>
        <w:rPr>
          <w:sz w:val="20"/>
          <w:szCs w:val="20"/>
          <w:color w:val="auto"/>
        </w:rPr>
        <w:tab/>
      </w:r>
      <w:r>
        <w:rPr>
          <w:rFonts w:ascii="Arial" w:cs="Arial" w:eastAsia="Arial" w:hAnsi="Arial"/>
          <w:sz w:val="21"/>
          <w:szCs w:val="21"/>
          <w:color w:val="auto"/>
        </w:rPr>
        <w:t>Explain how persons on board were alerted:</w:t>
      </w:r>
    </w:p>
    <w:p>
      <w:pPr>
        <w:spacing w:after="0" w:line="7" w:lineRule="exact"/>
        <w:rPr>
          <w:rFonts w:ascii="Arial" w:cs="Arial" w:eastAsia="Arial" w:hAnsi="Arial"/>
          <w:sz w:val="21"/>
          <w:szCs w:val="21"/>
          <w:color w:val="auto"/>
        </w:rPr>
      </w:pPr>
    </w:p>
    <w:p>
      <w:pPr>
        <w:jc w:val="both"/>
        <w:ind w:left="861" w:right="20" w:hanging="851"/>
        <w:spacing w:after="0" w:line="236" w:lineRule="auto"/>
        <w:tabs>
          <w:tab w:leader="none" w:pos="841" w:val="left"/>
        </w:tabs>
        <w:rPr>
          <w:sz w:val="20"/>
          <w:szCs w:val="20"/>
          <w:color w:val="auto"/>
        </w:rPr>
      </w:pPr>
      <w:r>
        <w:rPr>
          <w:rFonts w:ascii="Arial" w:cs="Arial" w:eastAsia="Arial" w:hAnsi="Arial"/>
          <w:sz w:val="22"/>
          <w:szCs w:val="22"/>
          <w:color w:val="auto"/>
        </w:rPr>
        <w:t>4.4</w:t>
      </w:r>
      <w:r>
        <w:rPr>
          <w:sz w:val="20"/>
          <w:szCs w:val="20"/>
          <w:color w:val="auto"/>
        </w:rPr>
        <w:tab/>
      </w:r>
      <w:r>
        <w:rPr>
          <w:rFonts w:ascii="Arial" w:cs="Arial" w:eastAsia="Arial" w:hAnsi="Arial"/>
          <w:sz w:val="22"/>
          <w:szCs w:val="22"/>
          <w:color w:val="auto"/>
        </w:rPr>
        <w:t>Means by which fire was initially detected: Fixed fire detection system/by ship's crew or passenger/not known:</w:t>
      </w:r>
    </w:p>
    <w:p>
      <w:pPr>
        <w:spacing w:after="0" w:line="9" w:lineRule="exact"/>
        <w:rPr>
          <w:rFonts w:ascii="Arial" w:cs="Arial" w:eastAsia="Arial" w:hAnsi="Arial"/>
          <w:sz w:val="21"/>
          <w:szCs w:val="21"/>
          <w:color w:val="auto"/>
        </w:rPr>
      </w:pPr>
    </w:p>
    <w:p>
      <w:pPr>
        <w:jc w:val="both"/>
        <w:ind w:left="861" w:right="20" w:hanging="851"/>
        <w:spacing w:after="0" w:line="238" w:lineRule="auto"/>
        <w:tabs>
          <w:tab w:leader="none" w:pos="841" w:val="left"/>
        </w:tabs>
        <w:rPr>
          <w:sz w:val="20"/>
          <w:szCs w:val="20"/>
          <w:color w:val="auto"/>
        </w:rPr>
      </w:pPr>
      <w:r>
        <w:rPr>
          <w:rFonts w:ascii="Arial" w:cs="Arial" w:eastAsia="Arial" w:hAnsi="Arial"/>
          <w:sz w:val="22"/>
          <w:szCs w:val="22"/>
          <w:color w:val="auto"/>
        </w:rPr>
        <w:t>4.5</w:t>
      </w:r>
      <w:r>
        <w:rPr>
          <w:sz w:val="20"/>
          <w:szCs w:val="20"/>
          <w:color w:val="auto"/>
        </w:rPr>
        <w:tab/>
      </w:r>
      <w:r>
        <w:rPr>
          <w:rFonts w:ascii="Arial" w:cs="Arial" w:eastAsia="Arial" w:hAnsi="Arial"/>
          <w:sz w:val="22"/>
          <w:szCs w:val="22"/>
          <w:color w:val="auto"/>
        </w:rPr>
        <w:t>Briefly, describe the performance of structural fire protection (fire resisting and fire retarding bulkheads, doors, decks, etc.) with respect to: containment and extinguishment of any fire in the space of origin, protection of means of escape or access for firefighting, adequacy of structural fire protection:</w:t>
      </w:r>
    </w:p>
    <w:p>
      <w:pPr>
        <w:ind w:left="1"/>
        <w:spacing w:after="0" w:line="226" w:lineRule="auto"/>
        <w:tabs>
          <w:tab w:leader="none" w:pos="841" w:val="left"/>
        </w:tabs>
        <w:rPr>
          <w:sz w:val="20"/>
          <w:szCs w:val="20"/>
          <w:color w:val="auto"/>
        </w:rPr>
      </w:pPr>
      <w:r>
        <w:rPr>
          <w:rFonts w:ascii="Arial" w:cs="Arial" w:eastAsia="Arial" w:hAnsi="Arial"/>
          <w:sz w:val="22"/>
          <w:szCs w:val="22"/>
          <w:color w:val="auto"/>
        </w:rPr>
        <w:t>4.6</w:t>
      </w:r>
      <w:r>
        <w:rPr>
          <w:sz w:val="20"/>
          <w:szCs w:val="20"/>
          <w:color w:val="auto"/>
        </w:rPr>
        <w:tab/>
      </w:r>
      <w:r>
        <w:rPr>
          <w:rFonts w:ascii="Arial" w:cs="Arial" w:eastAsia="Arial" w:hAnsi="Arial"/>
          <w:sz w:val="22"/>
          <w:szCs w:val="22"/>
          <w:color w:val="auto"/>
        </w:rPr>
        <w:t>Ship's portable fire-extinguishing equipment used (foam, dry chemical, CO</w:t>
      </w:r>
      <w:r>
        <w:rPr>
          <w:rFonts w:ascii="Arial" w:cs="Arial" w:eastAsia="Arial" w:hAnsi="Arial"/>
          <w:sz w:val="13"/>
          <w:szCs w:val="13"/>
          <w:color w:val="auto"/>
        </w:rPr>
        <w:t>2</w:t>
      </w:r>
      <w:r>
        <w:rPr>
          <w:rFonts w:ascii="Arial" w:cs="Arial" w:eastAsia="Arial" w:hAnsi="Arial"/>
          <w:sz w:val="22"/>
          <w:szCs w:val="22"/>
          <w:color w:val="auto"/>
        </w:rPr>
        <w:t>, water,</w:t>
      </w:r>
    </w:p>
    <w:p>
      <w:pPr>
        <w:spacing w:after="0" w:line="15" w:lineRule="exact"/>
        <w:rPr>
          <w:rFonts w:ascii="Arial" w:cs="Arial" w:eastAsia="Arial" w:hAnsi="Arial"/>
          <w:sz w:val="21"/>
          <w:szCs w:val="21"/>
          <w:color w:val="auto"/>
        </w:rPr>
      </w:pPr>
    </w:p>
    <w:p>
      <w:pPr>
        <w:ind w:left="861"/>
        <w:spacing w:after="0"/>
        <w:rPr>
          <w:sz w:val="20"/>
          <w:szCs w:val="20"/>
          <w:color w:val="auto"/>
        </w:rPr>
      </w:pPr>
      <w:r>
        <w:rPr>
          <w:rFonts w:ascii="Arial" w:cs="Arial" w:eastAsia="Arial" w:hAnsi="Arial"/>
          <w:sz w:val="22"/>
          <w:szCs w:val="22"/>
          <w:color w:val="auto"/>
        </w:rPr>
        <w:t>etc.):</w:t>
      </w:r>
    </w:p>
    <w:p>
      <w:pPr>
        <w:spacing w:after="0" w:line="7" w:lineRule="exact"/>
        <w:rPr>
          <w:rFonts w:ascii="Arial" w:cs="Arial" w:eastAsia="Arial" w:hAnsi="Arial"/>
          <w:sz w:val="21"/>
          <w:szCs w:val="21"/>
          <w:color w:val="auto"/>
        </w:rPr>
      </w:pPr>
    </w:p>
    <w:p>
      <w:pPr>
        <w:ind w:left="861" w:right="20"/>
        <w:spacing w:after="0" w:line="236" w:lineRule="auto"/>
        <w:rPr>
          <w:sz w:val="20"/>
          <w:szCs w:val="20"/>
          <w:color w:val="auto"/>
        </w:rPr>
      </w:pPr>
      <w:r>
        <w:rPr>
          <w:rFonts w:ascii="Arial" w:cs="Arial" w:eastAsia="Arial" w:hAnsi="Arial"/>
          <w:sz w:val="22"/>
          <w:szCs w:val="22"/>
          <w:color w:val="auto"/>
        </w:rPr>
        <w:t>Fixed fire-extinguishing installations: at site of origin of fire (specify the type), adjacent areas (specify the type):</w:t>
      </w:r>
    </w:p>
    <w:p>
      <w:pPr>
        <w:ind w:left="861"/>
        <w:spacing w:after="0"/>
        <w:rPr>
          <w:sz w:val="20"/>
          <w:szCs w:val="20"/>
          <w:color w:val="auto"/>
        </w:rPr>
      </w:pPr>
      <w:r>
        <w:rPr>
          <w:rFonts w:ascii="Arial" w:cs="Arial" w:eastAsia="Arial" w:hAnsi="Arial"/>
          <w:sz w:val="22"/>
          <w:szCs w:val="22"/>
          <w:color w:val="auto"/>
        </w:rPr>
        <w:t>Were fixed fire-extinguishing systems used in an attempt to extinguish the fire?:</w:t>
      </w:r>
    </w:p>
    <w:p>
      <w:pPr>
        <w:spacing w:after="0" w:line="10" w:lineRule="exact"/>
        <w:rPr>
          <w:rFonts w:ascii="Arial" w:cs="Arial" w:eastAsia="Arial" w:hAnsi="Arial"/>
          <w:sz w:val="21"/>
          <w:szCs w:val="21"/>
          <w:color w:val="auto"/>
        </w:rPr>
      </w:pPr>
    </w:p>
    <w:p>
      <w:pPr>
        <w:ind w:left="861" w:right="20"/>
        <w:spacing w:after="0" w:line="235" w:lineRule="auto"/>
        <w:rPr>
          <w:sz w:val="20"/>
          <w:szCs w:val="20"/>
          <w:color w:val="auto"/>
        </w:rPr>
      </w:pPr>
      <w:r>
        <w:rPr>
          <w:rFonts w:ascii="Arial" w:cs="Arial" w:eastAsia="Arial" w:hAnsi="Arial"/>
          <w:sz w:val="22"/>
          <w:szCs w:val="22"/>
          <w:color w:val="auto"/>
        </w:rPr>
        <w:t>Did the use of fixed fire-extinguishing systems contribute to the extinguishment of the fire?:</w:t>
      </w:r>
    </w:p>
    <w:p>
      <w:pPr>
        <w:spacing w:after="0" w:line="9" w:lineRule="exact"/>
        <w:rPr>
          <w:rFonts w:ascii="Arial" w:cs="Arial" w:eastAsia="Arial" w:hAnsi="Arial"/>
          <w:sz w:val="21"/>
          <w:szCs w:val="21"/>
          <w:color w:val="auto"/>
        </w:rPr>
      </w:pPr>
    </w:p>
    <w:p>
      <w:pPr>
        <w:ind w:left="861"/>
        <w:spacing w:after="0" w:line="236" w:lineRule="auto"/>
        <w:rPr>
          <w:sz w:val="20"/>
          <w:szCs w:val="20"/>
          <w:color w:val="auto"/>
        </w:rPr>
      </w:pPr>
      <w:r>
        <w:rPr>
          <w:rFonts w:ascii="Arial" w:cs="Arial" w:eastAsia="Arial" w:hAnsi="Arial"/>
          <w:sz w:val="22"/>
          <w:szCs w:val="22"/>
          <w:color w:val="auto"/>
        </w:rPr>
        <w:t>Briefly explain the action taken by the crew to contain, control and suppress the fire and explosion in the space of origin:</w:t>
      </w:r>
    </w:p>
    <w:p>
      <w:pPr>
        <w:ind w:left="861"/>
        <w:spacing w:after="0"/>
        <w:rPr>
          <w:sz w:val="20"/>
          <w:szCs w:val="20"/>
          <w:color w:val="auto"/>
        </w:rPr>
      </w:pPr>
      <w:r>
        <w:rPr>
          <w:rFonts w:ascii="Arial" w:cs="Arial" w:eastAsia="Arial" w:hAnsi="Arial"/>
          <w:sz w:val="22"/>
          <w:szCs w:val="22"/>
          <w:color w:val="auto"/>
        </w:rPr>
        <w:t>Was outside assistance provided (e.g. fire department, other ship, etc.)?:</w:t>
      </w:r>
    </w:p>
    <w:p>
      <w:pPr>
        <w:spacing w:after="0" w:line="253" w:lineRule="exact"/>
        <w:rPr>
          <w:rFonts w:ascii="Arial" w:cs="Arial" w:eastAsia="Arial" w:hAnsi="Arial"/>
          <w:sz w:val="21"/>
          <w:szCs w:val="21"/>
          <w:color w:val="auto"/>
        </w:rPr>
      </w:pPr>
    </w:p>
    <w:p>
      <w:pPr>
        <w:ind w:left="861"/>
        <w:spacing w:after="0"/>
        <w:rPr>
          <w:sz w:val="20"/>
          <w:szCs w:val="20"/>
          <w:color w:val="auto"/>
        </w:rPr>
      </w:pPr>
      <w:r>
        <w:rPr>
          <w:rFonts w:ascii="Arial" w:cs="Arial" w:eastAsia="Arial" w:hAnsi="Arial"/>
          <w:sz w:val="22"/>
          <w:szCs w:val="22"/>
          <w:color w:val="auto"/>
        </w:rPr>
        <w:t>What equipment was used?:</w:t>
      </w:r>
    </w:p>
    <w:p>
      <w:pPr>
        <w:spacing w:after="0" w:line="10" w:lineRule="exact"/>
        <w:rPr>
          <w:rFonts w:ascii="Arial" w:cs="Arial" w:eastAsia="Arial" w:hAnsi="Arial"/>
          <w:sz w:val="21"/>
          <w:szCs w:val="21"/>
          <w:color w:val="auto"/>
        </w:rPr>
      </w:pPr>
    </w:p>
    <w:p>
      <w:pPr>
        <w:ind w:left="861" w:right="20"/>
        <w:spacing w:after="0" w:line="235" w:lineRule="auto"/>
        <w:rPr>
          <w:sz w:val="20"/>
          <w:szCs w:val="20"/>
          <w:color w:val="auto"/>
        </w:rPr>
      </w:pPr>
      <w:r>
        <w:rPr>
          <w:rFonts w:ascii="Arial" w:cs="Arial" w:eastAsia="Arial" w:hAnsi="Arial"/>
          <w:sz w:val="22"/>
          <w:szCs w:val="22"/>
          <w:color w:val="auto"/>
        </w:rPr>
        <w:t>Determine qualifications and training of all ship's crew involved in the firefighting operations:</w:t>
      </w:r>
    </w:p>
    <w:p>
      <w:pPr>
        <w:spacing w:after="0" w:line="9" w:lineRule="exact"/>
        <w:rPr>
          <w:rFonts w:ascii="Arial" w:cs="Arial" w:eastAsia="Arial" w:hAnsi="Arial"/>
          <w:sz w:val="21"/>
          <w:szCs w:val="21"/>
          <w:color w:val="auto"/>
        </w:rPr>
      </w:pPr>
    </w:p>
    <w:p>
      <w:pPr>
        <w:ind w:left="861" w:right="20"/>
        <w:spacing w:after="0" w:line="236" w:lineRule="auto"/>
        <w:rPr>
          <w:sz w:val="20"/>
          <w:szCs w:val="20"/>
          <w:color w:val="auto"/>
        </w:rPr>
      </w:pPr>
      <w:r>
        <w:rPr>
          <w:rFonts w:ascii="Arial" w:cs="Arial" w:eastAsia="Arial" w:hAnsi="Arial"/>
          <w:sz w:val="22"/>
          <w:szCs w:val="22"/>
          <w:color w:val="auto"/>
        </w:rPr>
        <w:t>Report on whether company or industry procedures, including hot work procedures, were in place and relevant to the operation concerned:</w:t>
      </w:r>
    </w:p>
    <w:p>
      <w:pPr>
        <w:ind w:left="861"/>
        <w:spacing w:after="0"/>
        <w:rPr>
          <w:sz w:val="20"/>
          <w:szCs w:val="20"/>
          <w:color w:val="auto"/>
        </w:rPr>
      </w:pPr>
      <w:r>
        <w:rPr>
          <w:rFonts w:ascii="Arial" w:cs="Arial" w:eastAsia="Arial" w:hAnsi="Arial"/>
          <w:sz w:val="22"/>
          <w:szCs w:val="22"/>
          <w:color w:val="auto"/>
        </w:rPr>
        <w:t>If the procedures were in place, were they correctly implemented?:</w:t>
      </w:r>
    </w:p>
    <w:p>
      <w:pPr>
        <w:spacing w:after="0" w:line="10" w:lineRule="exact"/>
        <w:rPr>
          <w:rFonts w:ascii="Arial" w:cs="Arial" w:eastAsia="Arial" w:hAnsi="Arial"/>
          <w:sz w:val="21"/>
          <w:szCs w:val="21"/>
          <w:color w:val="auto"/>
        </w:rPr>
      </w:pPr>
    </w:p>
    <w:p>
      <w:pPr>
        <w:ind w:left="861" w:right="20"/>
        <w:spacing w:after="0"/>
        <w:rPr>
          <w:sz w:val="20"/>
          <w:szCs w:val="20"/>
          <w:color w:val="auto"/>
        </w:rPr>
      </w:pPr>
      <w:r>
        <w:rPr>
          <w:rFonts w:ascii="Arial" w:cs="Arial" w:eastAsia="Arial" w:hAnsi="Arial"/>
          <w:sz w:val="22"/>
          <w:szCs w:val="22"/>
          <w:color w:val="auto"/>
        </w:rPr>
        <w:t>Time taken to fight fire from first alarm: to control the fire; once controlled, to extinguish the fire: Total duration of fire:</w:t>
      </w:r>
    </w:p>
    <w:p>
      <w:pPr>
        <w:spacing w:after="0" w:line="252" w:lineRule="exact"/>
        <w:rPr>
          <w:rFonts w:ascii="Arial" w:cs="Arial" w:eastAsia="Arial" w:hAnsi="Arial"/>
          <w:sz w:val="21"/>
          <w:szCs w:val="21"/>
          <w:color w:val="auto"/>
        </w:rPr>
      </w:pPr>
    </w:p>
    <w:p>
      <w:pPr>
        <w:ind w:left="861" w:right="20"/>
        <w:spacing w:after="0" w:line="235" w:lineRule="auto"/>
        <w:rPr>
          <w:sz w:val="20"/>
          <w:szCs w:val="20"/>
          <w:color w:val="auto"/>
        </w:rPr>
      </w:pPr>
      <w:r>
        <w:rPr>
          <w:rFonts w:ascii="Arial" w:cs="Arial" w:eastAsia="Arial" w:hAnsi="Arial"/>
          <w:sz w:val="22"/>
          <w:szCs w:val="22"/>
          <w:color w:val="auto"/>
        </w:rPr>
        <w:t>Damage caused by fire: loss of life or injuries to personnel, to the cargo, to the ship, release of pollutants:</w:t>
      </w:r>
    </w:p>
    <w:p>
      <w:pPr>
        <w:spacing w:after="0" w:line="11" w:lineRule="exact"/>
        <w:rPr>
          <w:rFonts w:ascii="Arial" w:cs="Arial" w:eastAsia="Arial" w:hAnsi="Arial"/>
          <w:sz w:val="21"/>
          <w:szCs w:val="21"/>
          <w:color w:val="auto"/>
        </w:rPr>
      </w:pPr>
    </w:p>
    <w:p>
      <w:pPr>
        <w:ind w:left="861" w:right="20"/>
        <w:spacing w:after="0" w:line="235" w:lineRule="auto"/>
        <w:rPr>
          <w:sz w:val="20"/>
          <w:szCs w:val="20"/>
          <w:color w:val="auto"/>
        </w:rPr>
      </w:pPr>
      <w:r>
        <w:rPr>
          <w:rFonts w:ascii="Arial" w:cs="Arial" w:eastAsia="Arial" w:hAnsi="Arial"/>
          <w:sz w:val="22"/>
          <w:szCs w:val="22"/>
          <w:color w:val="auto"/>
        </w:rPr>
        <w:t>Was there an adequate supply of air on board for self-contained breathing apparatus or was outside assistance needed to supply such air?:</w:t>
      </w:r>
    </w:p>
    <w:p>
      <w:pPr>
        <w:spacing w:after="0" w:line="200" w:lineRule="exact"/>
        <w:rPr>
          <w:rFonts w:ascii="Arial" w:cs="Arial" w:eastAsia="Arial" w:hAnsi="Arial"/>
          <w:sz w:val="21"/>
          <w:szCs w:val="21"/>
          <w:color w:val="auto"/>
        </w:rPr>
      </w:pPr>
    </w:p>
    <w:p>
      <w:pPr>
        <w:spacing w:after="0" w:line="304" w:lineRule="exact"/>
        <w:rPr>
          <w:rFonts w:ascii="Arial" w:cs="Arial" w:eastAsia="Arial" w:hAnsi="Arial"/>
          <w:sz w:val="21"/>
          <w:szCs w:val="21"/>
          <w:color w:val="auto"/>
        </w:rPr>
      </w:pPr>
    </w:p>
    <w:p>
      <w:pPr>
        <w:ind w:left="861" w:hanging="861"/>
        <w:spacing w:after="0"/>
        <w:tabs>
          <w:tab w:leader="none" w:pos="861" w:val="left"/>
        </w:tabs>
        <w:numPr>
          <w:ilvl w:val="0"/>
          <w:numId w:val="14"/>
        </w:numPr>
        <w:rPr>
          <w:rFonts w:ascii="Arial" w:cs="Arial" w:eastAsia="Arial" w:hAnsi="Arial"/>
          <w:sz w:val="22"/>
          <w:szCs w:val="22"/>
          <w:color w:val="auto"/>
        </w:rPr>
      </w:pPr>
      <w:r>
        <w:rPr>
          <w:rFonts w:ascii="Arial" w:cs="Arial" w:eastAsia="Arial" w:hAnsi="Arial"/>
          <w:sz w:val="22"/>
          <w:szCs w:val="22"/>
          <w:b w:val="1"/>
          <w:bCs w:val="1"/>
          <w:u w:val="single" w:color="auto"/>
          <w:color w:val="auto"/>
        </w:rPr>
        <w:t>If "GMDSS used" (Field at appendix 2.3.5) – then complete following data.</w:t>
      </w:r>
    </w:p>
    <w:p>
      <w:pPr>
        <w:spacing w:after="0" w:line="256" w:lineRule="exact"/>
        <w:rPr>
          <w:rFonts w:ascii="Arial" w:cs="Arial" w:eastAsia="Arial" w:hAnsi="Arial"/>
          <w:sz w:val="21"/>
          <w:szCs w:val="21"/>
          <w:color w:val="auto"/>
        </w:rPr>
      </w:pPr>
    </w:p>
    <w:p>
      <w:pPr>
        <w:ind w:left="1"/>
        <w:spacing w:after="0"/>
        <w:tabs>
          <w:tab w:leader="none" w:pos="841" w:val="left"/>
        </w:tabs>
        <w:rPr>
          <w:sz w:val="20"/>
          <w:szCs w:val="20"/>
          <w:color w:val="auto"/>
        </w:rPr>
      </w:pPr>
      <w:r>
        <w:rPr>
          <w:rFonts w:ascii="Arial" w:cs="Arial" w:eastAsia="Arial" w:hAnsi="Arial"/>
          <w:sz w:val="22"/>
          <w:szCs w:val="22"/>
          <w:color w:val="auto"/>
        </w:rPr>
        <w:t>5.1</w:t>
      </w:r>
      <w:r>
        <w:rPr>
          <w:sz w:val="20"/>
          <w:szCs w:val="20"/>
          <w:color w:val="auto"/>
        </w:rPr>
        <w:tab/>
      </w:r>
      <w:r>
        <w:rPr>
          <w:rFonts w:ascii="Arial" w:cs="Arial" w:eastAsia="Arial" w:hAnsi="Arial"/>
          <w:sz w:val="21"/>
          <w:szCs w:val="21"/>
          <w:color w:val="auto"/>
        </w:rPr>
        <w:t>GMDSS sea area or sea areas for which radio equipment was installed:</w:t>
      </w:r>
    </w:p>
    <w:p>
      <w:pPr>
        <w:ind w:left="1"/>
        <w:spacing w:after="0"/>
        <w:tabs>
          <w:tab w:leader="none" w:pos="841" w:val="left"/>
        </w:tabs>
        <w:rPr>
          <w:sz w:val="20"/>
          <w:szCs w:val="20"/>
          <w:color w:val="auto"/>
        </w:rPr>
      </w:pPr>
      <w:r>
        <w:rPr>
          <w:rFonts w:ascii="Arial" w:cs="Arial" w:eastAsia="Arial" w:hAnsi="Arial"/>
          <w:sz w:val="22"/>
          <w:szCs w:val="22"/>
          <w:color w:val="auto"/>
        </w:rPr>
        <w:t>5.2</w:t>
      </w:r>
      <w:r>
        <w:rPr>
          <w:sz w:val="20"/>
          <w:szCs w:val="20"/>
          <w:color w:val="auto"/>
        </w:rPr>
        <w:tab/>
      </w:r>
      <w:r>
        <w:rPr>
          <w:rFonts w:ascii="Arial" w:cs="Arial" w:eastAsia="Arial" w:hAnsi="Arial"/>
          <w:sz w:val="21"/>
          <w:szCs w:val="21"/>
          <w:color w:val="auto"/>
        </w:rPr>
        <w:t>GMDSS sea area:</w:t>
      </w:r>
    </w:p>
    <w:p>
      <w:pPr>
        <w:spacing w:after="0" w:line="9" w:lineRule="exact"/>
        <w:rPr>
          <w:rFonts w:ascii="Arial" w:cs="Arial" w:eastAsia="Arial" w:hAnsi="Arial"/>
          <w:sz w:val="21"/>
          <w:szCs w:val="21"/>
          <w:color w:val="auto"/>
        </w:rPr>
      </w:pPr>
    </w:p>
    <w:p>
      <w:pPr>
        <w:jc w:val="both"/>
        <w:ind w:left="861" w:hanging="851"/>
        <w:spacing w:after="0" w:line="238" w:lineRule="auto"/>
        <w:tabs>
          <w:tab w:leader="none" w:pos="841" w:val="left"/>
        </w:tabs>
        <w:rPr>
          <w:sz w:val="20"/>
          <w:szCs w:val="20"/>
          <w:color w:val="auto"/>
        </w:rPr>
      </w:pPr>
      <w:r>
        <w:rPr>
          <w:rFonts w:ascii="Arial" w:cs="Arial" w:eastAsia="Arial" w:hAnsi="Arial"/>
          <w:sz w:val="22"/>
          <w:szCs w:val="22"/>
          <w:color w:val="auto"/>
        </w:rPr>
        <w:t>5.3</w:t>
      </w:r>
      <w:r>
        <w:rPr>
          <w:sz w:val="20"/>
          <w:szCs w:val="20"/>
          <w:color w:val="auto"/>
        </w:rPr>
        <w:tab/>
      </w:r>
      <w:r>
        <w:rPr>
          <w:rFonts w:ascii="Arial" w:cs="Arial" w:eastAsia="Arial" w:hAnsi="Arial"/>
          <w:sz w:val="22"/>
          <w:szCs w:val="22"/>
          <w:color w:val="auto"/>
        </w:rPr>
        <w:t>Description of distress and safety radio communications, including particulars of: means of communication (radiotelegraphy, radiotelephony, INMARSAT SES, DSC, EPIRB) and frequencies used for distress alert by ship, distress relay by RCC, SAR coordinating communications; use of alarm signal; contents of distress message; RCC(s), ships, coast station or coast earth stations which acknowledged distress message (state time and position); language difficulties:</w:t>
      </w:r>
    </w:p>
    <w:p>
      <w:pPr>
        <w:spacing w:after="0" w:line="20" w:lineRule="exact"/>
        <w:rPr>
          <w:rFonts w:ascii="Arial" w:cs="Arial" w:eastAsia="Arial" w:hAnsi="Arial"/>
          <w:sz w:val="21"/>
          <w:szCs w:val="21"/>
          <w:color w:val="auto"/>
        </w:rPr>
      </w:pPr>
      <w:r>
        <w:rPr>
          <w:rFonts w:ascii="Arial" w:cs="Arial" w:eastAsia="Arial" w:hAnsi="Arial"/>
          <w:sz w:val="21"/>
          <w:szCs w:val="21"/>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293370</wp:posOffset>
                </wp:positionV>
                <wp:extent cx="5795645"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23.1pt" to="454.95pt,23.1pt" o:allowincell="f" strokecolor="#000000" strokeweight="0.4799pt"/>
            </w:pict>
          </mc:Fallback>
        </mc:AlternateContent>
      </w:r>
    </w:p>
    <w:p>
      <w:pPr>
        <w:sectPr>
          <w:pgSz w:w="11900" w:h="16838" w:orient="portrait"/>
          <w:cols w:equalWidth="0" w:num="1">
            <w:col w:w="9081"/>
          </w:cols>
          <w:pgMar w:left="1419" w:top="849" w:right="1406" w:bottom="289" w:gutter="0" w:footer="0" w:header="0"/>
        </w:sectPr>
      </w:pPr>
    </w:p>
    <w:p>
      <w:pPr>
        <w:spacing w:after="0" w:line="200" w:lineRule="exact"/>
        <w:rPr>
          <w:rFonts w:ascii="Arial" w:cs="Arial" w:eastAsia="Arial" w:hAnsi="Arial"/>
          <w:sz w:val="21"/>
          <w:szCs w:val="21"/>
          <w:color w:val="auto"/>
        </w:rPr>
      </w:pPr>
    </w:p>
    <w:p>
      <w:pPr>
        <w:spacing w:after="0" w:line="293" w:lineRule="exact"/>
        <w:rPr>
          <w:rFonts w:ascii="Arial" w:cs="Arial" w:eastAsia="Arial" w:hAnsi="Arial"/>
          <w:sz w:val="21"/>
          <w:szCs w:val="21"/>
          <w:color w:val="auto"/>
        </w:rPr>
      </w:pPr>
    </w:p>
    <w:p>
      <w:pPr>
        <w:ind w:left="1"/>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081"/>
          </w:cols>
          <w:pgMar w:left="1419" w:top="849" w:right="1406" w:bottom="289" w:gutter="0" w:footer="0" w:header="0"/>
          <w:type w:val="continuous"/>
        </w:sectPr>
      </w:pPr>
    </w:p>
    <w:bookmarkStart w:id="13" w:name="page14"/>
    <w:bookmarkEnd w:id="13"/>
    <w:p>
      <w:pPr>
        <w:ind w:left="1"/>
        <w:spacing w:after="0"/>
        <w:rPr>
          <w:sz w:val="20"/>
          <w:szCs w:val="20"/>
          <w:color w:val="auto"/>
        </w:rPr>
      </w:pPr>
      <w:r>
        <w:rPr>
          <w:rFonts w:ascii="Arial" w:cs="Arial" w:eastAsia="Arial" w:hAnsi="Arial"/>
          <w:sz w:val="22"/>
          <w:szCs w:val="22"/>
          <w:color w:val="auto"/>
        </w:rPr>
        <w:t>MSC-MEPC.3/Circ.4/Rev.1</w:t>
      </w:r>
    </w:p>
    <w:p>
      <w:pPr>
        <w:ind w:left="1"/>
        <w:spacing w:after="0"/>
        <w:rPr>
          <w:sz w:val="20"/>
          <w:szCs w:val="20"/>
          <w:color w:val="auto"/>
        </w:rPr>
      </w:pPr>
      <w:r>
        <w:rPr>
          <w:rFonts w:ascii="Arial" w:cs="Arial" w:eastAsia="Arial" w:hAnsi="Arial"/>
          <w:sz w:val="22"/>
          <w:szCs w:val="22"/>
          <w:color w:val="auto"/>
        </w:rPr>
        <w:t>Annex, page 10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17145</wp:posOffset>
                </wp:positionV>
                <wp:extent cx="5795645" cy="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1.35pt" to="454.95pt,1.35pt" o:allowincell="f" strokecolor="#000000" strokeweight="0.4799pt"/>
            </w:pict>
          </mc:Fallback>
        </mc:AlternateContent>
      </w:r>
    </w:p>
    <w:p>
      <w:pPr>
        <w:spacing w:after="0" w:line="270" w:lineRule="exact"/>
        <w:rPr>
          <w:sz w:val="20"/>
          <w:szCs w:val="20"/>
          <w:color w:val="auto"/>
        </w:rPr>
      </w:pPr>
    </w:p>
    <w:p>
      <w:pPr>
        <w:jc w:val="both"/>
        <w:ind w:left="861" w:right="20" w:hanging="851"/>
        <w:spacing w:after="0" w:line="236" w:lineRule="auto"/>
        <w:tabs>
          <w:tab w:leader="none" w:pos="841" w:val="left"/>
        </w:tabs>
        <w:rPr>
          <w:sz w:val="20"/>
          <w:szCs w:val="20"/>
          <w:color w:val="auto"/>
        </w:rPr>
      </w:pPr>
      <w:r>
        <w:rPr>
          <w:rFonts w:ascii="Arial" w:cs="Arial" w:eastAsia="Arial" w:hAnsi="Arial"/>
          <w:sz w:val="22"/>
          <w:szCs w:val="22"/>
          <w:color w:val="auto"/>
        </w:rPr>
        <w:t>5.4</w:t>
      </w:r>
      <w:r>
        <w:rPr>
          <w:sz w:val="20"/>
          <w:szCs w:val="20"/>
          <w:color w:val="auto"/>
        </w:rPr>
        <w:tab/>
      </w:r>
      <w:r>
        <w:rPr>
          <w:rFonts w:ascii="Arial" w:cs="Arial" w:eastAsia="Arial" w:hAnsi="Arial"/>
          <w:sz w:val="22"/>
          <w:szCs w:val="22"/>
          <w:color w:val="auto"/>
        </w:rPr>
        <w:t>If the ship was abandoned, description of distress radio communications and location signals from survival craft:</w:t>
      </w:r>
    </w:p>
    <w:p>
      <w:pPr>
        <w:spacing w:after="0" w:line="9" w:lineRule="exact"/>
        <w:rPr>
          <w:sz w:val="20"/>
          <w:szCs w:val="20"/>
          <w:color w:val="auto"/>
        </w:rPr>
      </w:pPr>
    </w:p>
    <w:p>
      <w:pPr>
        <w:jc w:val="both"/>
        <w:ind w:left="861" w:hanging="851"/>
        <w:spacing w:after="0" w:line="237" w:lineRule="auto"/>
        <w:tabs>
          <w:tab w:leader="none" w:pos="841" w:val="left"/>
        </w:tabs>
        <w:rPr>
          <w:sz w:val="20"/>
          <w:szCs w:val="20"/>
          <w:color w:val="auto"/>
        </w:rPr>
      </w:pPr>
      <w:r>
        <w:rPr>
          <w:rFonts w:ascii="Arial" w:cs="Arial" w:eastAsia="Arial" w:hAnsi="Arial"/>
          <w:sz w:val="22"/>
          <w:szCs w:val="22"/>
          <w:color w:val="auto"/>
        </w:rPr>
        <w:t>5.5</w:t>
      </w:r>
      <w:r>
        <w:rPr>
          <w:sz w:val="20"/>
          <w:szCs w:val="20"/>
          <w:color w:val="auto"/>
        </w:rPr>
        <w:tab/>
      </w:r>
      <w:r>
        <w:rPr>
          <w:rFonts w:ascii="Arial" w:cs="Arial" w:eastAsia="Arial" w:hAnsi="Arial"/>
          <w:sz w:val="22"/>
          <w:szCs w:val="22"/>
          <w:color w:val="auto"/>
        </w:rPr>
        <w:t>If a satellite EPIRB or EPIRB was used for alerting and/or locating survivors, give details (frequency, type of activation, etc.) and which LUT/CES or coast station received the alerting signal:</w:t>
      </w:r>
    </w:p>
    <w:p>
      <w:pPr>
        <w:spacing w:after="0" w:line="9" w:lineRule="exact"/>
        <w:rPr>
          <w:sz w:val="20"/>
          <w:szCs w:val="20"/>
          <w:color w:val="auto"/>
        </w:rPr>
      </w:pPr>
    </w:p>
    <w:p>
      <w:pPr>
        <w:jc w:val="both"/>
        <w:ind w:left="861" w:right="20" w:hanging="851"/>
        <w:spacing w:after="0" w:line="236" w:lineRule="auto"/>
        <w:tabs>
          <w:tab w:leader="none" w:pos="841" w:val="left"/>
        </w:tabs>
        <w:rPr>
          <w:sz w:val="20"/>
          <w:szCs w:val="20"/>
          <w:color w:val="auto"/>
        </w:rPr>
      </w:pPr>
      <w:r>
        <w:rPr>
          <w:rFonts w:ascii="Arial" w:cs="Arial" w:eastAsia="Arial" w:hAnsi="Arial"/>
          <w:sz w:val="22"/>
          <w:szCs w:val="22"/>
          <w:color w:val="auto"/>
        </w:rPr>
        <w:t>5.6</w:t>
      </w:r>
      <w:r>
        <w:rPr>
          <w:sz w:val="20"/>
          <w:szCs w:val="20"/>
          <w:color w:val="auto"/>
        </w:rPr>
        <w:tab/>
      </w:r>
      <w:r>
        <w:rPr>
          <w:rFonts w:ascii="Arial" w:cs="Arial" w:eastAsia="Arial" w:hAnsi="Arial"/>
          <w:sz w:val="22"/>
          <w:szCs w:val="22"/>
          <w:color w:val="auto"/>
        </w:rPr>
        <w:t>Description of on-scene radio communications, including surface/air communications:</w:t>
      </w:r>
    </w:p>
    <w:p>
      <w:pPr>
        <w:spacing w:after="0" w:line="200" w:lineRule="exact"/>
        <w:rPr>
          <w:sz w:val="20"/>
          <w:szCs w:val="20"/>
          <w:color w:val="auto"/>
        </w:rPr>
      </w:pPr>
    </w:p>
    <w:p>
      <w:pPr>
        <w:spacing w:after="0" w:line="313" w:lineRule="exact"/>
        <w:rPr>
          <w:sz w:val="20"/>
          <w:szCs w:val="20"/>
          <w:color w:val="auto"/>
        </w:rPr>
      </w:pPr>
    </w:p>
    <w:p>
      <w:pPr>
        <w:jc w:val="both"/>
        <w:ind w:left="1" w:hanging="1"/>
        <w:spacing w:after="0"/>
        <w:tabs>
          <w:tab w:leader="none" w:pos="853" w:val="left"/>
        </w:tabs>
        <w:numPr>
          <w:ilvl w:val="0"/>
          <w:numId w:val="15"/>
        </w:numPr>
        <w:rPr>
          <w:rFonts w:ascii="Arial" w:cs="Arial" w:eastAsia="Arial" w:hAnsi="Arial"/>
          <w:sz w:val="22"/>
          <w:szCs w:val="22"/>
          <w:color w:val="auto"/>
        </w:rPr>
      </w:pPr>
      <w:r>
        <w:rPr>
          <w:rFonts w:ascii="Arial" w:cs="Arial" w:eastAsia="Arial" w:hAnsi="Arial"/>
          <w:sz w:val="22"/>
          <w:szCs w:val="22"/>
          <w:b w:val="1"/>
          <w:bCs w:val="1"/>
          <w:u w:val="single" w:color="auto"/>
          <w:color w:val="auto"/>
        </w:rPr>
        <w:t>If "oil cargo" (2.4.12) OR "oil bunkers" (2.4.13) OR "chemicals in bulk" (Field 2.4.14) OR "packaged dangerous goods and marine pollutants" (Field 2.4.15) "quantity spilled" or "lost overboard" total 50 tonnes or more – then complete following data.</w:t>
      </w:r>
    </w:p>
    <w:p>
      <w:pPr>
        <w:spacing w:after="0" w:line="200" w:lineRule="exact"/>
        <w:rPr>
          <w:sz w:val="20"/>
          <w:szCs w:val="20"/>
          <w:color w:val="auto"/>
        </w:rPr>
      </w:pPr>
    </w:p>
    <w:p>
      <w:pPr>
        <w:spacing w:after="0" w:line="297" w:lineRule="exact"/>
        <w:rPr>
          <w:sz w:val="20"/>
          <w:szCs w:val="20"/>
          <w:color w:val="auto"/>
        </w:rPr>
      </w:pPr>
    </w:p>
    <w:p>
      <w:pPr>
        <w:jc w:val="center"/>
        <w:ind w:right="19"/>
        <w:spacing w:after="0"/>
        <w:rPr>
          <w:sz w:val="20"/>
          <w:szCs w:val="20"/>
          <w:color w:val="auto"/>
        </w:rPr>
      </w:pPr>
      <w:r>
        <w:rPr>
          <w:rFonts w:ascii="Arial" w:cs="Arial" w:eastAsia="Arial" w:hAnsi="Arial"/>
          <w:sz w:val="22"/>
          <w:szCs w:val="22"/>
          <w:b w:val="1"/>
          <w:bCs w:val="1"/>
          <w:color w:val="auto"/>
        </w:rPr>
        <w:t>Direct Natural Resources Damages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167640</wp:posOffset>
                </wp:positionV>
                <wp:extent cx="502666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13.2pt" to="390.15pt,13.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-68580</wp:posOffset>
                </wp:positionH>
                <wp:positionV relativeFrom="paragraph">
                  <wp:posOffset>164465</wp:posOffset>
                </wp:positionV>
                <wp:extent cx="0" cy="384683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84683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3999pt,12.95pt" to="-5.3999pt,315.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4951730</wp:posOffset>
                </wp:positionH>
                <wp:positionV relativeFrom="paragraph">
                  <wp:posOffset>164465</wp:posOffset>
                </wp:positionV>
                <wp:extent cx="0" cy="384683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84683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89.9pt,12.95pt" to="389.9pt,315.85pt" o:allowincell="f" strokecolor="#000000" strokeweight="0.4799pt"/>
            </w:pict>
          </mc:Fallback>
        </mc:AlternateContent>
      </w:r>
    </w:p>
    <w:p>
      <w:pPr>
        <w:spacing w:after="0" w:line="246" w:lineRule="exact"/>
        <w:rPr>
          <w:sz w:val="20"/>
          <w:szCs w:val="20"/>
          <w:color w:val="auto"/>
        </w:rPr>
      </w:pPr>
    </w:p>
    <w:p>
      <w:pPr>
        <w:ind w:left="1"/>
        <w:spacing w:after="0"/>
        <w:rPr>
          <w:sz w:val="20"/>
          <w:szCs w:val="20"/>
          <w:color w:val="auto"/>
        </w:rPr>
      </w:pPr>
      <w:r>
        <w:rPr>
          <w:rFonts w:ascii="Arial" w:cs="Arial" w:eastAsia="Arial" w:hAnsi="Arial"/>
          <w:sz w:val="22"/>
          <w:szCs w:val="22"/>
          <w:color w:val="auto"/>
        </w:rPr>
        <w:t>Loss of wildlife: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3810</wp:posOffset>
                </wp:positionV>
                <wp:extent cx="502666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3pt" to="390.15pt,0.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171450</wp:posOffset>
                </wp:positionV>
                <wp:extent cx="502666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13.5pt" to="390.15pt,1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339090</wp:posOffset>
                </wp:positionV>
                <wp:extent cx="5026660"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26.7pt" to="390.15pt,26.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505460</wp:posOffset>
                </wp:positionV>
                <wp:extent cx="5026660"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39.8pt" to="390.15pt,39.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673100</wp:posOffset>
                </wp:positionV>
                <wp:extent cx="5026660" cy="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53pt" to="390.15pt,5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838835</wp:posOffset>
                </wp:positionV>
                <wp:extent cx="502666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66.05pt" to="390.15pt,66.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271145</wp:posOffset>
                </wp:positionH>
                <wp:positionV relativeFrom="paragraph">
                  <wp:posOffset>1270</wp:posOffset>
                </wp:positionV>
                <wp:extent cx="0" cy="84074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07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5pt,0.1pt" to="21.35pt,66.3pt" o:allowincell="f" strokecolor="#000000" strokeweight="0.4799pt"/>
            </w:pict>
          </mc:Fallback>
        </mc:AlternateContent>
      </w:r>
    </w:p>
    <w:p>
      <w:pPr>
        <w:ind w:left="1"/>
        <w:spacing w:after="0"/>
        <w:tabs>
          <w:tab w:leader="none" w:pos="521"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Impact on birds</w:t>
      </w:r>
    </w:p>
    <w:p>
      <w:pPr>
        <w:spacing w:after="0" w:line="9" w:lineRule="exact"/>
        <w:rPr>
          <w:sz w:val="20"/>
          <w:szCs w:val="20"/>
          <w:color w:val="auto"/>
        </w:rPr>
      </w:pPr>
    </w:p>
    <w:p>
      <w:pPr>
        <w:ind w:left="1"/>
        <w:spacing w:after="0"/>
        <w:tabs>
          <w:tab w:leader="none" w:pos="521"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Impact on marine mammals</w:t>
      </w:r>
    </w:p>
    <w:p>
      <w:pPr>
        <w:spacing w:after="0" w:line="11" w:lineRule="exact"/>
        <w:rPr>
          <w:sz w:val="20"/>
          <w:szCs w:val="20"/>
          <w:color w:val="auto"/>
        </w:rPr>
      </w:pPr>
    </w:p>
    <w:p>
      <w:pPr>
        <w:ind w:left="1"/>
        <w:spacing w:after="0"/>
        <w:tabs>
          <w:tab w:leader="none" w:pos="521" w:val="left"/>
        </w:tabs>
        <w:rPr>
          <w:sz w:val="20"/>
          <w:szCs w:val="20"/>
          <w:color w:val="auto"/>
        </w:rPr>
      </w:pPr>
      <w:r>
        <w:rPr>
          <w:rFonts w:ascii="Arial" w:cs="Arial" w:eastAsia="Arial" w:hAnsi="Arial"/>
          <w:sz w:val="22"/>
          <w:szCs w:val="22"/>
          <w:color w:val="auto"/>
        </w:rPr>
        <w:t>.3</w:t>
      </w:r>
      <w:r>
        <w:rPr>
          <w:sz w:val="20"/>
          <w:szCs w:val="20"/>
          <w:color w:val="auto"/>
        </w:rPr>
        <w:tab/>
      </w:r>
      <w:r>
        <w:rPr>
          <w:rFonts w:ascii="Arial" w:cs="Arial" w:eastAsia="Arial" w:hAnsi="Arial"/>
          <w:sz w:val="22"/>
          <w:szCs w:val="22"/>
          <w:color w:val="auto"/>
        </w:rPr>
        <w:t>Impact on fish</w:t>
      </w:r>
    </w:p>
    <w:p>
      <w:pPr>
        <w:spacing w:after="0" w:line="9" w:lineRule="exact"/>
        <w:rPr>
          <w:sz w:val="20"/>
          <w:szCs w:val="20"/>
          <w:color w:val="auto"/>
        </w:rPr>
      </w:pPr>
    </w:p>
    <w:p>
      <w:pPr>
        <w:ind w:left="1"/>
        <w:spacing w:after="0"/>
        <w:tabs>
          <w:tab w:leader="none" w:pos="521" w:val="left"/>
        </w:tabs>
        <w:rPr>
          <w:sz w:val="20"/>
          <w:szCs w:val="20"/>
          <w:color w:val="auto"/>
        </w:rPr>
      </w:pPr>
      <w:r>
        <w:rPr>
          <w:rFonts w:ascii="Arial" w:cs="Arial" w:eastAsia="Arial" w:hAnsi="Arial"/>
          <w:sz w:val="22"/>
          <w:szCs w:val="22"/>
          <w:color w:val="auto"/>
        </w:rPr>
        <w:t>.4</w:t>
      </w:r>
      <w:r>
        <w:rPr>
          <w:sz w:val="20"/>
          <w:szCs w:val="20"/>
          <w:color w:val="auto"/>
        </w:rPr>
        <w:tab/>
      </w:r>
      <w:r>
        <w:rPr>
          <w:rFonts w:ascii="Arial" w:cs="Arial" w:eastAsia="Arial" w:hAnsi="Arial"/>
          <w:sz w:val="22"/>
          <w:szCs w:val="22"/>
          <w:color w:val="auto"/>
        </w:rPr>
        <w:t>Impact on the marine life, including invertebrates</w:t>
      </w:r>
    </w:p>
    <w:p>
      <w:pPr>
        <w:spacing w:after="0" w:line="273" w:lineRule="exact"/>
        <w:rPr>
          <w:sz w:val="20"/>
          <w:szCs w:val="20"/>
          <w:color w:val="auto"/>
        </w:rPr>
      </w:pPr>
    </w:p>
    <w:p>
      <w:pPr>
        <w:ind w:left="1"/>
        <w:spacing w:after="0"/>
        <w:rPr>
          <w:sz w:val="20"/>
          <w:szCs w:val="20"/>
          <w:color w:val="auto"/>
        </w:rPr>
      </w:pPr>
      <w:r>
        <w:rPr>
          <w:rFonts w:ascii="Arial" w:cs="Arial" w:eastAsia="Arial" w:hAnsi="Arial"/>
          <w:sz w:val="22"/>
          <w:szCs w:val="22"/>
          <w:color w:val="auto"/>
        </w:rPr>
        <w:t>Loss of fisheries: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5715</wp:posOffset>
                </wp:positionV>
                <wp:extent cx="5026660" cy="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0" o:spid="_x0000_s10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45pt" to="390.15pt,0.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171450</wp:posOffset>
                </wp:positionV>
                <wp:extent cx="5026660"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13.5pt" to="390.15pt,13.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339090</wp:posOffset>
                </wp:positionV>
                <wp:extent cx="502666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26.7pt" to="390.15pt,26.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271145</wp:posOffset>
                </wp:positionH>
                <wp:positionV relativeFrom="paragraph">
                  <wp:posOffset>2540</wp:posOffset>
                </wp:positionV>
                <wp:extent cx="0" cy="673735"/>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37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5pt,0.2pt" to="21.35pt,53.25pt" o:allowincell="f" strokecolor="#000000" strokeweight="0.4799pt"/>
            </w:pict>
          </mc:Fallback>
        </mc:AlternateContent>
      </w:r>
    </w:p>
    <w:p>
      <w:pPr>
        <w:ind w:left="1"/>
        <w:spacing w:after="0"/>
        <w:tabs>
          <w:tab w:leader="none" w:pos="521"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Fin fish</w:t>
      </w:r>
    </w:p>
    <w:p>
      <w:pPr>
        <w:spacing w:after="0" w:line="11" w:lineRule="exact"/>
        <w:rPr>
          <w:sz w:val="20"/>
          <w:szCs w:val="20"/>
          <w:color w:val="auto"/>
        </w:rPr>
      </w:pPr>
    </w:p>
    <w:p>
      <w:pPr>
        <w:ind w:left="1"/>
        <w:spacing w:after="0"/>
        <w:tabs>
          <w:tab w:leader="none" w:pos="521"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Shellfish</w:t>
      </w:r>
    </w:p>
    <w:p>
      <w:pPr>
        <w:spacing w:after="0" w:line="9" w:lineRule="exact"/>
        <w:rPr>
          <w:sz w:val="20"/>
          <w:szCs w:val="20"/>
          <w:color w:val="auto"/>
        </w:rPr>
      </w:pPr>
    </w:p>
    <w:p>
      <w:pPr>
        <w:ind w:left="1"/>
        <w:spacing w:after="0"/>
        <w:tabs>
          <w:tab w:leader="none" w:pos="521" w:val="left"/>
        </w:tabs>
        <w:rPr>
          <w:sz w:val="20"/>
          <w:szCs w:val="20"/>
          <w:color w:val="auto"/>
        </w:rPr>
      </w:pPr>
      <w:r>
        <w:rPr>
          <w:rFonts w:ascii="Arial" w:cs="Arial" w:eastAsia="Arial" w:hAnsi="Arial"/>
          <w:sz w:val="22"/>
          <w:szCs w:val="22"/>
          <w:color w:val="auto"/>
        </w:rPr>
        <w:t>.3</w:t>
      </w:r>
      <w:r>
        <w:rPr>
          <w:sz w:val="20"/>
          <w:szCs w:val="20"/>
          <w:color w:val="auto"/>
        </w:rPr>
        <w:tab/>
      </w:r>
      <w:r>
        <w:rPr>
          <w:rFonts w:ascii="Arial" w:cs="Arial" w:eastAsia="Arial" w:hAnsi="Arial"/>
          <w:sz w:val="22"/>
          <w:szCs w:val="22"/>
          <w:color w:val="auto"/>
        </w:rPr>
        <w:t>Fish farming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5715</wp:posOffset>
                </wp:positionV>
                <wp:extent cx="5026660" cy="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4" o:spid="_x0000_s10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45pt" to="390.15pt,0.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171450</wp:posOffset>
                </wp:positionV>
                <wp:extent cx="5026660"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13.5pt" to="390.15pt,13.5pt" o:allowincell="f" strokecolor="#000000" strokeweight="0.4799pt"/>
            </w:pict>
          </mc:Fallback>
        </mc:AlternateContent>
      </w:r>
    </w:p>
    <w:p>
      <w:pPr>
        <w:spacing w:after="0" w:line="253" w:lineRule="exact"/>
        <w:rPr>
          <w:sz w:val="20"/>
          <w:szCs w:val="20"/>
          <w:color w:val="auto"/>
        </w:rPr>
      </w:pPr>
    </w:p>
    <w:p>
      <w:pPr>
        <w:ind w:left="1"/>
        <w:spacing w:after="0"/>
        <w:rPr>
          <w:sz w:val="20"/>
          <w:szCs w:val="20"/>
          <w:color w:val="auto"/>
        </w:rPr>
      </w:pPr>
      <w:r>
        <w:rPr>
          <w:rFonts w:ascii="Arial" w:cs="Arial" w:eastAsia="Arial" w:hAnsi="Arial"/>
          <w:sz w:val="22"/>
          <w:szCs w:val="22"/>
          <w:color w:val="auto"/>
        </w:rPr>
        <w:t>Damage to the marine environment: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5715</wp:posOffset>
                </wp:positionV>
                <wp:extent cx="5026660" cy="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45pt" to="390.15pt,0.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171450</wp:posOffset>
                </wp:positionV>
                <wp:extent cx="5026660"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13.5pt" to="390.15pt,13.5pt" o:allowincell="f" strokecolor="#000000" strokeweight="0.48pt"/>
            </w:pict>
          </mc:Fallback>
        </mc:AlternateContent>
      </w:r>
    </w:p>
    <w:p>
      <w:pPr>
        <w:spacing w:after="0" w:line="253" w:lineRule="exact"/>
        <w:rPr>
          <w:sz w:val="20"/>
          <w:szCs w:val="20"/>
          <w:color w:val="auto"/>
        </w:rPr>
      </w:pPr>
    </w:p>
    <w:p>
      <w:pPr>
        <w:ind w:left="1"/>
        <w:spacing w:after="0"/>
        <w:rPr>
          <w:sz w:val="20"/>
          <w:szCs w:val="20"/>
          <w:color w:val="auto"/>
        </w:rPr>
      </w:pPr>
      <w:r>
        <w:rPr>
          <w:rFonts w:ascii="Arial" w:cs="Arial" w:eastAsia="Arial" w:hAnsi="Arial"/>
          <w:sz w:val="22"/>
          <w:szCs w:val="22"/>
          <w:color w:val="auto"/>
        </w:rPr>
        <w:t>Damage to the shore environment: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5715</wp:posOffset>
                </wp:positionV>
                <wp:extent cx="5026660"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45pt" to="390.15pt,0.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172085</wp:posOffset>
                </wp:positionV>
                <wp:extent cx="5026660"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13.55pt" to="390.15pt,13.55pt" o:allowincell="f" strokecolor="#000000" strokeweight="0.4799pt"/>
            </w:pict>
          </mc:Fallback>
        </mc:AlternateContent>
      </w:r>
    </w:p>
    <w:p>
      <w:pPr>
        <w:spacing w:after="0" w:line="255" w:lineRule="exact"/>
        <w:rPr>
          <w:sz w:val="20"/>
          <w:szCs w:val="20"/>
          <w:color w:val="auto"/>
        </w:rPr>
      </w:pPr>
    </w:p>
    <w:p>
      <w:pPr>
        <w:ind w:left="1"/>
        <w:spacing w:after="0"/>
        <w:rPr>
          <w:sz w:val="20"/>
          <w:szCs w:val="20"/>
          <w:color w:val="auto"/>
        </w:rPr>
      </w:pPr>
      <w:r>
        <w:rPr>
          <w:rFonts w:ascii="Arial" w:cs="Arial" w:eastAsia="Arial" w:hAnsi="Arial"/>
          <w:sz w:val="22"/>
          <w:szCs w:val="22"/>
          <w:color w:val="auto"/>
        </w:rPr>
        <w:t>Habitat Degradation: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3810</wp:posOffset>
                </wp:positionV>
                <wp:extent cx="5026660"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3pt" to="390.15pt,0.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271145</wp:posOffset>
                </wp:positionH>
                <wp:positionV relativeFrom="paragraph">
                  <wp:posOffset>1270</wp:posOffset>
                </wp:positionV>
                <wp:extent cx="0" cy="507365"/>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3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5pt,0.1pt" to="21.35pt,40.05pt" o:allowincell="f" strokecolor="#000000" strokeweight="0.4799pt"/>
            </w:pict>
          </mc:Fallback>
        </mc:AlternateContent>
      </w:r>
    </w:p>
    <w:p>
      <w:pPr>
        <w:ind w:left="1"/>
        <w:spacing w:after="0"/>
        <w:tabs>
          <w:tab w:leader="none" w:pos="521"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Soft habitats (salt marshes, mangroves, mudflats)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5715</wp:posOffset>
                </wp:positionV>
                <wp:extent cx="5026660" cy="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45pt" to="390.15pt,0.45pt" o:allowincell="f" strokecolor="#000000" strokeweight="0.4799pt"/>
            </w:pict>
          </mc:Fallback>
        </mc:AlternateContent>
      </w:r>
    </w:p>
    <w:p>
      <w:pPr>
        <w:ind w:left="1"/>
        <w:spacing w:after="0"/>
        <w:tabs>
          <w:tab w:leader="none" w:pos="521"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Shoreline (beaches)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3810</wp:posOffset>
                </wp:positionV>
                <wp:extent cx="502666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3pt" to="390.15pt,0.3pt" o:allowincell="f" strokecolor="#000000" strokeweight="0.4799pt"/>
            </w:pict>
          </mc:Fallback>
        </mc:AlternateContent>
      </w:r>
    </w:p>
    <w:p>
      <w:pPr>
        <w:ind w:left="1"/>
        <w:spacing w:after="0"/>
        <w:tabs>
          <w:tab w:leader="none" w:pos="521" w:val="left"/>
        </w:tabs>
        <w:rPr>
          <w:sz w:val="20"/>
          <w:szCs w:val="20"/>
          <w:color w:val="auto"/>
        </w:rPr>
      </w:pPr>
      <w:r>
        <w:rPr>
          <w:rFonts w:ascii="Arial" w:cs="Arial" w:eastAsia="Arial" w:hAnsi="Arial"/>
          <w:sz w:val="22"/>
          <w:szCs w:val="22"/>
          <w:color w:val="auto"/>
        </w:rPr>
        <w:t>.3</w:t>
      </w:r>
      <w:r>
        <w:rPr>
          <w:sz w:val="20"/>
          <w:szCs w:val="20"/>
          <w:color w:val="auto"/>
        </w:rPr>
        <w:tab/>
      </w:r>
      <w:r>
        <w:rPr>
          <w:rFonts w:ascii="Arial" w:cs="Arial" w:eastAsia="Arial" w:hAnsi="Arial"/>
          <w:sz w:val="22"/>
          <w:szCs w:val="22"/>
          <w:color w:val="auto"/>
        </w:rPr>
        <w:t>Rocky coasts/reefs, including coral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5715</wp:posOffset>
                </wp:positionV>
                <wp:extent cx="5026660"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45pt" to="390.15pt,0.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171450</wp:posOffset>
                </wp:positionV>
                <wp:extent cx="502666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13.5pt" to="390.15pt,1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-71755</wp:posOffset>
                </wp:positionH>
                <wp:positionV relativeFrom="paragraph">
                  <wp:posOffset>339090</wp:posOffset>
                </wp:positionV>
                <wp:extent cx="5026660"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26.7pt" to="390.15pt,26.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271145</wp:posOffset>
                </wp:positionH>
                <wp:positionV relativeFrom="paragraph">
                  <wp:posOffset>168910</wp:posOffset>
                </wp:positionV>
                <wp:extent cx="0" cy="507365"/>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3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35pt,13.3pt" to="21.35pt,53.25pt" o:allowincell="f" strokecolor="#000000" strokeweight="0.4799pt"/>
            </w:pict>
          </mc:Fallback>
        </mc:AlternateContent>
      </w:r>
    </w:p>
    <w:p>
      <w:pPr>
        <w:spacing w:after="0" w:line="253" w:lineRule="exact"/>
        <w:rPr>
          <w:sz w:val="20"/>
          <w:szCs w:val="20"/>
          <w:color w:val="auto"/>
        </w:rPr>
      </w:pPr>
    </w:p>
    <w:p>
      <w:pPr>
        <w:ind w:left="1"/>
        <w:spacing w:after="0"/>
        <w:tabs>
          <w:tab w:leader="none" w:pos="521"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No action</w:t>
      </w:r>
    </w:p>
    <w:p>
      <w:pPr>
        <w:spacing w:after="0" w:line="11" w:lineRule="exact"/>
        <w:rPr>
          <w:sz w:val="20"/>
          <w:szCs w:val="20"/>
          <w:color w:val="auto"/>
        </w:rPr>
      </w:pPr>
    </w:p>
    <w:p>
      <w:pPr>
        <w:ind w:left="1"/>
        <w:spacing w:after="0"/>
        <w:tabs>
          <w:tab w:leader="none" w:pos="521"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Pending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3810</wp:posOffset>
                </wp:positionV>
                <wp:extent cx="5026660" cy="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3pt" to="390.15pt,0.3pt" o:allowincell="f" strokecolor="#000000" strokeweight="0.4799pt"/>
            </w:pict>
          </mc:Fallback>
        </mc:AlternateContent>
      </w:r>
    </w:p>
    <w:p>
      <w:pPr>
        <w:ind w:left="1"/>
        <w:spacing w:after="0"/>
        <w:tabs>
          <w:tab w:leader="none" w:pos="521" w:val="left"/>
        </w:tabs>
        <w:rPr>
          <w:sz w:val="20"/>
          <w:szCs w:val="20"/>
          <w:color w:val="auto"/>
        </w:rPr>
      </w:pPr>
      <w:r>
        <w:rPr>
          <w:rFonts w:ascii="Arial" w:cs="Arial" w:eastAsia="Arial" w:hAnsi="Arial"/>
          <w:sz w:val="22"/>
          <w:szCs w:val="22"/>
          <w:color w:val="auto"/>
        </w:rPr>
        <w:t>.3</w:t>
      </w:r>
      <w:r>
        <w:rPr>
          <w:sz w:val="20"/>
          <w:szCs w:val="20"/>
          <w:color w:val="auto"/>
        </w:rPr>
        <w:tab/>
      </w:r>
      <w:r>
        <w:rPr>
          <w:rFonts w:ascii="Arial" w:cs="Arial" w:eastAsia="Arial" w:hAnsi="Arial"/>
          <w:sz w:val="22"/>
          <w:szCs w:val="22"/>
          <w:color w:val="auto"/>
        </w:rPr>
        <w:t>Action taken, i.e.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-71755</wp:posOffset>
                </wp:positionH>
                <wp:positionV relativeFrom="paragraph">
                  <wp:posOffset>3810</wp:posOffset>
                </wp:positionV>
                <wp:extent cx="502666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0266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6499pt,0.3pt" to="390.15pt,0.3pt" o:allowincell="f" strokecolor="#000000" strokeweight="0.4799pt"/>
            </w:pict>
          </mc:Fallback>
        </mc:AlternateContent>
      </w:r>
    </w:p>
    <w:p>
      <w:pPr>
        <w:spacing w:after="0" w:line="200" w:lineRule="exact"/>
        <w:rPr>
          <w:sz w:val="20"/>
          <w:szCs w:val="20"/>
          <w:color w:val="auto"/>
        </w:rPr>
      </w:pPr>
    </w:p>
    <w:p>
      <w:pPr>
        <w:spacing w:after="0" w:line="301" w:lineRule="exact"/>
        <w:rPr>
          <w:sz w:val="20"/>
          <w:szCs w:val="20"/>
          <w:color w:val="auto"/>
        </w:rPr>
      </w:pPr>
    </w:p>
    <w:p>
      <w:pPr>
        <w:ind w:left="1" w:hanging="1"/>
        <w:spacing w:after="0" w:line="235" w:lineRule="auto"/>
        <w:tabs>
          <w:tab w:leader="none" w:pos="853" w:val="left"/>
        </w:tabs>
        <w:numPr>
          <w:ilvl w:val="0"/>
          <w:numId w:val="16"/>
        </w:numPr>
        <w:rPr>
          <w:rFonts w:ascii="Arial" w:cs="Arial" w:eastAsia="Arial" w:hAnsi="Arial"/>
          <w:sz w:val="22"/>
          <w:szCs w:val="22"/>
          <w:color w:val="auto"/>
        </w:rPr>
      </w:pPr>
      <w:r>
        <w:rPr>
          <w:rFonts w:ascii="Arial" w:cs="Arial" w:eastAsia="Arial" w:hAnsi="Arial"/>
          <w:sz w:val="22"/>
          <w:szCs w:val="22"/>
          <w:b w:val="1"/>
          <w:bCs w:val="1"/>
          <w:u w:val="single" w:color="auto"/>
          <w:color w:val="auto"/>
        </w:rPr>
        <w:t>If "life-saving appliances used" (Field at appendix 2.3.6) – then complete following data.</w:t>
      </w:r>
    </w:p>
    <w:p>
      <w:pPr>
        <w:spacing w:after="0" w:line="257"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7.1</w:t>
      </w:r>
      <w:r>
        <w:rPr>
          <w:sz w:val="20"/>
          <w:szCs w:val="20"/>
          <w:color w:val="auto"/>
        </w:rPr>
        <w:tab/>
      </w:r>
      <w:r>
        <w:rPr>
          <w:rFonts w:ascii="Arial" w:cs="Arial" w:eastAsia="Arial" w:hAnsi="Arial"/>
          <w:sz w:val="21"/>
          <w:szCs w:val="21"/>
          <w:color w:val="auto"/>
        </w:rPr>
        <w:t>Wave height (observed):</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7.2</w:t>
      </w:r>
      <w:r>
        <w:rPr>
          <w:sz w:val="20"/>
          <w:szCs w:val="20"/>
          <w:color w:val="auto"/>
        </w:rPr>
        <w:tab/>
      </w:r>
      <w:r>
        <w:rPr>
          <w:rFonts w:ascii="Arial" w:cs="Arial" w:eastAsia="Arial" w:hAnsi="Arial"/>
          <w:sz w:val="21"/>
          <w:szCs w:val="21"/>
          <w:color w:val="auto"/>
        </w:rPr>
        <w:t>Sea temperature ºC:</w:t>
      </w:r>
    </w:p>
    <w:p>
      <w:pPr>
        <w:ind w:left="1"/>
        <w:spacing w:after="0"/>
        <w:tabs>
          <w:tab w:leader="none" w:pos="841" w:val="left"/>
        </w:tabs>
        <w:rPr>
          <w:sz w:val="20"/>
          <w:szCs w:val="20"/>
          <w:color w:val="auto"/>
        </w:rPr>
      </w:pPr>
      <w:r>
        <w:rPr>
          <w:rFonts w:ascii="Arial" w:cs="Arial" w:eastAsia="Arial" w:hAnsi="Arial"/>
          <w:sz w:val="22"/>
          <w:szCs w:val="22"/>
          <w:color w:val="auto"/>
        </w:rPr>
        <w:t>7.3</w:t>
      </w:r>
      <w:r>
        <w:rPr>
          <w:sz w:val="20"/>
          <w:szCs w:val="20"/>
          <w:color w:val="auto"/>
        </w:rPr>
        <w:tab/>
      </w:r>
      <w:r>
        <w:rPr>
          <w:rFonts w:ascii="Arial" w:cs="Arial" w:eastAsia="Arial" w:hAnsi="Arial"/>
          <w:sz w:val="21"/>
          <w:szCs w:val="21"/>
          <w:color w:val="auto"/>
        </w:rPr>
        <w:t>Air temperature ºC:</w:t>
      </w:r>
    </w:p>
    <w:p>
      <w:pPr>
        <w:ind w:left="1"/>
        <w:spacing w:after="0"/>
        <w:tabs>
          <w:tab w:leader="none" w:pos="841" w:val="left"/>
        </w:tabs>
        <w:rPr>
          <w:sz w:val="20"/>
          <w:szCs w:val="20"/>
          <w:color w:val="auto"/>
        </w:rPr>
      </w:pPr>
      <w:r>
        <w:rPr>
          <w:rFonts w:ascii="Arial" w:cs="Arial" w:eastAsia="Arial" w:hAnsi="Arial"/>
          <w:sz w:val="22"/>
          <w:szCs w:val="22"/>
          <w:color w:val="auto"/>
        </w:rPr>
        <w:t>7.4</w:t>
      </w:r>
      <w:r>
        <w:rPr>
          <w:sz w:val="20"/>
          <w:szCs w:val="20"/>
          <w:color w:val="auto"/>
        </w:rPr>
        <w:tab/>
      </w:r>
      <w:r>
        <w:rPr>
          <w:rFonts w:ascii="Arial" w:cs="Arial" w:eastAsia="Arial" w:hAnsi="Arial"/>
          <w:sz w:val="21"/>
          <w:szCs w:val="21"/>
          <w:color w:val="auto"/>
        </w:rPr>
        <w:t>Warm climates: Y/N:</w:t>
      </w:r>
    </w:p>
    <w:p>
      <w:pPr>
        <w:spacing w:after="0" w:line="2" w:lineRule="exact"/>
        <w:rPr>
          <w:sz w:val="20"/>
          <w:szCs w:val="20"/>
          <w:color w:val="auto"/>
        </w:rPr>
      </w:pPr>
    </w:p>
    <w:p>
      <w:pPr>
        <w:ind w:left="1"/>
        <w:spacing w:after="0"/>
        <w:tabs>
          <w:tab w:leader="none" w:pos="841" w:val="left"/>
        </w:tabs>
        <w:rPr>
          <w:sz w:val="20"/>
          <w:szCs w:val="20"/>
          <w:color w:val="auto"/>
        </w:rPr>
      </w:pPr>
      <w:r>
        <w:rPr>
          <w:rFonts w:ascii="Arial" w:cs="Arial" w:eastAsia="Arial" w:hAnsi="Arial"/>
          <w:sz w:val="22"/>
          <w:szCs w:val="22"/>
          <w:color w:val="auto"/>
        </w:rPr>
        <w:t>7.5</w:t>
      </w:r>
      <w:r>
        <w:rPr>
          <w:sz w:val="20"/>
          <w:szCs w:val="20"/>
          <w:color w:val="auto"/>
        </w:rPr>
        <w:tab/>
      </w:r>
      <w:r>
        <w:rPr>
          <w:rFonts w:ascii="Arial" w:cs="Arial" w:eastAsia="Arial" w:hAnsi="Arial"/>
          <w:sz w:val="21"/>
          <w:szCs w:val="21"/>
          <w:color w:val="auto"/>
        </w:rPr>
        <w:t>Inflatable liferaft involved?</w:t>
      </w:r>
    </w:p>
    <w:p>
      <w:pPr>
        <w:ind w:left="1"/>
        <w:spacing w:after="0"/>
        <w:rPr>
          <w:sz w:val="20"/>
          <w:szCs w:val="20"/>
          <w:color w:val="auto"/>
        </w:rPr>
      </w:pPr>
      <w:r>
        <w:rPr>
          <w:rFonts w:ascii="Arial" w:cs="Arial" w:eastAsia="Arial" w:hAnsi="Arial"/>
          <w:sz w:val="22"/>
          <w:szCs w:val="22"/>
          <w:color w:val="auto"/>
        </w:rPr>
        <w:t>If so:</w:t>
      </w:r>
    </w:p>
    <w:p>
      <w:pPr>
        <w:ind w:left="1"/>
        <w:spacing w:after="0"/>
        <w:tabs>
          <w:tab w:leader="none" w:pos="841" w:val="left"/>
          <w:tab w:leader="none" w:pos="2601" w:val="left"/>
        </w:tabs>
        <w:rPr>
          <w:sz w:val="20"/>
          <w:szCs w:val="20"/>
          <w:color w:val="auto"/>
        </w:rPr>
      </w:pPr>
      <w:r>
        <w:rPr>
          <w:rFonts w:ascii="Arial" w:cs="Arial" w:eastAsia="Arial" w:hAnsi="Arial"/>
          <w:sz w:val="22"/>
          <w:szCs w:val="22"/>
          <w:color w:val="auto"/>
        </w:rPr>
        <w:t>7.5.1</w:t>
      </w:r>
      <w:r>
        <w:rPr>
          <w:sz w:val="20"/>
          <w:szCs w:val="20"/>
          <w:color w:val="auto"/>
        </w:rPr>
        <w:tab/>
      </w:r>
      <w:r>
        <w:rPr>
          <w:rFonts w:ascii="Arial" w:cs="Arial" w:eastAsia="Arial" w:hAnsi="Arial"/>
          <w:sz w:val="22"/>
          <w:szCs w:val="22"/>
          <w:color w:val="auto"/>
        </w:rPr>
        <w:t>Capacity: POB:</w:t>
      </w:r>
      <w:r>
        <w:rPr>
          <w:sz w:val="20"/>
          <w:szCs w:val="20"/>
          <w:color w:val="auto"/>
        </w:rPr>
        <w:tab/>
      </w:r>
      <w:r>
        <w:rPr>
          <w:rFonts w:ascii="Arial" w:cs="Arial" w:eastAsia="Arial" w:hAnsi="Arial"/>
          <w:sz w:val="21"/>
          <w:szCs w:val="21"/>
          <w:color w:val="auto"/>
        </w:rPr>
        <w:t>Davit launched?: Y/N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-17780</wp:posOffset>
                </wp:positionH>
                <wp:positionV relativeFrom="paragraph">
                  <wp:posOffset>619760</wp:posOffset>
                </wp:positionV>
                <wp:extent cx="5795645" cy="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999pt,48.8pt" to="454.95pt,48.8pt" o:allowincell="f" strokecolor="#000000" strokeweight="0.4799pt"/>
            </w:pict>
          </mc:Fallback>
        </mc:AlternateContent>
      </w:r>
    </w:p>
    <w:p>
      <w:pPr>
        <w:sectPr>
          <w:pgSz w:w="11900" w:h="16838" w:orient="portrait"/>
          <w:cols w:equalWidth="0" w:num="1">
            <w:col w:w="9081"/>
          </w:cols>
          <w:pgMar w:left="1419"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7" w:lineRule="exact"/>
        <w:rPr>
          <w:sz w:val="20"/>
          <w:szCs w:val="20"/>
          <w:color w:val="auto"/>
        </w:rPr>
      </w:pPr>
    </w:p>
    <w:p>
      <w:pPr>
        <w:ind w:left="1"/>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081"/>
          </w:cols>
          <w:pgMar w:left="1419" w:top="849" w:right="1406" w:bottom="289" w:gutter="0" w:footer="0" w:header="0"/>
          <w:type w:val="continuous"/>
        </w:sectPr>
      </w:pPr>
    </w:p>
    <w:bookmarkStart w:id="14" w:name="page15"/>
    <w:bookmarkEnd w:id="14"/>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11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17145</wp:posOffset>
                </wp:positionV>
                <wp:extent cx="5795645"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499pt,1.35pt" to="454.9pt,1.35pt" o:allowincell="f" strokecolor="#000000" strokeweight="0.4799pt"/>
            </w:pict>
          </mc:Fallback>
        </mc:AlternateContent>
      </w:r>
    </w:p>
    <w:p>
      <w:pPr>
        <w:spacing w:after="0" w:line="261"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7.6</w:t>
      </w:r>
      <w:r>
        <w:rPr>
          <w:sz w:val="20"/>
          <w:szCs w:val="20"/>
          <w:color w:val="auto"/>
        </w:rPr>
        <w:tab/>
      </w:r>
      <w:r>
        <w:rPr>
          <w:rFonts w:ascii="Arial" w:cs="Arial" w:eastAsia="Arial" w:hAnsi="Arial"/>
          <w:sz w:val="21"/>
          <w:szCs w:val="21"/>
          <w:color w:val="auto"/>
        </w:rPr>
        <w:t>Marine Evacuation System (MES) involved?</w:t>
      </w:r>
    </w:p>
    <w:p>
      <w:pPr>
        <w:spacing w:after="0" w:line="2" w:lineRule="exact"/>
        <w:rPr>
          <w:sz w:val="20"/>
          <w:szCs w:val="20"/>
          <w:color w:val="auto"/>
        </w:rPr>
      </w:pPr>
    </w:p>
    <w:p>
      <w:pPr>
        <w:spacing w:after="0"/>
        <w:rPr>
          <w:sz w:val="20"/>
          <w:szCs w:val="20"/>
          <w:color w:val="auto"/>
        </w:rPr>
      </w:pPr>
      <w:r>
        <w:rPr>
          <w:rFonts w:ascii="Arial" w:cs="Arial" w:eastAsia="Arial" w:hAnsi="Arial"/>
          <w:sz w:val="22"/>
          <w:szCs w:val="22"/>
          <w:color w:val="auto"/>
        </w:rPr>
        <w:t>If so:</w:t>
      </w:r>
    </w:p>
    <w:p>
      <w:pPr>
        <w:spacing w:after="0"/>
        <w:tabs>
          <w:tab w:leader="none" w:pos="840" w:val="left"/>
          <w:tab w:leader="none" w:pos="2540" w:val="left"/>
        </w:tabs>
        <w:rPr>
          <w:sz w:val="20"/>
          <w:szCs w:val="20"/>
          <w:color w:val="auto"/>
        </w:rPr>
      </w:pPr>
      <w:r>
        <w:rPr>
          <w:rFonts w:ascii="Arial" w:cs="Arial" w:eastAsia="Arial" w:hAnsi="Arial"/>
          <w:sz w:val="22"/>
          <w:szCs w:val="22"/>
          <w:color w:val="auto"/>
        </w:rPr>
        <w:t>7.6.1</w:t>
      </w:r>
      <w:r>
        <w:rPr>
          <w:sz w:val="20"/>
          <w:szCs w:val="20"/>
          <w:color w:val="auto"/>
        </w:rPr>
        <w:tab/>
      </w:r>
      <w:r>
        <w:rPr>
          <w:rFonts w:ascii="Arial" w:cs="Arial" w:eastAsia="Arial" w:hAnsi="Arial"/>
          <w:sz w:val="22"/>
          <w:szCs w:val="22"/>
          <w:color w:val="auto"/>
        </w:rPr>
        <w:t>Vertical?</w:t>
      </w:r>
      <w:r>
        <w:rPr>
          <w:sz w:val="20"/>
          <w:szCs w:val="20"/>
          <w:color w:val="auto"/>
        </w:rPr>
        <w:tab/>
      </w:r>
      <w:r>
        <w:rPr>
          <w:rFonts w:ascii="Arial" w:cs="Arial" w:eastAsia="Arial" w:hAnsi="Arial"/>
          <w:sz w:val="21"/>
          <w:szCs w:val="21"/>
          <w:color w:val="auto"/>
        </w:rPr>
        <w:t>Slide?</w:t>
      </w:r>
    </w:p>
    <w:p>
      <w:pPr>
        <w:spacing w:after="0"/>
        <w:tabs>
          <w:tab w:leader="none" w:pos="840" w:val="left"/>
        </w:tabs>
        <w:rPr>
          <w:sz w:val="20"/>
          <w:szCs w:val="20"/>
          <w:color w:val="auto"/>
        </w:rPr>
      </w:pPr>
      <w:r>
        <w:rPr>
          <w:rFonts w:ascii="Arial" w:cs="Arial" w:eastAsia="Arial" w:hAnsi="Arial"/>
          <w:sz w:val="22"/>
          <w:szCs w:val="22"/>
          <w:color w:val="auto"/>
        </w:rPr>
        <w:t>7.7</w:t>
      </w:r>
      <w:r>
        <w:rPr>
          <w:sz w:val="20"/>
          <w:szCs w:val="20"/>
          <w:color w:val="auto"/>
        </w:rPr>
        <w:tab/>
      </w:r>
      <w:r>
        <w:rPr>
          <w:rFonts w:ascii="Arial" w:cs="Arial" w:eastAsia="Arial" w:hAnsi="Arial"/>
          <w:sz w:val="21"/>
          <w:szCs w:val="21"/>
          <w:color w:val="auto"/>
        </w:rPr>
        <w:t>Lifeboat involved?</w:t>
      </w:r>
    </w:p>
    <w:p>
      <w:pPr>
        <w:spacing w:after="0"/>
        <w:rPr>
          <w:sz w:val="20"/>
          <w:szCs w:val="20"/>
          <w:color w:val="auto"/>
        </w:rPr>
      </w:pPr>
      <w:r>
        <w:rPr>
          <w:rFonts w:ascii="Arial" w:cs="Arial" w:eastAsia="Arial" w:hAnsi="Arial"/>
          <w:sz w:val="22"/>
          <w:szCs w:val="22"/>
          <w:color w:val="auto"/>
        </w:rPr>
        <w:t>If so:</w:t>
      </w:r>
    </w:p>
    <w:p>
      <w:pPr>
        <w:spacing w:after="0" w:line="238" w:lineRule="auto"/>
        <w:tabs>
          <w:tab w:leader="none" w:pos="840" w:val="left"/>
          <w:tab w:leader="none" w:pos="2600" w:val="left"/>
        </w:tabs>
        <w:rPr>
          <w:sz w:val="20"/>
          <w:szCs w:val="20"/>
          <w:color w:val="auto"/>
        </w:rPr>
      </w:pPr>
      <w:r>
        <w:rPr>
          <w:rFonts w:ascii="Arial" w:cs="Arial" w:eastAsia="Arial" w:hAnsi="Arial"/>
          <w:sz w:val="22"/>
          <w:szCs w:val="22"/>
          <w:color w:val="auto"/>
        </w:rPr>
        <w:t>7.7.1</w:t>
      </w:r>
      <w:r>
        <w:rPr>
          <w:sz w:val="20"/>
          <w:szCs w:val="20"/>
          <w:color w:val="auto"/>
        </w:rPr>
        <w:tab/>
      </w:r>
      <w:r>
        <w:rPr>
          <w:rFonts w:ascii="Arial" w:cs="Arial" w:eastAsia="Arial" w:hAnsi="Arial"/>
          <w:sz w:val="22"/>
          <w:szCs w:val="22"/>
          <w:color w:val="auto"/>
        </w:rPr>
        <w:t>Capacity: POB:</w:t>
        <w:tab/>
        <w:t>Davit launched? Free fall?:</w:t>
      </w:r>
    </w:p>
    <w:p>
      <w:pPr>
        <w:spacing w:after="0" w:line="2"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7.8</w:t>
      </w:r>
      <w:r>
        <w:rPr>
          <w:sz w:val="20"/>
          <w:szCs w:val="20"/>
          <w:color w:val="auto"/>
        </w:rPr>
        <w:tab/>
      </w:r>
      <w:r>
        <w:rPr>
          <w:rFonts w:ascii="Arial" w:cs="Arial" w:eastAsia="Arial" w:hAnsi="Arial"/>
          <w:sz w:val="21"/>
          <w:szCs w:val="21"/>
          <w:color w:val="auto"/>
        </w:rPr>
        <w:t>Buoyant apparatus involved?:</w:t>
      </w:r>
    </w:p>
    <w:p>
      <w:pPr>
        <w:spacing w:after="0"/>
        <w:tabs>
          <w:tab w:leader="none" w:pos="840" w:val="left"/>
        </w:tabs>
        <w:rPr>
          <w:sz w:val="20"/>
          <w:szCs w:val="20"/>
          <w:color w:val="auto"/>
        </w:rPr>
      </w:pPr>
      <w:r>
        <w:rPr>
          <w:rFonts w:ascii="Arial" w:cs="Arial" w:eastAsia="Arial" w:hAnsi="Arial"/>
          <w:sz w:val="22"/>
          <w:szCs w:val="22"/>
          <w:color w:val="auto"/>
        </w:rPr>
        <w:t>7.9</w:t>
      </w:r>
      <w:r>
        <w:rPr>
          <w:sz w:val="20"/>
          <w:szCs w:val="20"/>
          <w:color w:val="auto"/>
        </w:rPr>
        <w:tab/>
      </w:r>
      <w:r>
        <w:rPr>
          <w:rFonts w:ascii="Arial" w:cs="Arial" w:eastAsia="Arial" w:hAnsi="Arial"/>
          <w:sz w:val="21"/>
          <w:szCs w:val="21"/>
          <w:color w:val="auto"/>
        </w:rPr>
        <w:t>Ship's rescue boat involved?:</w:t>
      </w:r>
    </w:p>
    <w:p>
      <w:pPr>
        <w:spacing w:after="0"/>
        <w:tabs>
          <w:tab w:leader="none" w:pos="840" w:val="left"/>
        </w:tabs>
        <w:rPr>
          <w:sz w:val="20"/>
          <w:szCs w:val="20"/>
          <w:color w:val="auto"/>
        </w:rPr>
      </w:pPr>
      <w:r>
        <w:rPr>
          <w:rFonts w:ascii="Arial" w:cs="Arial" w:eastAsia="Arial" w:hAnsi="Arial"/>
          <w:sz w:val="22"/>
          <w:szCs w:val="22"/>
          <w:color w:val="auto"/>
        </w:rPr>
        <w:t>7.10</w:t>
      </w:r>
      <w:r>
        <w:rPr>
          <w:sz w:val="20"/>
          <w:szCs w:val="20"/>
          <w:color w:val="auto"/>
        </w:rPr>
        <w:tab/>
      </w:r>
      <w:r>
        <w:rPr>
          <w:rFonts w:ascii="Arial" w:cs="Arial" w:eastAsia="Arial" w:hAnsi="Arial"/>
          <w:sz w:val="21"/>
          <w:szCs w:val="21"/>
          <w:color w:val="auto"/>
        </w:rPr>
        <w:t>Launching appliances involved?:</w:t>
      </w:r>
    </w:p>
    <w:p>
      <w:pPr>
        <w:spacing w:after="0"/>
        <w:rPr>
          <w:sz w:val="20"/>
          <w:szCs w:val="20"/>
          <w:color w:val="auto"/>
        </w:rPr>
      </w:pPr>
      <w:r>
        <w:rPr>
          <w:rFonts w:ascii="Arial" w:cs="Arial" w:eastAsia="Arial" w:hAnsi="Arial"/>
          <w:sz w:val="22"/>
          <w:szCs w:val="22"/>
          <w:color w:val="auto"/>
        </w:rPr>
        <w:t>If so:</w:t>
      </w:r>
    </w:p>
    <w:p>
      <w:pPr>
        <w:spacing w:after="0"/>
        <w:tabs>
          <w:tab w:leader="none" w:pos="840" w:val="left"/>
          <w:tab w:leader="none" w:pos="2540" w:val="left"/>
        </w:tabs>
        <w:rPr>
          <w:sz w:val="20"/>
          <w:szCs w:val="20"/>
          <w:color w:val="auto"/>
        </w:rPr>
      </w:pPr>
      <w:r>
        <w:rPr>
          <w:rFonts w:ascii="Arial" w:cs="Arial" w:eastAsia="Arial" w:hAnsi="Arial"/>
          <w:sz w:val="22"/>
          <w:szCs w:val="22"/>
          <w:color w:val="auto"/>
        </w:rPr>
        <w:t>7.10.1</w:t>
        <w:tab/>
        <w:t>Capacity:</w:t>
      </w:r>
      <w:r>
        <w:rPr>
          <w:sz w:val="20"/>
          <w:szCs w:val="20"/>
          <w:color w:val="auto"/>
        </w:rPr>
        <w:tab/>
      </w:r>
      <w:r>
        <w:rPr>
          <w:rFonts w:ascii="Arial" w:cs="Arial" w:eastAsia="Arial" w:hAnsi="Arial"/>
          <w:sz w:val="21"/>
          <w:szCs w:val="21"/>
          <w:color w:val="auto"/>
        </w:rPr>
        <w:t>POB:</w:t>
      </w:r>
    </w:p>
    <w:p>
      <w:pPr>
        <w:spacing w:after="0" w:line="2"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7.11</w:t>
      </w:r>
      <w:r>
        <w:rPr>
          <w:sz w:val="20"/>
          <w:szCs w:val="20"/>
          <w:color w:val="auto"/>
        </w:rPr>
        <w:tab/>
      </w:r>
      <w:r>
        <w:rPr>
          <w:rFonts w:ascii="Arial" w:cs="Arial" w:eastAsia="Arial" w:hAnsi="Arial"/>
          <w:sz w:val="21"/>
          <w:szCs w:val="21"/>
          <w:color w:val="auto"/>
        </w:rPr>
        <w:t>Other life-saving appliance involved?:</w:t>
      </w:r>
    </w:p>
    <w:p>
      <w:pPr>
        <w:spacing w:after="0"/>
        <w:rPr>
          <w:sz w:val="20"/>
          <w:szCs w:val="20"/>
          <w:color w:val="auto"/>
        </w:rPr>
      </w:pPr>
      <w:r>
        <w:rPr>
          <w:rFonts w:ascii="Arial" w:cs="Arial" w:eastAsia="Arial" w:hAnsi="Arial"/>
          <w:sz w:val="22"/>
          <w:szCs w:val="22"/>
          <w:color w:val="auto"/>
        </w:rPr>
        <w:t>If so:</w:t>
      </w:r>
    </w:p>
    <w:p>
      <w:pPr>
        <w:spacing w:after="0"/>
        <w:tabs>
          <w:tab w:leader="none" w:pos="840" w:val="left"/>
          <w:tab w:leader="none" w:pos="2540" w:val="left"/>
        </w:tabs>
        <w:rPr>
          <w:sz w:val="20"/>
          <w:szCs w:val="20"/>
          <w:color w:val="auto"/>
        </w:rPr>
      </w:pPr>
      <w:r>
        <w:rPr>
          <w:rFonts w:ascii="Arial" w:cs="Arial" w:eastAsia="Arial" w:hAnsi="Arial"/>
          <w:sz w:val="22"/>
          <w:szCs w:val="22"/>
          <w:color w:val="auto"/>
        </w:rPr>
        <w:t>7.11.1</w:t>
        <w:tab/>
        <w:t>Capacity:</w:t>
      </w:r>
      <w:r>
        <w:rPr>
          <w:sz w:val="20"/>
          <w:szCs w:val="20"/>
          <w:color w:val="auto"/>
        </w:rPr>
        <w:tab/>
      </w:r>
      <w:r>
        <w:rPr>
          <w:rFonts w:ascii="Arial" w:cs="Arial" w:eastAsia="Arial" w:hAnsi="Arial"/>
          <w:sz w:val="21"/>
          <w:szCs w:val="21"/>
          <w:color w:val="auto"/>
        </w:rPr>
        <w:t>POB:</w:t>
      </w:r>
    </w:p>
    <w:p>
      <w:pPr>
        <w:spacing w:after="0"/>
        <w:tabs>
          <w:tab w:leader="none" w:pos="840" w:val="left"/>
        </w:tabs>
        <w:rPr>
          <w:sz w:val="20"/>
          <w:szCs w:val="20"/>
          <w:color w:val="auto"/>
        </w:rPr>
      </w:pPr>
      <w:r>
        <w:rPr>
          <w:rFonts w:ascii="Arial" w:cs="Arial" w:eastAsia="Arial" w:hAnsi="Arial"/>
          <w:sz w:val="22"/>
          <w:szCs w:val="22"/>
          <w:color w:val="auto"/>
        </w:rPr>
        <w:t>7.12</w:t>
      </w:r>
      <w:r>
        <w:rPr>
          <w:sz w:val="20"/>
          <w:szCs w:val="20"/>
          <w:color w:val="auto"/>
        </w:rPr>
        <w:tab/>
      </w:r>
      <w:r>
        <w:rPr>
          <w:rFonts w:ascii="Arial" w:cs="Arial" w:eastAsia="Arial" w:hAnsi="Arial"/>
          <w:sz w:val="21"/>
          <w:szCs w:val="21"/>
          <w:color w:val="auto"/>
        </w:rPr>
        <w:t>Immersion suit used?:</w:t>
      </w:r>
    </w:p>
    <w:p>
      <w:pPr>
        <w:spacing w:after="0"/>
        <w:tabs>
          <w:tab w:leader="none" w:pos="840" w:val="left"/>
        </w:tabs>
        <w:rPr>
          <w:sz w:val="20"/>
          <w:szCs w:val="20"/>
          <w:color w:val="auto"/>
        </w:rPr>
      </w:pPr>
      <w:r>
        <w:rPr>
          <w:rFonts w:ascii="Arial" w:cs="Arial" w:eastAsia="Arial" w:hAnsi="Arial"/>
          <w:sz w:val="22"/>
          <w:szCs w:val="22"/>
          <w:color w:val="auto"/>
        </w:rPr>
        <w:t>7.13</w:t>
      </w:r>
      <w:r>
        <w:rPr>
          <w:sz w:val="20"/>
          <w:szCs w:val="20"/>
          <w:color w:val="auto"/>
        </w:rPr>
        <w:tab/>
      </w:r>
      <w:r>
        <w:rPr>
          <w:rFonts w:ascii="Arial" w:cs="Arial" w:eastAsia="Arial" w:hAnsi="Arial"/>
          <w:sz w:val="21"/>
          <w:szCs w:val="21"/>
          <w:color w:val="auto"/>
        </w:rPr>
        <w:t>Lifejacket used?:</w:t>
      </w:r>
    </w:p>
    <w:p>
      <w:pPr>
        <w:spacing w:after="0" w:line="2" w:lineRule="exact"/>
        <w:rPr>
          <w:sz w:val="20"/>
          <w:szCs w:val="20"/>
          <w:color w:val="auto"/>
        </w:rPr>
      </w:pPr>
    </w:p>
    <w:p>
      <w:pPr>
        <w:spacing w:after="0"/>
        <w:tabs>
          <w:tab w:leader="none" w:pos="840" w:val="left"/>
        </w:tabs>
        <w:rPr>
          <w:sz w:val="20"/>
          <w:szCs w:val="20"/>
          <w:color w:val="auto"/>
        </w:rPr>
      </w:pPr>
      <w:r>
        <w:rPr>
          <w:rFonts w:ascii="Arial" w:cs="Arial" w:eastAsia="Arial" w:hAnsi="Arial"/>
          <w:sz w:val="22"/>
          <w:szCs w:val="22"/>
          <w:color w:val="auto"/>
        </w:rPr>
        <w:t>7.14</w:t>
      </w:r>
      <w:r>
        <w:rPr>
          <w:sz w:val="20"/>
          <w:szCs w:val="20"/>
          <w:color w:val="auto"/>
        </w:rPr>
        <w:tab/>
      </w:r>
      <w:r>
        <w:rPr>
          <w:rFonts w:ascii="Arial" w:cs="Arial" w:eastAsia="Arial" w:hAnsi="Arial"/>
          <w:sz w:val="21"/>
          <w:szCs w:val="21"/>
          <w:color w:val="auto"/>
        </w:rPr>
        <w:t>Personal Flotation Device (PFD) other than a lifejacket used?:</w:t>
      </w:r>
    </w:p>
    <w:p>
      <w:pPr>
        <w:spacing w:after="0"/>
        <w:tabs>
          <w:tab w:leader="none" w:pos="840" w:val="left"/>
        </w:tabs>
        <w:rPr>
          <w:sz w:val="20"/>
          <w:szCs w:val="20"/>
          <w:color w:val="auto"/>
        </w:rPr>
      </w:pPr>
      <w:r>
        <w:rPr>
          <w:rFonts w:ascii="Arial" w:cs="Arial" w:eastAsia="Arial" w:hAnsi="Arial"/>
          <w:sz w:val="22"/>
          <w:szCs w:val="22"/>
          <w:color w:val="auto"/>
        </w:rPr>
        <w:t>7.15</w:t>
      </w:r>
      <w:r>
        <w:rPr>
          <w:sz w:val="20"/>
          <w:szCs w:val="20"/>
          <w:color w:val="auto"/>
        </w:rPr>
        <w:tab/>
      </w:r>
      <w:r>
        <w:rPr>
          <w:rFonts w:ascii="Arial" w:cs="Arial" w:eastAsia="Arial" w:hAnsi="Arial"/>
          <w:sz w:val="21"/>
          <w:szCs w:val="21"/>
          <w:color w:val="auto"/>
        </w:rPr>
        <w:t>Anti-exposure suit used?:</w:t>
      </w:r>
    </w:p>
    <w:p>
      <w:pPr>
        <w:spacing w:after="0"/>
        <w:tabs>
          <w:tab w:leader="none" w:pos="840" w:val="left"/>
        </w:tabs>
        <w:rPr>
          <w:sz w:val="20"/>
          <w:szCs w:val="20"/>
          <w:color w:val="auto"/>
        </w:rPr>
      </w:pPr>
      <w:r>
        <w:rPr>
          <w:rFonts w:ascii="Arial" w:cs="Arial" w:eastAsia="Arial" w:hAnsi="Arial"/>
          <w:sz w:val="22"/>
          <w:szCs w:val="22"/>
          <w:color w:val="auto"/>
        </w:rPr>
        <w:t>7.16</w:t>
      </w:r>
      <w:r>
        <w:rPr>
          <w:sz w:val="20"/>
          <w:szCs w:val="20"/>
          <w:color w:val="auto"/>
        </w:rPr>
        <w:tab/>
      </w:r>
      <w:r>
        <w:rPr>
          <w:rFonts w:ascii="Arial" w:cs="Arial" w:eastAsia="Arial" w:hAnsi="Arial"/>
          <w:sz w:val="21"/>
          <w:szCs w:val="21"/>
          <w:color w:val="auto"/>
        </w:rPr>
        <w:t>Lifebuoy used?:</w:t>
      </w:r>
    </w:p>
    <w:p>
      <w:pPr>
        <w:spacing w:after="0" w:line="7" w:lineRule="exact"/>
        <w:rPr>
          <w:sz w:val="20"/>
          <w:szCs w:val="20"/>
          <w:color w:val="auto"/>
        </w:rPr>
      </w:pPr>
    </w:p>
    <w:p>
      <w:pPr>
        <w:ind w:left="860" w:right="600" w:hanging="851"/>
        <w:spacing w:after="0" w:line="237" w:lineRule="auto"/>
        <w:tabs>
          <w:tab w:leader="none" w:pos="840" w:val="left"/>
        </w:tabs>
        <w:rPr>
          <w:sz w:val="20"/>
          <w:szCs w:val="20"/>
          <w:color w:val="auto"/>
        </w:rPr>
      </w:pPr>
      <w:r>
        <w:rPr>
          <w:rFonts w:ascii="Arial" w:cs="Arial" w:eastAsia="Arial" w:hAnsi="Arial"/>
          <w:sz w:val="22"/>
          <w:szCs w:val="22"/>
          <w:color w:val="auto"/>
        </w:rPr>
        <w:t>7.17</w:t>
      </w:r>
      <w:r>
        <w:rPr>
          <w:sz w:val="20"/>
          <w:szCs w:val="20"/>
          <w:color w:val="auto"/>
        </w:rPr>
        <w:tab/>
      </w:r>
      <w:r>
        <w:rPr>
          <w:rFonts w:ascii="Arial" w:cs="Arial" w:eastAsia="Arial" w:hAnsi="Arial"/>
          <w:sz w:val="22"/>
          <w:szCs w:val="22"/>
          <w:color w:val="auto"/>
        </w:rPr>
        <w:t>Reason for deployment of life-saving appliance: emergency evacuation/abandonment/crew training/deployment as required by regulations/ approval trials (give details):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-18415</wp:posOffset>
                </wp:positionH>
                <wp:positionV relativeFrom="paragraph">
                  <wp:posOffset>5432425</wp:posOffset>
                </wp:positionV>
                <wp:extent cx="5795645" cy="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56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4499pt,427.75pt" to="454.9pt,427.75pt" o:allowincell="f" strokecolor="#000000" strokeweight="0.4799pt"/>
            </w:pict>
          </mc:Fallback>
        </mc:AlternateContent>
      </w:r>
    </w:p>
    <w:p>
      <w:pPr>
        <w:sectPr>
          <w:pgSz w:w="11900" w:h="16838" w:orient="portrait"/>
          <w:cols w:equalWidth="0" w:num="1">
            <w:col w:w="9080"/>
          </w:cols>
          <w:pgMar w:left="1420"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080"/>
          </w:cols>
          <w:pgMar w:left="1420" w:top="849" w:right="1406" w:bottom="289" w:gutter="0" w:footer="0" w:header="0"/>
          <w:type w:val="continuous"/>
        </w:sectPr>
      </w:pPr>
    </w:p>
    <w:bookmarkStart w:id="15" w:name="page16"/>
    <w:bookmarkEnd w:id="15"/>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12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7880" w:type="dxa"/>
            <w:vAlign w:val="bottom"/>
          </w:tcPr>
          <w:p>
            <w:pPr>
              <w:jc w:val="center"/>
              <w:spacing w:after="0"/>
              <w:rPr>
                <w:sz w:val="20"/>
                <w:szCs w:val="20"/>
                <w:color w:val="auto"/>
              </w:rPr>
            </w:pPr>
            <w:r>
              <w:rPr>
                <w:rFonts w:ascii="Arial" w:cs="Arial" w:eastAsia="Arial" w:hAnsi="Arial"/>
                <w:sz w:val="22"/>
                <w:szCs w:val="22"/>
                <w:b w:val="1"/>
                <w:bCs w:val="1"/>
                <w:color w:val="auto"/>
                <w:w w:val="99"/>
              </w:rPr>
              <w:t>APPENDIX 5</w:t>
            </w:r>
          </w:p>
        </w:tc>
      </w:tr>
      <w:tr>
        <w:trPr>
          <w:trHeight w:val="507"/>
        </w:trPr>
        <w:tc>
          <w:tcPr>
            <w:tcW w:w="680" w:type="dxa"/>
            <w:vAlign w:val="bottom"/>
          </w:tcPr>
          <w:p>
            <w:pPr>
              <w:spacing w:after="0"/>
              <w:rPr>
                <w:sz w:val="24"/>
                <w:szCs w:val="24"/>
                <w:color w:val="auto"/>
              </w:rPr>
            </w:pPr>
          </w:p>
        </w:tc>
        <w:tc>
          <w:tcPr>
            <w:tcW w:w="7880" w:type="dxa"/>
            <w:vAlign w:val="bottom"/>
          </w:tcPr>
          <w:p>
            <w:pPr>
              <w:jc w:val="center"/>
              <w:spacing w:after="0"/>
              <w:rPr>
                <w:sz w:val="20"/>
                <w:szCs w:val="20"/>
                <w:color w:val="auto"/>
              </w:rPr>
            </w:pPr>
            <w:r>
              <w:rPr>
                <w:rFonts w:ascii="Arial" w:cs="Arial" w:eastAsia="Arial" w:hAnsi="Arial"/>
                <w:sz w:val="22"/>
                <w:szCs w:val="22"/>
                <w:b w:val="1"/>
                <w:bCs w:val="1"/>
                <w:color w:val="auto"/>
                <w:w w:val="98"/>
              </w:rPr>
              <w:t>F</w:t>
            </w:r>
            <w:r>
              <w:rPr>
                <w:rFonts w:ascii="Arial" w:cs="Arial" w:eastAsia="Arial" w:hAnsi="Arial"/>
                <w:sz w:val="18"/>
                <w:szCs w:val="18"/>
                <w:b w:val="1"/>
                <w:bCs w:val="1"/>
                <w:color w:val="auto"/>
                <w:w w:val="98"/>
              </w:rPr>
              <w:t>IELD</w:t>
            </w:r>
            <w:r>
              <w:rPr>
                <w:rFonts w:ascii="Arial" w:cs="Arial" w:eastAsia="Arial" w:hAnsi="Arial"/>
                <w:sz w:val="22"/>
                <w:szCs w:val="22"/>
                <w:b w:val="1"/>
                <w:bCs w:val="1"/>
                <w:color w:val="auto"/>
                <w:w w:val="98"/>
              </w:rPr>
              <w:t xml:space="preserve"> V</w:t>
            </w:r>
            <w:r>
              <w:rPr>
                <w:rFonts w:ascii="Arial" w:cs="Arial" w:eastAsia="Arial" w:hAnsi="Arial"/>
                <w:sz w:val="18"/>
                <w:szCs w:val="18"/>
                <w:b w:val="1"/>
                <w:bCs w:val="1"/>
                <w:color w:val="auto"/>
                <w:w w:val="98"/>
              </w:rPr>
              <w:t>ALUE</w:t>
            </w:r>
            <w:r>
              <w:rPr>
                <w:rFonts w:ascii="Arial" w:cs="Arial" w:eastAsia="Arial" w:hAnsi="Arial"/>
                <w:sz w:val="22"/>
                <w:szCs w:val="22"/>
                <w:b w:val="1"/>
                <w:bCs w:val="1"/>
                <w:color w:val="auto"/>
                <w:w w:val="98"/>
              </w:rPr>
              <w:t xml:space="preserve"> O</w:t>
            </w:r>
            <w:r>
              <w:rPr>
                <w:rFonts w:ascii="Arial" w:cs="Arial" w:eastAsia="Arial" w:hAnsi="Arial"/>
                <w:sz w:val="18"/>
                <w:szCs w:val="18"/>
                <w:b w:val="1"/>
                <w:bCs w:val="1"/>
                <w:color w:val="auto"/>
                <w:w w:val="98"/>
              </w:rPr>
              <w:t>PTION</w:t>
            </w:r>
            <w:r>
              <w:rPr>
                <w:rFonts w:ascii="Arial" w:cs="Arial" w:eastAsia="Arial" w:hAnsi="Arial"/>
                <w:sz w:val="22"/>
                <w:szCs w:val="22"/>
                <w:b w:val="1"/>
                <w:bCs w:val="1"/>
                <w:color w:val="auto"/>
                <w:w w:val="98"/>
              </w:rPr>
              <w:t xml:space="preserve"> T</w:t>
            </w:r>
            <w:r>
              <w:rPr>
                <w:rFonts w:ascii="Arial" w:cs="Arial" w:eastAsia="Arial" w:hAnsi="Arial"/>
                <w:sz w:val="18"/>
                <w:szCs w:val="18"/>
                <w:b w:val="1"/>
                <w:bCs w:val="1"/>
                <w:color w:val="auto"/>
                <w:w w:val="98"/>
              </w:rPr>
              <w:t>ABLES</w:t>
            </w:r>
          </w:p>
        </w:tc>
      </w:tr>
      <w:tr>
        <w:trPr>
          <w:trHeight w:val="506"/>
        </w:trPr>
        <w:tc>
          <w:tcPr>
            <w:tcW w:w="680" w:type="dxa"/>
            <w:vAlign w:val="bottom"/>
          </w:tcPr>
          <w:p>
            <w:pPr>
              <w:spacing w:after="0"/>
              <w:rPr>
                <w:sz w:val="24"/>
                <w:szCs w:val="24"/>
                <w:color w:val="auto"/>
              </w:rPr>
            </w:pPr>
          </w:p>
        </w:tc>
        <w:tc>
          <w:tcPr>
            <w:tcW w:w="7880" w:type="dxa"/>
            <w:vAlign w:val="bottom"/>
          </w:tcPr>
          <w:p>
            <w:pPr>
              <w:jc w:val="center"/>
              <w:spacing w:after="0"/>
              <w:rPr>
                <w:sz w:val="20"/>
                <w:szCs w:val="20"/>
                <w:color w:val="auto"/>
              </w:rPr>
            </w:pPr>
            <w:r>
              <w:rPr>
                <w:rFonts w:ascii="Arial" w:cs="Arial" w:eastAsia="Arial" w:hAnsi="Arial"/>
                <w:sz w:val="22"/>
                <w:szCs w:val="22"/>
                <w:b w:val="1"/>
                <w:bCs w:val="1"/>
                <w:color w:val="auto"/>
              </w:rPr>
              <w:t>Table 1</w:t>
            </w:r>
          </w:p>
        </w:tc>
      </w:tr>
      <w:tr>
        <w:trPr>
          <w:trHeight w:val="506"/>
        </w:trPr>
        <w:tc>
          <w:tcPr>
            <w:tcW w:w="680" w:type="dxa"/>
            <w:vAlign w:val="bottom"/>
          </w:tcPr>
          <w:p>
            <w:pPr>
              <w:spacing w:after="0"/>
              <w:rPr>
                <w:sz w:val="24"/>
                <w:szCs w:val="24"/>
                <w:color w:val="auto"/>
              </w:rPr>
            </w:pPr>
          </w:p>
        </w:tc>
        <w:tc>
          <w:tcPr>
            <w:tcW w:w="7880" w:type="dxa"/>
            <w:vAlign w:val="bottom"/>
          </w:tcPr>
          <w:p>
            <w:pPr>
              <w:jc w:val="center"/>
              <w:spacing w:after="0"/>
              <w:rPr>
                <w:sz w:val="20"/>
                <w:szCs w:val="20"/>
                <w:color w:val="auto"/>
              </w:rPr>
            </w:pPr>
            <w:r>
              <w:rPr>
                <w:rFonts w:ascii="Arial" w:cs="Arial" w:eastAsia="Arial" w:hAnsi="Arial"/>
                <w:sz w:val="22"/>
                <w:szCs w:val="22"/>
                <w:b w:val="1"/>
                <w:bCs w:val="1"/>
                <w:color w:val="auto"/>
                <w:w w:val="99"/>
              </w:rPr>
              <w:t>Marine safety investigating State/Administration/Nationality</w:t>
            </w:r>
          </w:p>
        </w:tc>
      </w:tr>
      <w:tr>
        <w:trPr>
          <w:trHeight w:val="509"/>
        </w:trPr>
        <w:tc>
          <w:tcPr>
            <w:tcW w:w="680" w:type="dxa"/>
            <w:vAlign w:val="bottom"/>
          </w:tcPr>
          <w:p>
            <w:pPr>
              <w:spacing w:after="0"/>
              <w:rPr>
                <w:sz w:val="24"/>
                <w:szCs w:val="24"/>
                <w:color w:val="auto"/>
              </w:rPr>
            </w:pPr>
          </w:p>
        </w:tc>
        <w:tc>
          <w:tcPr>
            <w:tcW w:w="7880" w:type="dxa"/>
            <w:vAlign w:val="bottom"/>
          </w:tcPr>
          <w:p>
            <w:pPr>
              <w:jc w:val="center"/>
              <w:spacing w:after="0"/>
              <w:rPr>
                <w:sz w:val="20"/>
                <w:szCs w:val="20"/>
                <w:color w:val="auto"/>
              </w:rPr>
            </w:pPr>
            <w:r>
              <w:rPr>
                <w:rFonts w:ascii="Arial" w:cs="Arial" w:eastAsia="Arial" w:hAnsi="Arial"/>
                <w:sz w:val="22"/>
                <w:szCs w:val="22"/>
                <w:color w:val="auto"/>
                <w:w w:val="99"/>
              </w:rPr>
              <w:t>As per GISIS nomenclatures</w:t>
            </w:r>
          </w:p>
        </w:tc>
      </w:tr>
      <w:tr>
        <w:trPr>
          <w:trHeight w:val="502"/>
        </w:trPr>
        <w:tc>
          <w:tcPr>
            <w:tcW w:w="680" w:type="dxa"/>
            <w:vAlign w:val="bottom"/>
          </w:tcPr>
          <w:p>
            <w:pPr>
              <w:spacing w:after="0"/>
              <w:rPr>
                <w:sz w:val="24"/>
                <w:szCs w:val="24"/>
                <w:color w:val="auto"/>
              </w:rPr>
            </w:pPr>
          </w:p>
        </w:tc>
        <w:tc>
          <w:tcPr>
            <w:tcW w:w="7880" w:type="dxa"/>
            <w:vAlign w:val="bottom"/>
          </w:tcPr>
          <w:p>
            <w:pPr>
              <w:jc w:val="center"/>
              <w:spacing w:after="0"/>
              <w:rPr>
                <w:sz w:val="20"/>
                <w:szCs w:val="20"/>
                <w:color w:val="auto"/>
              </w:rPr>
            </w:pPr>
            <w:r>
              <w:rPr>
                <w:rFonts w:ascii="Arial" w:cs="Arial" w:eastAsia="Arial" w:hAnsi="Arial"/>
                <w:sz w:val="22"/>
                <w:szCs w:val="22"/>
                <w:b w:val="1"/>
                <w:bCs w:val="1"/>
                <w:color w:val="auto"/>
              </w:rPr>
              <w:t>Table 2</w:t>
            </w:r>
          </w:p>
        </w:tc>
      </w:tr>
      <w:tr>
        <w:trPr>
          <w:trHeight w:val="506"/>
        </w:trPr>
        <w:tc>
          <w:tcPr>
            <w:tcW w:w="680" w:type="dxa"/>
            <w:vAlign w:val="bottom"/>
          </w:tcPr>
          <w:p>
            <w:pPr>
              <w:spacing w:after="0"/>
              <w:rPr>
                <w:sz w:val="24"/>
                <w:szCs w:val="24"/>
                <w:color w:val="auto"/>
              </w:rPr>
            </w:pPr>
          </w:p>
        </w:tc>
        <w:tc>
          <w:tcPr>
            <w:tcW w:w="7880" w:type="dxa"/>
            <w:vAlign w:val="bottom"/>
          </w:tcPr>
          <w:p>
            <w:pPr>
              <w:jc w:val="center"/>
              <w:spacing w:after="0"/>
              <w:rPr>
                <w:sz w:val="20"/>
                <w:szCs w:val="20"/>
                <w:color w:val="auto"/>
              </w:rPr>
            </w:pPr>
            <w:r>
              <w:rPr>
                <w:rFonts w:ascii="Arial" w:cs="Arial" w:eastAsia="Arial" w:hAnsi="Arial"/>
                <w:sz w:val="22"/>
                <w:szCs w:val="22"/>
                <w:b w:val="1"/>
                <w:bCs w:val="1"/>
                <w:color w:val="auto"/>
                <w:w w:val="99"/>
              </w:rPr>
              <w:t>Safety recommendation focus</w:t>
            </w:r>
          </w:p>
        </w:tc>
      </w:tr>
      <w:tr>
        <w:trPr>
          <w:trHeight w:val="259"/>
        </w:trPr>
        <w:tc>
          <w:tcPr>
            <w:tcW w:w="680" w:type="dxa"/>
            <w:vAlign w:val="bottom"/>
            <w:tcBorders>
              <w:bottom w:val="single" w:sz="8" w:color="auto"/>
            </w:tcBorders>
          </w:tcPr>
          <w:p>
            <w:pPr>
              <w:spacing w:after="0"/>
              <w:rPr>
                <w:sz w:val="22"/>
                <w:szCs w:val="22"/>
                <w:color w:val="auto"/>
              </w:rPr>
            </w:pPr>
          </w:p>
        </w:tc>
        <w:tc>
          <w:tcPr>
            <w:tcW w:w="7880" w:type="dxa"/>
            <w:vAlign w:val="bottom"/>
            <w:tcBorders>
              <w:bottom w:val="single" w:sz="8" w:color="auto"/>
            </w:tcBorders>
          </w:tcPr>
          <w:p>
            <w:pPr>
              <w:spacing w:after="0"/>
              <w:rPr>
                <w:sz w:val="22"/>
                <w:szCs w:val="22"/>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788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Carriage of cargo</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Electrical installation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Fire protection/firefighting equipment</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Human factors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Life-saving equipment</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Machinery</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.7</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Operational practice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Radio installation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Safety of navigation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Seaworthiness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Stability</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.13</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No safety recommendations</w:t>
            </w:r>
          </w:p>
        </w:tc>
      </w:tr>
      <w:tr>
        <w:trPr>
          <w:trHeight w:val="743"/>
        </w:trPr>
        <w:tc>
          <w:tcPr>
            <w:tcW w:w="680" w:type="dxa"/>
            <w:vAlign w:val="bottom"/>
          </w:tcPr>
          <w:p>
            <w:pPr>
              <w:spacing w:after="0"/>
              <w:rPr>
                <w:sz w:val="24"/>
                <w:szCs w:val="24"/>
                <w:color w:val="auto"/>
              </w:rPr>
            </w:pPr>
          </w:p>
        </w:tc>
        <w:tc>
          <w:tcPr>
            <w:tcW w:w="7880" w:type="dxa"/>
            <w:vAlign w:val="bottom"/>
          </w:tcPr>
          <w:p>
            <w:pPr>
              <w:jc w:val="center"/>
              <w:spacing w:after="0"/>
              <w:rPr>
                <w:sz w:val="20"/>
                <w:szCs w:val="20"/>
                <w:color w:val="auto"/>
              </w:rPr>
            </w:pPr>
            <w:r>
              <w:rPr>
                <w:rFonts w:ascii="Arial" w:cs="Arial" w:eastAsia="Arial" w:hAnsi="Arial"/>
                <w:sz w:val="22"/>
                <w:szCs w:val="22"/>
                <w:b w:val="1"/>
                <w:bCs w:val="1"/>
                <w:color w:val="auto"/>
              </w:rPr>
              <w:t>Table 3</w:t>
            </w:r>
          </w:p>
        </w:tc>
      </w:tr>
      <w:tr>
        <w:trPr>
          <w:trHeight w:val="507"/>
        </w:trPr>
        <w:tc>
          <w:tcPr>
            <w:tcW w:w="680" w:type="dxa"/>
            <w:vAlign w:val="bottom"/>
          </w:tcPr>
          <w:p>
            <w:pPr>
              <w:spacing w:after="0"/>
              <w:rPr>
                <w:sz w:val="24"/>
                <w:szCs w:val="24"/>
                <w:color w:val="auto"/>
              </w:rPr>
            </w:pPr>
          </w:p>
        </w:tc>
        <w:tc>
          <w:tcPr>
            <w:tcW w:w="7880" w:type="dxa"/>
            <w:vAlign w:val="bottom"/>
          </w:tcPr>
          <w:p>
            <w:pPr>
              <w:jc w:val="center"/>
              <w:spacing w:after="0"/>
              <w:rPr>
                <w:sz w:val="20"/>
                <w:szCs w:val="20"/>
                <w:color w:val="auto"/>
              </w:rPr>
            </w:pPr>
            <w:r>
              <w:rPr>
                <w:rFonts w:ascii="Arial" w:cs="Arial" w:eastAsia="Arial" w:hAnsi="Arial"/>
                <w:sz w:val="22"/>
                <w:szCs w:val="22"/>
                <w:b w:val="1"/>
                <w:bCs w:val="1"/>
                <w:color w:val="auto"/>
              </w:rPr>
              <w:t>Location of initial marine casualty or marine incident</w:t>
            </w:r>
          </w:p>
        </w:tc>
      </w:tr>
      <w:tr>
        <w:trPr>
          <w:trHeight w:val="259"/>
        </w:trPr>
        <w:tc>
          <w:tcPr>
            <w:tcW w:w="680" w:type="dxa"/>
            <w:vAlign w:val="bottom"/>
            <w:tcBorders>
              <w:bottom w:val="single" w:sz="8" w:color="auto"/>
            </w:tcBorders>
          </w:tcPr>
          <w:p>
            <w:pPr>
              <w:spacing w:after="0"/>
              <w:rPr>
                <w:sz w:val="22"/>
                <w:szCs w:val="22"/>
                <w:color w:val="auto"/>
              </w:rPr>
            </w:pPr>
          </w:p>
        </w:tc>
        <w:tc>
          <w:tcPr>
            <w:tcW w:w="7880" w:type="dxa"/>
            <w:vAlign w:val="bottom"/>
            <w:tcBorders>
              <w:bottom w:val="single" w:sz="8" w:color="auto"/>
            </w:tcBorders>
          </w:tcPr>
          <w:p>
            <w:pPr>
              <w:spacing w:after="0"/>
              <w:rPr>
                <w:sz w:val="22"/>
                <w:szCs w:val="22"/>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788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At berth</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Anchorage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Port</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Port approach</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.5</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Inland waters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Canal</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River</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Archipelagos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Coastal waters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Open sea</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Unknown</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.12</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Strait/channel</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Traffic separation scheme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Offshore installation</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1229360</wp:posOffset>
                </wp:positionV>
                <wp:extent cx="5796280" cy="0"/>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96.8pt" to="460.9pt,96.8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16" w:name="page17"/>
    <w:bookmarkEnd w:id="16"/>
    <w:tbl>
      <w:tblPr>
        <w:tblLayout w:type="fixed"/>
        <w:tblInd w:w="10" w:type="dxa"/>
        <w:tblCellMar>
          <w:top w:w="0" w:type="dxa"/>
          <w:left w:w="0" w:type="dxa"/>
          <w:bottom w:w="0" w:type="dxa"/>
          <w:right w:w="0" w:type="dxa"/>
        </w:tblCellMar>
      </w:tblPr>
      <w:tr>
        <w:trPr>
          <w:trHeight w:val="253"/>
        </w:trPr>
        <w:tc>
          <w:tcPr>
            <w:tcW w:w="10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284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98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3160" w:type="dxa"/>
            <w:vAlign w:val="bottom"/>
            <w:gridSpan w:val="4"/>
          </w:tcPr>
          <w:p>
            <w:pPr>
              <w:jc w:val="right"/>
              <w:ind w:right="40"/>
              <w:spacing w:after="0"/>
              <w:rPr>
                <w:sz w:val="20"/>
                <w:szCs w:val="20"/>
                <w:color w:val="auto"/>
              </w:rPr>
            </w:pPr>
            <w:r>
              <w:rPr>
                <w:rFonts w:ascii="Arial" w:cs="Arial" w:eastAsia="Arial" w:hAnsi="Arial"/>
                <w:sz w:val="22"/>
                <w:szCs w:val="22"/>
                <w:color w:val="auto"/>
              </w:rPr>
              <w:t>MSC-MEPC.3/Circ.4/Rev.1</w:t>
            </w:r>
          </w:p>
        </w:tc>
      </w:tr>
      <w:tr>
        <w:trPr>
          <w:trHeight w:val="252"/>
        </w:trPr>
        <w:tc>
          <w:tcPr>
            <w:tcW w:w="100" w:type="dxa"/>
            <w:vAlign w:val="bottom"/>
          </w:tcPr>
          <w:p>
            <w:pPr>
              <w:spacing w:after="0"/>
              <w:rPr>
                <w:sz w:val="21"/>
                <w:szCs w:val="21"/>
                <w:color w:val="auto"/>
              </w:rPr>
            </w:pPr>
          </w:p>
        </w:tc>
        <w:tc>
          <w:tcPr>
            <w:tcW w:w="580" w:type="dxa"/>
            <w:vAlign w:val="bottom"/>
          </w:tcPr>
          <w:p>
            <w:pPr>
              <w:spacing w:after="0"/>
              <w:rPr>
                <w:sz w:val="21"/>
                <w:szCs w:val="21"/>
                <w:color w:val="auto"/>
              </w:rPr>
            </w:pPr>
          </w:p>
        </w:tc>
        <w:tc>
          <w:tcPr>
            <w:tcW w:w="2840" w:type="dxa"/>
            <w:vAlign w:val="bottom"/>
          </w:tcPr>
          <w:p>
            <w:pPr>
              <w:spacing w:after="0"/>
              <w:rPr>
                <w:sz w:val="21"/>
                <w:szCs w:val="21"/>
                <w:color w:val="auto"/>
              </w:rPr>
            </w:pPr>
          </w:p>
        </w:tc>
        <w:tc>
          <w:tcPr>
            <w:tcW w:w="760" w:type="dxa"/>
            <w:vAlign w:val="bottom"/>
          </w:tcPr>
          <w:p>
            <w:pPr>
              <w:spacing w:after="0"/>
              <w:rPr>
                <w:sz w:val="21"/>
                <w:szCs w:val="21"/>
                <w:color w:val="auto"/>
              </w:rPr>
            </w:pPr>
          </w:p>
        </w:tc>
        <w:tc>
          <w:tcPr>
            <w:tcW w:w="98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960" w:type="dxa"/>
            <w:vAlign w:val="bottom"/>
          </w:tcPr>
          <w:p>
            <w:pPr>
              <w:spacing w:after="0"/>
              <w:rPr>
                <w:sz w:val="21"/>
                <w:szCs w:val="21"/>
                <w:color w:val="auto"/>
              </w:rPr>
            </w:pPr>
          </w:p>
        </w:tc>
        <w:tc>
          <w:tcPr>
            <w:tcW w:w="560" w:type="dxa"/>
            <w:vAlign w:val="bottom"/>
          </w:tcPr>
          <w:p>
            <w:pPr>
              <w:spacing w:after="0"/>
              <w:rPr>
                <w:sz w:val="21"/>
                <w:szCs w:val="21"/>
                <w:color w:val="auto"/>
              </w:rPr>
            </w:pPr>
          </w:p>
        </w:tc>
        <w:tc>
          <w:tcPr>
            <w:tcW w:w="1640" w:type="dxa"/>
            <w:vAlign w:val="bottom"/>
            <w:gridSpan w:val="2"/>
          </w:tcPr>
          <w:p>
            <w:pPr>
              <w:jc w:val="right"/>
              <w:ind w:right="20"/>
              <w:spacing w:after="0"/>
              <w:rPr>
                <w:sz w:val="20"/>
                <w:szCs w:val="20"/>
                <w:color w:val="auto"/>
              </w:rPr>
            </w:pPr>
            <w:r>
              <w:rPr>
                <w:rFonts w:ascii="Arial" w:cs="Arial" w:eastAsia="Arial" w:hAnsi="Arial"/>
                <w:sz w:val="22"/>
                <w:szCs w:val="22"/>
                <w:color w:val="auto"/>
              </w:rPr>
              <w:t>Annex, page 13</w:t>
            </w:r>
          </w:p>
        </w:tc>
      </w:tr>
      <w:tr>
        <w:trPr>
          <w:trHeight w:val="24"/>
        </w:trPr>
        <w:tc>
          <w:tcPr>
            <w:tcW w:w="100" w:type="dxa"/>
            <w:vAlign w:val="bottom"/>
          </w:tcPr>
          <w:p>
            <w:pPr>
              <w:spacing w:after="0"/>
              <w:rPr>
                <w:sz w:val="2"/>
                <w:szCs w:val="2"/>
                <w:color w:val="auto"/>
              </w:rPr>
            </w:pPr>
          </w:p>
        </w:tc>
        <w:tc>
          <w:tcPr>
            <w:tcW w:w="580" w:type="dxa"/>
            <w:vAlign w:val="bottom"/>
            <w:tcBorders>
              <w:bottom w:val="single" w:sz="8" w:color="auto"/>
            </w:tcBorders>
          </w:tcPr>
          <w:p>
            <w:pPr>
              <w:spacing w:after="0"/>
              <w:rPr>
                <w:sz w:val="2"/>
                <w:szCs w:val="2"/>
                <w:color w:val="auto"/>
              </w:rPr>
            </w:pPr>
          </w:p>
        </w:tc>
        <w:tc>
          <w:tcPr>
            <w:tcW w:w="2840" w:type="dxa"/>
            <w:vAlign w:val="bottom"/>
            <w:tcBorders>
              <w:bottom w:val="single" w:sz="8" w:color="auto"/>
            </w:tcBorders>
          </w:tcPr>
          <w:p>
            <w:pPr>
              <w:spacing w:after="0"/>
              <w:rPr>
                <w:sz w:val="2"/>
                <w:szCs w:val="2"/>
                <w:color w:val="auto"/>
              </w:rPr>
            </w:pPr>
          </w:p>
        </w:tc>
        <w:tc>
          <w:tcPr>
            <w:tcW w:w="76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800" w:type="dxa"/>
            <w:vAlign w:val="bottom"/>
            <w:tcBorders>
              <w:bottom w:val="single" w:sz="8" w:color="auto"/>
            </w:tcBorders>
          </w:tcPr>
          <w:p>
            <w:pPr>
              <w:spacing w:after="0"/>
              <w:rPr>
                <w:sz w:val="2"/>
                <w:szCs w:val="2"/>
                <w:color w:val="auto"/>
              </w:rPr>
            </w:pPr>
          </w:p>
        </w:tc>
        <w:tc>
          <w:tcPr>
            <w:tcW w:w="960" w:type="dxa"/>
            <w:vAlign w:val="bottom"/>
            <w:tcBorders>
              <w:bottom w:val="single" w:sz="8" w:color="auto"/>
            </w:tcBorders>
          </w:tcPr>
          <w:p>
            <w:pPr>
              <w:spacing w:after="0"/>
              <w:rPr>
                <w:sz w:val="2"/>
                <w:szCs w:val="2"/>
                <w:color w:val="auto"/>
              </w:rPr>
            </w:pPr>
          </w:p>
        </w:tc>
        <w:tc>
          <w:tcPr>
            <w:tcW w:w="560" w:type="dxa"/>
            <w:vAlign w:val="bottom"/>
            <w:tcBorders>
              <w:bottom w:val="single" w:sz="8" w:color="auto"/>
            </w:tcBorders>
          </w:tcPr>
          <w:p>
            <w:pPr>
              <w:spacing w:after="0"/>
              <w:rPr>
                <w:sz w:val="2"/>
                <w:szCs w:val="2"/>
                <w:color w:val="auto"/>
              </w:rPr>
            </w:pPr>
          </w:p>
        </w:tc>
        <w:tc>
          <w:tcPr>
            <w:tcW w:w="980" w:type="dxa"/>
            <w:vAlign w:val="bottom"/>
            <w:tcBorders>
              <w:bottom w:val="single" w:sz="8" w:color="auto"/>
            </w:tcBorders>
          </w:tcPr>
          <w:p>
            <w:pPr>
              <w:spacing w:after="0"/>
              <w:rPr>
                <w:sz w:val="2"/>
                <w:szCs w:val="2"/>
                <w:color w:val="auto"/>
              </w:rPr>
            </w:pPr>
          </w:p>
        </w:tc>
        <w:tc>
          <w:tcPr>
            <w:tcW w:w="660" w:type="dxa"/>
            <w:vAlign w:val="bottom"/>
            <w:tcBorders>
              <w:bottom w:val="single" w:sz="8" w:color="auto"/>
            </w:tcBorders>
          </w:tcPr>
          <w:p>
            <w:pPr>
              <w:spacing w:after="0"/>
              <w:rPr>
                <w:sz w:val="2"/>
                <w:szCs w:val="2"/>
                <w:color w:val="auto"/>
              </w:rPr>
            </w:pPr>
          </w:p>
        </w:tc>
      </w:tr>
      <w:tr>
        <w:trPr>
          <w:trHeight w:val="489"/>
        </w:trPr>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980" w:type="dxa"/>
            <w:vAlign w:val="bottom"/>
          </w:tcPr>
          <w:p>
            <w:pPr>
              <w:spacing w:after="0"/>
              <w:rPr>
                <w:sz w:val="20"/>
                <w:szCs w:val="20"/>
                <w:color w:val="auto"/>
              </w:rPr>
            </w:pPr>
            <w:r>
              <w:rPr>
                <w:rFonts w:ascii="Arial" w:cs="Arial" w:eastAsia="Arial" w:hAnsi="Arial"/>
                <w:sz w:val="22"/>
                <w:szCs w:val="22"/>
                <w:b w:val="1"/>
                <w:bCs w:val="1"/>
                <w:color w:val="auto"/>
              </w:rPr>
              <w:t>Table 4</w:t>
            </w:r>
          </w:p>
        </w:tc>
        <w:tc>
          <w:tcPr>
            <w:tcW w:w="80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660" w:type="dxa"/>
            <w:vAlign w:val="bottom"/>
          </w:tcPr>
          <w:p>
            <w:pPr>
              <w:spacing w:after="0"/>
              <w:rPr>
                <w:sz w:val="24"/>
                <w:szCs w:val="24"/>
                <w:color w:val="auto"/>
              </w:rPr>
            </w:pPr>
          </w:p>
        </w:tc>
      </w:tr>
      <w:tr>
        <w:trPr>
          <w:trHeight w:val="507"/>
        </w:trPr>
        <w:tc>
          <w:tcPr>
            <w:tcW w:w="10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2840" w:type="dxa"/>
            <w:vAlign w:val="bottom"/>
          </w:tcPr>
          <w:p>
            <w:pPr>
              <w:spacing w:after="0"/>
              <w:rPr>
                <w:sz w:val="24"/>
                <w:szCs w:val="24"/>
                <w:color w:val="auto"/>
              </w:rPr>
            </w:pPr>
          </w:p>
        </w:tc>
        <w:tc>
          <w:tcPr>
            <w:tcW w:w="2540" w:type="dxa"/>
            <w:vAlign w:val="bottom"/>
            <w:gridSpan w:val="3"/>
          </w:tcPr>
          <w:p>
            <w:pPr>
              <w:ind w:left="360"/>
              <w:spacing w:after="0"/>
              <w:rPr>
                <w:sz w:val="20"/>
                <w:szCs w:val="20"/>
                <w:color w:val="auto"/>
              </w:rPr>
            </w:pPr>
            <w:r>
              <w:rPr>
                <w:rFonts w:ascii="Arial" w:cs="Arial" w:eastAsia="Arial" w:hAnsi="Arial"/>
                <w:sz w:val="22"/>
                <w:szCs w:val="22"/>
                <w:b w:val="1"/>
                <w:bCs w:val="1"/>
                <w:color w:val="auto"/>
              </w:rPr>
              <w:t>Casualty event</w:t>
            </w:r>
          </w:p>
        </w:tc>
        <w:tc>
          <w:tcPr>
            <w:tcW w:w="96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980" w:type="dxa"/>
            <w:vAlign w:val="bottom"/>
          </w:tcPr>
          <w:p>
            <w:pPr>
              <w:spacing w:after="0"/>
              <w:rPr>
                <w:sz w:val="24"/>
                <w:szCs w:val="24"/>
                <w:color w:val="auto"/>
              </w:rPr>
            </w:pPr>
          </w:p>
        </w:tc>
        <w:tc>
          <w:tcPr>
            <w:tcW w:w="660" w:type="dxa"/>
            <w:vAlign w:val="bottom"/>
          </w:tcPr>
          <w:p>
            <w:pPr>
              <w:spacing w:after="0"/>
              <w:rPr>
                <w:sz w:val="24"/>
                <w:szCs w:val="24"/>
                <w:color w:val="auto"/>
              </w:rPr>
            </w:pPr>
          </w:p>
        </w:tc>
      </w:tr>
      <w:tr>
        <w:trPr>
          <w:trHeight w:val="259"/>
        </w:trPr>
        <w:tc>
          <w:tcPr>
            <w:tcW w:w="100" w:type="dxa"/>
            <w:vAlign w:val="bottom"/>
            <w:tcBorders>
              <w:bottom w:val="single" w:sz="8" w:color="auto"/>
            </w:tcBorders>
          </w:tcPr>
          <w:p>
            <w:pPr>
              <w:spacing w:after="0"/>
              <w:rPr>
                <w:sz w:val="22"/>
                <w:szCs w:val="22"/>
                <w:color w:val="auto"/>
              </w:rPr>
            </w:pPr>
          </w:p>
        </w:tc>
        <w:tc>
          <w:tcPr>
            <w:tcW w:w="580" w:type="dxa"/>
            <w:vAlign w:val="bottom"/>
            <w:tcBorders>
              <w:bottom w:val="single" w:sz="8" w:color="auto"/>
            </w:tcBorders>
          </w:tcPr>
          <w:p>
            <w:pPr>
              <w:spacing w:after="0"/>
              <w:rPr>
                <w:sz w:val="22"/>
                <w:szCs w:val="22"/>
                <w:color w:val="auto"/>
              </w:rPr>
            </w:pPr>
          </w:p>
        </w:tc>
        <w:tc>
          <w:tcPr>
            <w:tcW w:w="2840" w:type="dxa"/>
            <w:vAlign w:val="bottom"/>
            <w:tcBorders>
              <w:bottom w:val="single" w:sz="8" w:color="auto"/>
            </w:tcBorders>
          </w:tcPr>
          <w:p>
            <w:pPr>
              <w:spacing w:after="0"/>
              <w:rPr>
                <w:sz w:val="22"/>
                <w:szCs w:val="22"/>
                <w:color w:val="auto"/>
              </w:rPr>
            </w:pPr>
          </w:p>
        </w:tc>
        <w:tc>
          <w:tcPr>
            <w:tcW w:w="760" w:type="dxa"/>
            <w:vAlign w:val="bottom"/>
            <w:tcBorders>
              <w:bottom w:val="single" w:sz="8" w:color="auto"/>
            </w:tcBorders>
          </w:tcPr>
          <w:p>
            <w:pPr>
              <w:spacing w:after="0"/>
              <w:rPr>
                <w:sz w:val="22"/>
                <w:szCs w:val="22"/>
                <w:color w:val="auto"/>
              </w:rPr>
            </w:pPr>
          </w:p>
        </w:tc>
        <w:tc>
          <w:tcPr>
            <w:tcW w:w="2740" w:type="dxa"/>
            <w:vAlign w:val="bottom"/>
            <w:tcBorders>
              <w:bottom w:val="single" w:sz="8" w:color="auto"/>
            </w:tcBorders>
            <w:gridSpan w:val="3"/>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980" w:type="dxa"/>
            <w:vAlign w:val="bottom"/>
            <w:tcBorders>
              <w:bottom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2"/>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.1</w:t>
            </w:r>
          </w:p>
        </w:tc>
        <w:tc>
          <w:tcPr>
            <w:tcW w:w="2840" w:type="dxa"/>
            <w:vAlign w:val="bottom"/>
          </w:tcPr>
          <w:p>
            <w:pPr>
              <w:ind w:left="80"/>
              <w:spacing w:after="0" w:line="242" w:lineRule="exact"/>
              <w:rPr>
                <w:sz w:val="20"/>
                <w:szCs w:val="20"/>
                <w:color w:val="auto"/>
              </w:rPr>
            </w:pPr>
            <w:r>
              <w:rPr>
                <w:rFonts w:ascii="Arial" w:cs="Arial" w:eastAsia="Arial" w:hAnsi="Arial"/>
                <w:sz w:val="22"/>
                <w:szCs w:val="22"/>
                <w:color w:val="auto"/>
              </w:rPr>
              <w:t>Collision</w:t>
            </w:r>
          </w:p>
        </w:tc>
        <w:tc>
          <w:tcPr>
            <w:tcW w:w="760" w:type="dxa"/>
            <w:vAlign w:val="bottom"/>
            <w:tcBorders>
              <w:right w:val="single" w:sz="8" w:color="auto"/>
            </w:tcBorders>
          </w:tcPr>
          <w:p>
            <w:pPr>
              <w:spacing w:after="0"/>
              <w:rPr>
                <w:sz w:val="21"/>
                <w:szCs w:val="21"/>
                <w:color w:val="auto"/>
              </w:rPr>
            </w:pPr>
          </w:p>
        </w:tc>
        <w:tc>
          <w:tcPr>
            <w:tcW w:w="2740" w:type="dxa"/>
            <w:vAlign w:val="bottom"/>
            <w:tcBorders>
              <w:bottom w:val="single" w:sz="8" w:color="auto"/>
            </w:tcBorders>
            <w:gridSpan w:val="3"/>
          </w:tcPr>
          <w:p>
            <w:pPr>
              <w:ind w:left="80"/>
              <w:spacing w:after="0" w:line="242" w:lineRule="exact"/>
              <w:rPr>
                <w:sz w:val="20"/>
                <w:szCs w:val="20"/>
                <w:color w:val="auto"/>
              </w:rPr>
            </w:pPr>
            <w:r>
              <w:rPr>
                <w:rFonts w:ascii="Arial" w:cs="Arial" w:eastAsia="Arial" w:hAnsi="Arial"/>
                <w:sz w:val="22"/>
                <w:szCs w:val="22"/>
                <w:color w:val="auto"/>
              </w:rPr>
              <w:t>own ship not under way</w:t>
            </w: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2740" w:type="dxa"/>
            <w:vAlign w:val="bottom"/>
            <w:tcBorders>
              <w:bottom w:val="single" w:sz="8" w:color="auto"/>
            </w:tcBorders>
            <w:gridSpan w:val="3"/>
          </w:tcPr>
          <w:p>
            <w:pPr>
              <w:ind w:left="80"/>
              <w:spacing w:after="0" w:line="243" w:lineRule="exact"/>
              <w:rPr>
                <w:sz w:val="20"/>
                <w:szCs w:val="20"/>
                <w:color w:val="auto"/>
              </w:rPr>
            </w:pPr>
            <w:r>
              <w:rPr>
                <w:rFonts w:ascii="Arial" w:cs="Arial" w:eastAsia="Arial" w:hAnsi="Arial"/>
                <w:sz w:val="22"/>
                <w:szCs w:val="22"/>
                <w:color w:val="auto"/>
              </w:rPr>
              <w:t>with multiple ships</w:t>
            </w: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.3</w:t>
            </w:r>
          </w:p>
        </w:tc>
        <w:tc>
          <w:tcPr>
            <w:tcW w:w="2840" w:type="dxa"/>
            <w:vAlign w:val="bottom"/>
            <w:tcBorders>
              <w:bottom w:val="single" w:sz="8" w:color="auto"/>
            </w:tcBorders>
          </w:tcPr>
          <w:p>
            <w:pPr>
              <w:spacing w:after="0"/>
              <w:rPr>
                <w:sz w:val="21"/>
                <w:szCs w:val="21"/>
                <w:color w:val="auto"/>
              </w:rPr>
            </w:pPr>
          </w:p>
        </w:tc>
        <w:tc>
          <w:tcPr>
            <w:tcW w:w="76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with other ship</w:t>
            </w: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.4</w:t>
            </w:r>
          </w:p>
        </w:tc>
        <w:tc>
          <w:tcPr>
            <w:tcW w:w="2840" w:type="dxa"/>
            <w:vAlign w:val="bottom"/>
          </w:tcPr>
          <w:p>
            <w:pPr>
              <w:ind w:left="80"/>
              <w:spacing w:after="0" w:line="243" w:lineRule="exact"/>
              <w:rPr>
                <w:sz w:val="20"/>
                <w:szCs w:val="20"/>
                <w:color w:val="auto"/>
              </w:rPr>
            </w:pPr>
            <w:r>
              <w:rPr>
                <w:rFonts w:ascii="Arial" w:cs="Arial" w:eastAsia="Arial" w:hAnsi="Arial"/>
                <w:sz w:val="22"/>
                <w:szCs w:val="22"/>
                <w:color w:val="auto"/>
              </w:rPr>
              <w:t>Grounding</w:t>
            </w:r>
          </w:p>
        </w:tc>
        <w:tc>
          <w:tcPr>
            <w:tcW w:w="760" w:type="dxa"/>
            <w:vAlign w:val="bottom"/>
            <w:tcBorders>
              <w:right w:val="single" w:sz="8" w:color="auto"/>
            </w:tcBorders>
          </w:tcPr>
          <w:p>
            <w:pPr>
              <w:spacing w:after="0"/>
              <w:rPr>
                <w:sz w:val="21"/>
                <w:szCs w:val="21"/>
                <w:color w:val="auto"/>
              </w:rPr>
            </w:pPr>
          </w:p>
        </w:tc>
        <w:tc>
          <w:tcPr>
            <w:tcW w:w="178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while drifting</w:t>
            </w: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.5</w:t>
            </w:r>
          </w:p>
        </w:tc>
        <w:tc>
          <w:tcPr>
            <w:tcW w:w="2840" w:type="dxa"/>
            <w:vAlign w:val="bottom"/>
            <w:tcBorders>
              <w:bottom w:val="single" w:sz="8" w:color="auto"/>
            </w:tcBorders>
          </w:tcPr>
          <w:p>
            <w:pPr>
              <w:spacing w:after="0"/>
              <w:rPr>
                <w:sz w:val="21"/>
                <w:szCs w:val="21"/>
                <w:color w:val="auto"/>
              </w:rPr>
            </w:pPr>
          </w:p>
        </w:tc>
        <w:tc>
          <w:tcPr>
            <w:tcW w:w="760" w:type="dxa"/>
            <w:vAlign w:val="bottom"/>
            <w:tcBorders>
              <w:bottom w:val="single" w:sz="8" w:color="auto"/>
              <w:right w:val="single" w:sz="8" w:color="auto"/>
            </w:tcBorders>
          </w:tcPr>
          <w:p>
            <w:pPr>
              <w:spacing w:after="0"/>
              <w:rPr>
                <w:sz w:val="21"/>
                <w:szCs w:val="21"/>
                <w:color w:val="auto"/>
              </w:rPr>
            </w:pPr>
          </w:p>
        </w:tc>
        <w:tc>
          <w:tcPr>
            <w:tcW w:w="2740" w:type="dxa"/>
            <w:vAlign w:val="bottom"/>
            <w:tcBorders>
              <w:bottom w:val="single" w:sz="8" w:color="auto"/>
            </w:tcBorders>
            <w:gridSpan w:val="3"/>
          </w:tcPr>
          <w:p>
            <w:pPr>
              <w:ind w:left="80"/>
              <w:spacing w:after="0" w:line="243" w:lineRule="exact"/>
              <w:rPr>
                <w:sz w:val="20"/>
                <w:szCs w:val="20"/>
                <w:color w:val="auto"/>
              </w:rPr>
            </w:pPr>
            <w:r>
              <w:rPr>
                <w:rFonts w:ascii="Arial" w:cs="Arial" w:eastAsia="Arial" w:hAnsi="Arial"/>
                <w:sz w:val="22"/>
                <w:szCs w:val="22"/>
                <w:color w:val="auto"/>
              </w:rPr>
              <w:t>while under power</w:t>
            </w: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.6</w:t>
            </w:r>
          </w:p>
        </w:tc>
        <w:tc>
          <w:tcPr>
            <w:tcW w:w="2840" w:type="dxa"/>
            <w:vAlign w:val="bottom"/>
          </w:tcPr>
          <w:p>
            <w:pPr>
              <w:ind w:left="80"/>
              <w:spacing w:after="0" w:line="243" w:lineRule="exact"/>
              <w:rPr>
                <w:sz w:val="20"/>
                <w:szCs w:val="20"/>
                <w:color w:val="auto"/>
              </w:rPr>
            </w:pPr>
            <w:r>
              <w:rPr>
                <w:rFonts w:ascii="Arial" w:cs="Arial" w:eastAsia="Arial" w:hAnsi="Arial"/>
                <w:sz w:val="22"/>
                <w:szCs w:val="22"/>
                <w:color w:val="auto"/>
              </w:rPr>
              <w:t>Contact</w:t>
            </w:r>
          </w:p>
        </w:tc>
        <w:tc>
          <w:tcPr>
            <w:tcW w:w="760" w:type="dxa"/>
            <w:vAlign w:val="bottom"/>
            <w:tcBorders>
              <w:right w:val="single" w:sz="8" w:color="auto"/>
            </w:tcBorders>
          </w:tcPr>
          <w:p>
            <w:pPr>
              <w:spacing w:after="0"/>
              <w:rPr>
                <w:sz w:val="21"/>
                <w:szCs w:val="21"/>
                <w:color w:val="auto"/>
              </w:rPr>
            </w:pPr>
          </w:p>
        </w:tc>
        <w:tc>
          <w:tcPr>
            <w:tcW w:w="178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with fixed object</w:t>
            </w: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.7</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2740" w:type="dxa"/>
            <w:vAlign w:val="bottom"/>
            <w:tcBorders>
              <w:bottom w:val="single" w:sz="8" w:color="auto"/>
            </w:tcBorders>
            <w:gridSpan w:val="3"/>
          </w:tcPr>
          <w:p>
            <w:pPr>
              <w:ind w:left="80"/>
              <w:spacing w:after="0" w:line="244" w:lineRule="exact"/>
              <w:rPr>
                <w:sz w:val="20"/>
                <w:szCs w:val="20"/>
                <w:color w:val="auto"/>
              </w:rPr>
            </w:pPr>
            <w:r>
              <w:rPr>
                <w:rFonts w:ascii="Arial" w:cs="Arial" w:eastAsia="Arial" w:hAnsi="Arial"/>
                <w:sz w:val="22"/>
                <w:szCs w:val="22"/>
                <w:color w:val="auto"/>
              </w:rPr>
              <w:t>with floating object</w:t>
            </w: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.8</w:t>
            </w:r>
          </w:p>
        </w:tc>
        <w:tc>
          <w:tcPr>
            <w:tcW w:w="2840" w:type="dxa"/>
            <w:vAlign w:val="bottom"/>
            <w:tcBorders>
              <w:bottom w:val="single" w:sz="8" w:color="auto"/>
            </w:tcBorders>
          </w:tcPr>
          <w:p>
            <w:pPr>
              <w:spacing w:after="0"/>
              <w:rPr>
                <w:sz w:val="21"/>
                <w:szCs w:val="21"/>
                <w:color w:val="auto"/>
              </w:rPr>
            </w:pPr>
          </w:p>
        </w:tc>
        <w:tc>
          <w:tcPr>
            <w:tcW w:w="76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with flying object</w:t>
            </w: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.9</w:t>
            </w:r>
          </w:p>
        </w:tc>
        <w:tc>
          <w:tcPr>
            <w:tcW w:w="2840" w:type="dxa"/>
            <w:vAlign w:val="bottom"/>
          </w:tcPr>
          <w:p>
            <w:pPr>
              <w:ind w:left="80"/>
              <w:spacing w:after="0" w:line="243" w:lineRule="exact"/>
              <w:rPr>
                <w:sz w:val="20"/>
                <w:szCs w:val="20"/>
                <w:color w:val="auto"/>
              </w:rPr>
            </w:pPr>
            <w:r>
              <w:rPr>
                <w:rFonts w:ascii="Arial" w:cs="Arial" w:eastAsia="Arial" w:hAnsi="Arial"/>
                <w:sz w:val="22"/>
                <w:szCs w:val="22"/>
                <w:color w:val="auto"/>
              </w:rPr>
              <w:t>Fire/explosion</w:t>
            </w:r>
          </w:p>
        </w:tc>
        <w:tc>
          <w:tcPr>
            <w:tcW w:w="760" w:type="dxa"/>
            <w:vAlign w:val="bottom"/>
            <w:tcBorders>
              <w:right w:val="single" w:sz="8" w:color="auto"/>
            </w:tcBorders>
          </w:tcPr>
          <w:p>
            <w:pPr>
              <w:spacing w:after="0"/>
              <w:rPr>
                <w:sz w:val="21"/>
                <w:szCs w:val="21"/>
                <w:color w:val="auto"/>
              </w:rPr>
            </w:pPr>
          </w:p>
        </w:tc>
        <w:tc>
          <w:tcPr>
            <w:tcW w:w="98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fire</w:t>
            </w: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.10</w:t>
            </w:r>
          </w:p>
        </w:tc>
        <w:tc>
          <w:tcPr>
            <w:tcW w:w="2840" w:type="dxa"/>
            <w:vAlign w:val="bottom"/>
            <w:tcBorders>
              <w:bottom w:val="single" w:sz="8" w:color="auto"/>
            </w:tcBorders>
          </w:tcPr>
          <w:p>
            <w:pPr>
              <w:spacing w:after="0"/>
              <w:rPr>
                <w:sz w:val="21"/>
                <w:szCs w:val="21"/>
                <w:color w:val="auto"/>
              </w:rPr>
            </w:pPr>
          </w:p>
        </w:tc>
        <w:tc>
          <w:tcPr>
            <w:tcW w:w="76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explosion</w:t>
            </w: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.11</w:t>
            </w:r>
          </w:p>
        </w:tc>
        <w:tc>
          <w:tcPr>
            <w:tcW w:w="28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Hull failure</w:t>
            </w:r>
          </w:p>
        </w:tc>
        <w:tc>
          <w:tcPr>
            <w:tcW w:w="76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tcBorders>
          </w:tcPr>
          <w:p>
            <w:pPr>
              <w:spacing w:after="0"/>
              <w:rPr>
                <w:sz w:val="21"/>
                <w:szCs w:val="21"/>
                <w:color w:val="auto"/>
              </w:rPr>
            </w:pP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.12</w:t>
            </w:r>
          </w:p>
        </w:tc>
        <w:tc>
          <w:tcPr>
            <w:tcW w:w="2840" w:type="dxa"/>
            <w:vAlign w:val="bottom"/>
          </w:tcPr>
          <w:p>
            <w:pPr>
              <w:ind w:left="80"/>
              <w:spacing w:after="0" w:line="243" w:lineRule="exact"/>
              <w:rPr>
                <w:sz w:val="20"/>
                <w:szCs w:val="20"/>
                <w:color w:val="auto"/>
              </w:rPr>
            </w:pPr>
            <w:r>
              <w:rPr>
                <w:rFonts w:ascii="Arial" w:cs="Arial" w:eastAsia="Arial" w:hAnsi="Arial"/>
                <w:sz w:val="22"/>
                <w:szCs w:val="22"/>
                <w:color w:val="auto"/>
              </w:rPr>
              <w:t>Loss of control</w:t>
            </w:r>
          </w:p>
        </w:tc>
        <w:tc>
          <w:tcPr>
            <w:tcW w:w="760" w:type="dxa"/>
            <w:vAlign w:val="bottom"/>
            <w:tcBorders>
              <w:right w:val="single" w:sz="8" w:color="auto"/>
            </w:tcBorders>
          </w:tcPr>
          <w:p>
            <w:pPr>
              <w:spacing w:after="0"/>
              <w:rPr>
                <w:sz w:val="21"/>
                <w:szCs w:val="21"/>
                <w:color w:val="auto"/>
              </w:rPr>
            </w:pPr>
          </w:p>
        </w:tc>
        <w:tc>
          <w:tcPr>
            <w:tcW w:w="2740" w:type="dxa"/>
            <w:vAlign w:val="bottom"/>
            <w:tcBorders>
              <w:bottom w:val="single" w:sz="8" w:color="auto"/>
            </w:tcBorders>
            <w:gridSpan w:val="3"/>
          </w:tcPr>
          <w:p>
            <w:pPr>
              <w:ind w:left="80"/>
              <w:spacing w:after="0" w:line="243" w:lineRule="exact"/>
              <w:rPr>
                <w:sz w:val="20"/>
                <w:szCs w:val="20"/>
                <w:color w:val="auto"/>
              </w:rPr>
            </w:pPr>
            <w:r>
              <w:rPr>
                <w:rFonts w:ascii="Arial" w:cs="Arial" w:eastAsia="Arial" w:hAnsi="Arial"/>
                <w:sz w:val="22"/>
                <w:szCs w:val="22"/>
                <w:color w:val="auto"/>
              </w:rPr>
              <w:t>loss of containment</w:t>
            </w: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.13</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2740" w:type="dxa"/>
            <w:vAlign w:val="bottom"/>
            <w:tcBorders>
              <w:bottom w:val="single" w:sz="8" w:color="auto"/>
            </w:tcBorders>
            <w:gridSpan w:val="3"/>
          </w:tcPr>
          <w:p>
            <w:pPr>
              <w:ind w:left="80"/>
              <w:spacing w:after="0" w:line="243" w:lineRule="exact"/>
              <w:rPr>
                <w:sz w:val="20"/>
                <w:szCs w:val="20"/>
                <w:color w:val="auto"/>
              </w:rPr>
            </w:pPr>
            <w:r>
              <w:rPr>
                <w:rFonts w:ascii="Arial" w:cs="Arial" w:eastAsia="Arial" w:hAnsi="Arial"/>
                <w:sz w:val="22"/>
                <w:szCs w:val="22"/>
                <w:color w:val="auto"/>
              </w:rPr>
              <w:t>loss of directional control</w:t>
            </w: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.14</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2740" w:type="dxa"/>
            <w:vAlign w:val="bottom"/>
            <w:tcBorders>
              <w:bottom w:val="single" w:sz="8" w:color="auto"/>
            </w:tcBorders>
            <w:gridSpan w:val="3"/>
          </w:tcPr>
          <w:p>
            <w:pPr>
              <w:ind w:left="80"/>
              <w:spacing w:after="0" w:line="244" w:lineRule="exact"/>
              <w:rPr>
                <w:sz w:val="20"/>
                <w:szCs w:val="20"/>
                <w:color w:val="auto"/>
              </w:rPr>
            </w:pPr>
            <w:r>
              <w:rPr>
                <w:rFonts w:ascii="Arial" w:cs="Arial" w:eastAsia="Arial" w:hAnsi="Arial"/>
                <w:sz w:val="22"/>
                <w:szCs w:val="22"/>
                <w:color w:val="auto"/>
              </w:rPr>
              <w:t>loss of electrical power</w:t>
            </w: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.15</w:t>
            </w:r>
          </w:p>
        </w:tc>
        <w:tc>
          <w:tcPr>
            <w:tcW w:w="2840" w:type="dxa"/>
            <w:vAlign w:val="bottom"/>
            <w:tcBorders>
              <w:bottom w:val="single" w:sz="8" w:color="auto"/>
            </w:tcBorders>
          </w:tcPr>
          <w:p>
            <w:pPr>
              <w:spacing w:after="0"/>
              <w:rPr>
                <w:sz w:val="21"/>
                <w:szCs w:val="21"/>
                <w:color w:val="auto"/>
              </w:rPr>
            </w:pPr>
          </w:p>
        </w:tc>
        <w:tc>
          <w:tcPr>
            <w:tcW w:w="760" w:type="dxa"/>
            <w:vAlign w:val="bottom"/>
            <w:tcBorders>
              <w:bottom w:val="single" w:sz="8" w:color="auto"/>
              <w:right w:val="single" w:sz="8" w:color="auto"/>
            </w:tcBorders>
          </w:tcPr>
          <w:p>
            <w:pPr>
              <w:spacing w:after="0"/>
              <w:rPr>
                <w:sz w:val="21"/>
                <w:szCs w:val="21"/>
                <w:color w:val="auto"/>
              </w:rPr>
            </w:pPr>
          </w:p>
        </w:tc>
        <w:tc>
          <w:tcPr>
            <w:tcW w:w="2740" w:type="dxa"/>
            <w:vAlign w:val="bottom"/>
            <w:tcBorders>
              <w:bottom w:val="single" w:sz="8" w:color="auto"/>
            </w:tcBorders>
            <w:gridSpan w:val="3"/>
          </w:tcPr>
          <w:p>
            <w:pPr>
              <w:ind w:left="80"/>
              <w:spacing w:after="0" w:line="243" w:lineRule="exact"/>
              <w:rPr>
                <w:sz w:val="20"/>
                <w:szCs w:val="20"/>
                <w:color w:val="auto"/>
              </w:rPr>
            </w:pPr>
            <w:r>
              <w:rPr>
                <w:rFonts w:ascii="Arial" w:cs="Arial" w:eastAsia="Arial" w:hAnsi="Arial"/>
                <w:sz w:val="22"/>
                <w:szCs w:val="22"/>
                <w:color w:val="auto"/>
              </w:rPr>
              <w:t>loss of propulsion power</w:t>
            </w: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.16</w:t>
            </w:r>
          </w:p>
        </w:tc>
        <w:tc>
          <w:tcPr>
            <w:tcW w:w="28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Ship/equipment damage</w:t>
            </w:r>
          </w:p>
        </w:tc>
        <w:tc>
          <w:tcPr>
            <w:tcW w:w="76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tcBorders>
          </w:tcPr>
          <w:p>
            <w:pPr>
              <w:spacing w:after="0"/>
              <w:rPr>
                <w:sz w:val="21"/>
                <w:szCs w:val="21"/>
                <w:color w:val="auto"/>
              </w:rPr>
            </w:pP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.17</w:t>
            </w:r>
          </w:p>
        </w:tc>
        <w:tc>
          <w:tcPr>
            <w:tcW w:w="2840" w:type="dxa"/>
            <w:vAlign w:val="bottom"/>
          </w:tcPr>
          <w:p>
            <w:pPr>
              <w:ind w:left="80"/>
              <w:spacing w:after="0" w:line="243" w:lineRule="exact"/>
              <w:rPr>
                <w:sz w:val="20"/>
                <w:szCs w:val="20"/>
                <w:color w:val="auto"/>
              </w:rPr>
            </w:pPr>
            <w:r>
              <w:rPr>
                <w:rFonts w:ascii="Arial" w:cs="Arial" w:eastAsia="Arial" w:hAnsi="Arial"/>
                <w:sz w:val="22"/>
                <w:szCs w:val="22"/>
                <w:color w:val="auto"/>
              </w:rPr>
              <w:t>Capsize/listing</w:t>
            </w:r>
          </w:p>
        </w:tc>
        <w:tc>
          <w:tcPr>
            <w:tcW w:w="760" w:type="dxa"/>
            <w:vAlign w:val="bottom"/>
            <w:tcBorders>
              <w:right w:val="single" w:sz="8" w:color="auto"/>
            </w:tcBorders>
          </w:tcPr>
          <w:p>
            <w:pPr>
              <w:spacing w:after="0"/>
              <w:rPr>
                <w:sz w:val="21"/>
                <w:szCs w:val="21"/>
                <w:color w:val="auto"/>
              </w:rPr>
            </w:pPr>
          </w:p>
        </w:tc>
        <w:tc>
          <w:tcPr>
            <w:tcW w:w="98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capsize</w:t>
            </w: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.18</w:t>
            </w:r>
          </w:p>
        </w:tc>
        <w:tc>
          <w:tcPr>
            <w:tcW w:w="2840" w:type="dxa"/>
            <w:vAlign w:val="bottom"/>
            <w:tcBorders>
              <w:bottom w:val="single" w:sz="8" w:color="auto"/>
            </w:tcBorders>
          </w:tcPr>
          <w:p>
            <w:pPr>
              <w:spacing w:after="0"/>
              <w:rPr>
                <w:sz w:val="21"/>
                <w:szCs w:val="21"/>
                <w:color w:val="auto"/>
              </w:rPr>
            </w:pPr>
          </w:p>
        </w:tc>
        <w:tc>
          <w:tcPr>
            <w:tcW w:w="76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listing</w:t>
            </w: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.19</w:t>
            </w:r>
          </w:p>
        </w:tc>
        <w:tc>
          <w:tcPr>
            <w:tcW w:w="2840" w:type="dxa"/>
            <w:vAlign w:val="bottom"/>
          </w:tcPr>
          <w:p>
            <w:pPr>
              <w:ind w:left="80"/>
              <w:spacing w:after="0" w:line="243" w:lineRule="exact"/>
              <w:rPr>
                <w:sz w:val="20"/>
                <w:szCs w:val="20"/>
                <w:color w:val="auto"/>
              </w:rPr>
            </w:pPr>
            <w:r>
              <w:rPr>
                <w:rFonts w:ascii="Arial" w:cs="Arial" w:eastAsia="Arial" w:hAnsi="Arial"/>
                <w:sz w:val="22"/>
                <w:szCs w:val="22"/>
                <w:color w:val="auto"/>
              </w:rPr>
              <w:t>Flooding/foundering</w:t>
            </w:r>
          </w:p>
        </w:tc>
        <w:tc>
          <w:tcPr>
            <w:tcW w:w="760" w:type="dxa"/>
            <w:vAlign w:val="bottom"/>
            <w:tcBorders>
              <w:right w:val="single" w:sz="8" w:color="auto"/>
            </w:tcBorders>
          </w:tcPr>
          <w:p>
            <w:pPr>
              <w:spacing w:after="0"/>
              <w:rPr>
                <w:sz w:val="21"/>
                <w:szCs w:val="21"/>
                <w:color w:val="auto"/>
              </w:rPr>
            </w:pPr>
          </w:p>
        </w:tc>
        <w:tc>
          <w:tcPr>
            <w:tcW w:w="98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flooding</w:t>
            </w: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.20</w:t>
            </w:r>
          </w:p>
        </w:tc>
        <w:tc>
          <w:tcPr>
            <w:tcW w:w="2840" w:type="dxa"/>
            <w:vAlign w:val="bottom"/>
            <w:tcBorders>
              <w:bottom w:val="single" w:sz="8" w:color="auto"/>
            </w:tcBorders>
          </w:tcPr>
          <w:p>
            <w:pPr>
              <w:spacing w:after="0"/>
              <w:rPr>
                <w:sz w:val="21"/>
                <w:szCs w:val="21"/>
                <w:color w:val="auto"/>
              </w:rPr>
            </w:pPr>
          </w:p>
        </w:tc>
        <w:tc>
          <w:tcPr>
            <w:tcW w:w="760" w:type="dxa"/>
            <w:vAlign w:val="bottom"/>
            <w:tcBorders>
              <w:bottom w:val="single" w:sz="8" w:color="auto"/>
              <w:right w:val="single" w:sz="8" w:color="auto"/>
            </w:tcBorders>
          </w:tcPr>
          <w:p>
            <w:pPr>
              <w:spacing w:after="0"/>
              <w:rPr>
                <w:sz w:val="21"/>
                <w:szCs w:val="21"/>
                <w:color w:val="auto"/>
              </w:rPr>
            </w:pPr>
          </w:p>
        </w:tc>
        <w:tc>
          <w:tcPr>
            <w:tcW w:w="178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foundering</w:t>
            </w: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.21</w:t>
            </w:r>
          </w:p>
        </w:tc>
        <w:tc>
          <w:tcPr>
            <w:tcW w:w="284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Ship missing</w:t>
            </w:r>
          </w:p>
        </w:tc>
        <w:tc>
          <w:tcPr>
            <w:tcW w:w="76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tcBorders>
          </w:tcPr>
          <w:p>
            <w:pPr>
              <w:spacing w:after="0"/>
              <w:rPr>
                <w:sz w:val="21"/>
                <w:szCs w:val="21"/>
                <w:color w:val="auto"/>
              </w:rPr>
            </w:pP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580" w:type="dxa"/>
            <w:vAlign w:val="bottom"/>
            <w:tcBorders>
              <w:right w:val="single" w:sz="8" w:color="auto"/>
            </w:tcBorders>
          </w:tcPr>
          <w:p>
            <w:pPr>
              <w:ind w:left="20"/>
              <w:spacing w:after="0" w:line="241" w:lineRule="exact"/>
              <w:rPr>
                <w:sz w:val="20"/>
                <w:szCs w:val="20"/>
                <w:color w:val="auto"/>
              </w:rPr>
            </w:pPr>
            <w:r>
              <w:rPr>
                <w:rFonts w:ascii="Arial" w:cs="Arial" w:eastAsia="Arial" w:hAnsi="Arial"/>
                <w:sz w:val="22"/>
                <w:szCs w:val="22"/>
                <w:color w:val="auto"/>
              </w:rPr>
              <w:t>.22</w:t>
            </w:r>
          </w:p>
        </w:tc>
        <w:tc>
          <w:tcPr>
            <w:tcW w:w="2840" w:type="dxa"/>
            <w:vAlign w:val="bottom"/>
          </w:tcPr>
          <w:p>
            <w:pPr>
              <w:ind w:left="80"/>
              <w:spacing w:after="0" w:line="241" w:lineRule="exact"/>
              <w:rPr>
                <w:sz w:val="20"/>
                <w:szCs w:val="20"/>
                <w:color w:val="auto"/>
              </w:rPr>
            </w:pPr>
            <w:r>
              <w:rPr>
                <w:rFonts w:ascii="Arial" w:cs="Arial" w:eastAsia="Arial" w:hAnsi="Arial"/>
                <w:sz w:val="22"/>
                <w:szCs w:val="22"/>
                <w:color w:val="auto"/>
              </w:rPr>
              <w:t>Occupational accident</w:t>
            </w:r>
          </w:p>
        </w:tc>
        <w:tc>
          <w:tcPr>
            <w:tcW w:w="760" w:type="dxa"/>
            <w:vAlign w:val="bottom"/>
            <w:tcBorders>
              <w:right w:val="single" w:sz="8" w:color="auto"/>
            </w:tcBorders>
          </w:tcPr>
          <w:p>
            <w:pPr>
              <w:spacing w:after="0"/>
              <w:rPr>
                <w:sz w:val="20"/>
                <w:szCs w:val="20"/>
                <w:color w:val="auto"/>
              </w:rPr>
            </w:pPr>
          </w:p>
        </w:tc>
        <w:tc>
          <w:tcPr>
            <w:tcW w:w="4280" w:type="dxa"/>
            <w:vAlign w:val="bottom"/>
            <w:tcBorders>
              <w:right w:val="single" w:sz="8" w:color="auto"/>
            </w:tcBorders>
            <w:gridSpan w:val="5"/>
          </w:tcPr>
          <w:p>
            <w:pPr>
              <w:ind w:left="80"/>
              <w:spacing w:after="0" w:line="241" w:lineRule="exact"/>
              <w:rPr>
                <w:sz w:val="20"/>
                <w:szCs w:val="20"/>
                <w:color w:val="auto"/>
              </w:rPr>
            </w:pPr>
            <w:r>
              <w:rPr>
                <w:rFonts w:ascii="Arial" w:cs="Arial" w:eastAsia="Arial" w:hAnsi="Arial"/>
                <w:sz w:val="22"/>
                <w:szCs w:val="22"/>
                <w:color w:val="auto"/>
              </w:rPr>
              <w:t>body movement  under or  with  physical</w:t>
            </w:r>
          </w:p>
        </w:tc>
        <w:tc>
          <w:tcPr>
            <w:tcW w:w="660" w:type="dxa"/>
            <w:vAlign w:val="bottom"/>
          </w:tcPr>
          <w:p>
            <w:pPr>
              <w:spacing w:after="0"/>
              <w:rPr>
                <w:sz w:val="20"/>
                <w:szCs w:val="20"/>
                <w:color w:val="auto"/>
              </w:rPr>
            </w:pPr>
          </w:p>
        </w:tc>
      </w:tr>
      <w:tr>
        <w:trPr>
          <w:trHeight w:val="254"/>
        </w:trPr>
        <w:tc>
          <w:tcPr>
            <w:tcW w:w="100" w:type="dxa"/>
            <w:vAlign w:val="bottom"/>
            <w:tcBorders>
              <w:left w:val="single" w:sz="8" w:color="auto"/>
            </w:tcBorders>
          </w:tcPr>
          <w:p>
            <w:pPr>
              <w:spacing w:after="0"/>
              <w:rPr>
                <w:sz w:val="22"/>
                <w:szCs w:val="22"/>
                <w:color w:val="auto"/>
              </w:rPr>
            </w:pPr>
          </w:p>
        </w:tc>
        <w:tc>
          <w:tcPr>
            <w:tcW w:w="580" w:type="dxa"/>
            <w:vAlign w:val="bottom"/>
            <w:tcBorders>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4280" w:type="dxa"/>
            <w:vAlign w:val="bottom"/>
            <w:tcBorders>
              <w:right w:val="single" w:sz="8" w:color="auto"/>
            </w:tcBorders>
            <w:gridSpan w:val="5"/>
          </w:tcPr>
          <w:p>
            <w:pPr>
              <w:ind w:left="80"/>
              <w:spacing w:after="0"/>
              <w:rPr>
                <w:sz w:val="20"/>
                <w:szCs w:val="20"/>
                <w:color w:val="auto"/>
              </w:rPr>
            </w:pPr>
            <w:r>
              <w:rPr>
                <w:rFonts w:ascii="Arial" w:cs="Arial" w:eastAsia="Arial" w:hAnsi="Arial"/>
                <w:sz w:val="22"/>
                <w:szCs w:val="22"/>
                <w:color w:val="auto"/>
              </w:rPr>
              <w:t>stress  (generally  leading  to  an  internal</w:t>
            </w:r>
          </w:p>
        </w:tc>
        <w:tc>
          <w:tcPr>
            <w:tcW w:w="660" w:type="dxa"/>
            <w:vAlign w:val="bottom"/>
          </w:tcPr>
          <w:p>
            <w:pPr>
              <w:spacing w:after="0"/>
              <w:rPr>
                <w:sz w:val="22"/>
                <w:szCs w:val="22"/>
                <w:color w:val="auto"/>
              </w:rPr>
            </w:pPr>
          </w:p>
        </w:tc>
      </w:tr>
      <w:tr>
        <w:trPr>
          <w:trHeight w:val="253"/>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980" w:type="dxa"/>
            <w:vAlign w:val="bottom"/>
            <w:tcBorders>
              <w:bottom w:val="single" w:sz="8" w:color="auto"/>
            </w:tcBorders>
          </w:tcPr>
          <w:p>
            <w:pPr>
              <w:ind w:left="80"/>
              <w:spacing w:after="0"/>
              <w:rPr>
                <w:sz w:val="20"/>
                <w:szCs w:val="20"/>
                <w:color w:val="auto"/>
              </w:rPr>
            </w:pPr>
            <w:r>
              <w:rPr>
                <w:rFonts w:ascii="Arial" w:cs="Arial" w:eastAsia="Arial" w:hAnsi="Arial"/>
                <w:sz w:val="22"/>
                <w:szCs w:val="22"/>
                <w:color w:val="auto"/>
              </w:rPr>
              <w:t>injury)</w:t>
            </w:r>
          </w:p>
        </w:tc>
        <w:tc>
          <w:tcPr>
            <w:tcW w:w="800" w:type="dxa"/>
            <w:vAlign w:val="bottom"/>
            <w:tcBorders>
              <w:bottom w:val="single" w:sz="8" w:color="auto"/>
            </w:tcBorders>
          </w:tcPr>
          <w:p>
            <w:pPr>
              <w:spacing w:after="0"/>
              <w:rPr>
                <w:sz w:val="22"/>
                <w:szCs w:val="22"/>
                <w:color w:val="auto"/>
              </w:rPr>
            </w:pPr>
          </w:p>
        </w:tc>
        <w:tc>
          <w:tcPr>
            <w:tcW w:w="960" w:type="dxa"/>
            <w:vAlign w:val="bottom"/>
            <w:tcBorders>
              <w:bottom w:val="single" w:sz="8" w:color="auto"/>
            </w:tcBorders>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3"/>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.23</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4280" w:type="dxa"/>
            <w:vAlign w:val="bottom"/>
            <w:tcBorders>
              <w:right w:val="single" w:sz="8" w:color="auto"/>
            </w:tcBorders>
            <w:gridSpan w:val="5"/>
          </w:tcPr>
          <w:p>
            <w:pPr>
              <w:ind w:left="80"/>
              <w:spacing w:after="0" w:line="243" w:lineRule="exact"/>
              <w:rPr>
                <w:sz w:val="20"/>
                <w:szCs w:val="20"/>
                <w:color w:val="auto"/>
              </w:rPr>
            </w:pPr>
            <w:r>
              <w:rPr>
                <w:rFonts w:ascii="Arial" w:cs="Arial" w:eastAsia="Arial" w:hAnsi="Arial"/>
                <w:sz w:val="22"/>
                <w:szCs w:val="22"/>
                <w:color w:val="auto"/>
              </w:rPr>
              <w:t>body  movement  without  any  physical</w:t>
            </w:r>
          </w:p>
        </w:tc>
        <w:tc>
          <w:tcPr>
            <w:tcW w:w="660" w:type="dxa"/>
            <w:vAlign w:val="bottom"/>
          </w:tcPr>
          <w:p>
            <w:pPr>
              <w:spacing w:after="0"/>
              <w:rPr>
                <w:sz w:val="21"/>
                <w:szCs w:val="21"/>
                <w:color w:val="auto"/>
              </w:rPr>
            </w:pPr>
          </w:p>
        </w:tc>
      </w:tr>
      <w:tr>
        <w:trPr>
          <w:trHeight w:val="252"/>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tcPr>
          <w:p>
            <w:pPr>
              <w:spacing w:after="0"/>
              <w:rPr>
                <w:sz w:val="21"/>
                <w:szCs w:val="21"/>
                <w:color w:val="auto"/>
              </w:rPr>
            </w:pP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4280" w:type="dxa"/>
            <w:vAlign w:val="bottom"/>
            <w:tcBorders>
              <w:right w:val="single" w:sz="8" w:color="auto"/>
            </w:tcBorders>
            <w:gridSpan w:val="5"/>
          </w:tcPr>
          <w:p>
            <w:pPr>
              <w:ind w:left="80"/>
              <w:spacing w:after="0"/>
              <w:rPr>
                <w:sz w:val="20"/>
                <w:szCs w:val="20"/>
                <w:color w:val="auto"/>
              </w:rPr>
            </w:pPr>
            <w:r>
              <w:rPr>
                <w:rFonts w:ascii="Arial" w:cs="Arial" w:eastAsia="Arial" w:hAnsi="Arial"/>
                <w:sz w:val="22"/>
                <w:szCs w:val="22"/>
                <w:color w:val="auto"/>
              </w:rPr>
              <w:t>stress (generally leading to an external</w:t>
            </w:r>
          </w:p>
        </w:tc>
        <w:tc>
          <w:tcPr>
            <w:tcW w:w="660" w:type="dxa"/>
            <w:vAlign w:val="bottom"/>
          </w:tcPr>
          <w:p>
            <w:pPr>
              <w:spacing w:after="0"/>
              <w:rPr>
                <w:sz w:val="21"/>
                <w:szCs w:val="21"/>
                <w:color w:val="auto"/>
              </w:rPr>
            </w:pPr>
          </w:p>
        </w:tc>
      </w:tr>
      <w:tr>
        <w:trPr>
          <w:trHeight w:val="255"/>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980" w:type="dxa"/>
            <w:vAlign w:val="bottom"/>
            <w:tcBorders>
              <w:bottom w:val="single" w:sz="8" w:color="auto"/>
            </w:tcBorders>
          </w:tcPr>
          <w:p>
            <w:pPr>
              <w:ind w:left="80"/>
              <w:spacing w:after="0"/>
              <w:rPr>
                <w:sz w:val="20"/>
                <w:szCs w:val="20"/>
                <w:color w:val="auto"/>
              </w:rPr>
            </w:pPr>
            <w:r>
              <w:rPr>
                <w:rFonts w:ascii="Arial" w:cs="Arial" w:eastAsia="Arial" w:hAnsi="Arial"/>
                <w:sz w:val="22"/>
                <w:szCs w:val="22"/>
                <w:color w:val="auto"/>
              </w:rPr>
              <w:t>injury)</w:t>
            </w:r>
          </w:p>
        </w:tc>
        <w:tc>
          <w:tcPr>
            <w:tcW w:w="800" w:type="dxa"/>
            <w:vAlign w:val="bottom"/>
            <w:tcBorders>
              <w:bottom w:val="single" w:sz="8" w:color="auto"/>
            </w:tcBorders>
          </w:tcPr>
          <w:p>
            <w:pPr>
              <w:spacing w:after="0"/>
              <w:rPr>
                <w:sz w:val="22"/>
                <w:szCs w:val="22"/>
                <w:color w:val="auto"/>
              </w:rPr>
            </w:pPr>
          </w:p>
        </w:tc>
        <w:tc>
          <w:tcPr>
            <w:tcW w:w="960" w:type="dxa"/>
            <w:vAlign w:val="bottom"/>
            <w:tcBorders>
              <w:bottom w:val="single" w:sz="8" w:color="auto"/>
            </w:tcBorders>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2"/>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.24</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4280" w:type="dxa"/>
            <w:vAlign w:val="bottom"/>
            <w:tcBorders>
              <w:right w:val="single" w:sz="8" w:color="auto"/>
            </w:tcBorders>
            <w:gridSpan w:val="5"/>
          </w:tcPr>
          <w:p>
            <w:pPr>
              <w:ind w:left="80"/>
              <w:spacing w:after="0" w:line="242" w:lineRule="exact"/>
              <w:rPr>
                <w:sz w:val="20"/>
                <w:szCs w:val="20"/>
                <w:color w:val="auto"/>
              </w:rPr>
            </w:pPr>
            <w:r>
              <w:rPr>
                <w:rFonts w:ascii="Arial" w:cs="Arial" w:eastAsia="Arial" w:hAnsi="Arial"/>
                <w:sz w:val="22"/>
                <w:szCs w:val="22"/>
                <w:color w:val="auto"/>
              </w:rPr>
              <w:t>breakage,   bursting,   splitting,   fall   or</w:t>
            </w:r>
          </w:p>
        </w:tc>
        <w:tc>
          <w:tcPr>
            <w:tcW w:w="660" w:type="dxa"/>
            <w:vAlign w:val="bottom"/>
          </w:tcPr>
          <w:p>
            <w:pPr>
              <w:spacing w:after="0"/>
              <w:rPr>
                <w:sz w:val="21"/>
                <w:szCs w:val="21"/>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2740" w:type="dxa"/>
            <w:vAlign w:val="bottom"/>
            <w:tcBorders>
              <w:bottom w:val="single" w:sz="8" w:color="auto"/>
            </w:tcBorders>
            <w:gridSpan w:val="3"/>
          </w:tcPr>
          <w:p>
            <w:pPr>
              <w:ind w:left="80"/>
              <w:spacing w:after="0"/>
              <w:rPr>
                <w:sz w:val="20"/>
                <w:szCs w:val="20"/>
                <w:color w:val="auto"/>
              </w:rPr>
            </w:pPr>
            <w:r>
              <w:rPr>
                <w:rFonts w:ascii="Arial" w:cs="Arial" w:eastAsia="Arial" w:hAnsi="Arial"/>
                <w:sz w:val="22"/>
                <w:szCs w:val="22"/>
                <w:color w:val="auto"/>
              </w:rPr>
              <w:t>collapse of material agent</w:t>
            </w:r>
          </w:p>
        </w:tc>
        <w:tc>
          <w:tcPr>
            <w:tcW w:w="560" w:type="dxa"/>
            <w:vAlign w:val="bottom"/>
            <w:tcBorders>
              <w:bottom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2"/>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.25</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980" w:type="dxa"/>
            <w:vAlign w:val="bottom"/>
          </w:tcPr>
          <w:p>
            <w:pPr>
              <w:ind w:left="80"/>
              <w:spacing w:after="0" w:line="242" w:lineRule="exact"/>
              <w:rPr>
                <w:sz w:val="20"/>
                <w:szCs w:val="20"/>
                <w:color w:val="auto"/>
              </w:rPr>
            </w:pPr>
            <w:r>
              <w:rPr>
                <w:rFonts w:ascii="Arial" w:cs="Arial" w:eastAsia="Arial" w:hAnsi="Arial"/>
                <w:sz w:val="22"/>
                <w:szCs w:val="22"/>
                <w:color w:val="auto"/>
                <w:w w:val="99"/>
              </w:rPr>
              <w:t>overflow,</w:t>
            </w:r>
          </w:p>
        </w:tc>
        <w:tc>
          <w:tcPr>
            <w:tcW w:w="1760" w:type="dxa"/>
            <w:vAlign w:val="bottom"/>
            <w:gridSpan w:val="2"/>
          </w:tcPr>
          <w:p>
            <w:pPr>
              <w:ind w:left="460"/>
              <w:spacing w:after="0" w:line="242" w:lineRule="exact"/>
              <w:rPr>
                <w:sz w:val="20"/>
                <w:szCs w:val="20"/>
                <w:color w:val="auto"/>
              </w:rPr>
            </w:pPr>
            <w:r>
              <w:rPr>
                <w:rFonts w:ascii="Arial" w:cs="Arial" w:eastAsia="Arial" w:hAnsi="Arial"/>
                <w:sz w:val="22"/>
                <w:szCs w:val="22"/>
                <w:color w:val="auto"/>
              </w:rPr>
              <w:t>overturn,</w:t>
            </w:r>
          </w:p>
        </w:tc>
        <w:tc>
          <w:tcPr>
            <w:tcW w:w="560" w:type="dxa"/>
            <w:vAlign w:val="bottom"/>
          </w:tcPr>
          <w:p>
            <w:pPr>
              <w:ind w:left="20"/>
              <w:spacing w:after="0" w:line="242" w:lineRule="exact"/>
              <w:rPr>
                <w:sz w:val="20"/>
                <w:szCs w:val="20"/>
                <w:color w:val="auto"/>
              </w:rPr>
            </w:pPr>
            <w:r>
              <w:rPr>
                <w:rFonts w:ascii="Arial" w:cs="Arial" w:eastAsia="Arial" w:hAnsi="Arial"/>
                <w:sz w:val="22"/>
                <w:szCs w:val="22"/>
                <w:color w:val="auto"/>
              </w:rPr>
              <w:t>leak,</w:t>
            </w:r>
          </w:p>
        </w:tc>
        <w:tc>
          <w:tcPr>
            <w:tcW w:w="980" w:type="dxa"/>
            <w:vAlign w:val="bottom"/>
            <w:tcBorders>
              <w:right w:val="single" w:sz="8" w:color="auto"/>
            </w:tcBorders>
          </w:tcPr>
          <w:p>
            <w:pPr>
              <w:jc w:val="right"/>
              <w:ind w:right="30"/>
              <w:spacing w:after="0" w:line="242" w:lineRule="exact"/>
              <w:rPr>
                <w:sz w:val="20"/>
                <w:szCs w:val="20"/>
                <w:color w:val="auto"/>
              </w:rPr>
            </w:pPr>
            <w:r>
              <w:rPr>
                <w:rFonts w:ascii="Arial" w:cs="Arial" w:eastAsia="Arial" w:hAnsi="Arial"/>
                <w:sz w:val="22"/>
                <w:szCs w:val="22"/>
                <w:color w:val="auto"/>
              </w:rPr>
              <w:t>flow,</w:t>
            </w:r>
          </w:p>
        </w:tc>
        <w:tc>
          <w:tcPr>
            <w:tcW w:w="660" w:type="dxa"/>
            <w:vAlign w:val="bottom"/>
          </w:tcPr>
          <w:p>
            <w:pPr>
              <w:spacing w:after="0"/>
              <w:rPr>
                <w:sz w:val="21"/>
                <w:szCs w:val="21"/>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4280" w:type="dxa"/>
            <w:vAlign w:val="bottom"/>
            <w:tcBorders>
              <w:bottom w:val="single" w:sz="8" w:color="auto"/>
              <w:right w:val="single" w:sz="8" w:color="auto"/>
            </w:tcBorders>
            <w:gridSpan w:val="5"/>
          </w:tcPr>
          <w:p>
            <w:pPr>
              <w:ind w:left="80"/>
              <w:spacing w:after="0"/>
              <w:rPr>
                <w:sz w:val="20"/>
                <w:szCs w:val="20"/>
                <w:color w:val="auto"/>
              </w:rPr>
            </w:pPr>
            <w:r>
              <w:rPr>
                <w:rFonts w:ascii="Arial" w:cs="Arial" w:eastAsia="Arial" w:hAnsi="Arial"/>
                <w:sz w:val="22"/>
                <w:szCs w:val="22"/>
                <w:color w:val="auto"/>
              </w:rPr>
              <w:t>vaporization, emission of material agent</w:t>
            </w:r>
          </w:p>
        </w:tc>
        <w:tc>
          <w:tcPr>
            <w:tcW w:w="660" w:type="dxa"/>
            <w:vAlign w:val="bottom"/>
          </w:tcPr>
          <w:p>
            <w:pPr>
              <w:spacing w:after="0"/>
              <w:rPr>
                <w:sz w:val="22"/>
                <w:szCs w:val="22"/>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.26</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4280" w:type="dxa"/>
            <w:vAlign w:val="bottom"/>
            <w:tcBorders>
              <w:bottom w:val="single" w:sz="8" w:color="auto"/>
              <w:right w:val="single" w:sz="8" w:color="auto"/>
            </w:tcBorders>
            <w:gridSpan w:val="5"/>
          </w:tcPr>
          <w:p>
            <w:pPr>
              <w:ind w:left="80"/>
              <w:spacing w:after="0" w:line="243" w:lineRule="exact"/>
              <w:rPr>
                <w:sz w:val="20"/>
                <w:szCs w:val="20"/>
                <w:color w:val="auto"/>
              </w:rPr>
            </w:pPr>
            <w:r>
              <w:rPr>
                <w:rFonts w:ascii="Arial" w:cs="Arial" w:eastAsia="Arial" w:hAnsi="Arial"/>
                <w:sz w:val="22"/>
                <w:szCs w:val="22"/>
                <w:color w:val="auto"/>
              </w:rPr>
              <w:t>electrical problems, explosion, fire</w:t>
            </w:r>
          </w:p>
        </w:tc>
        <w:tc>
          <w:tcPr>
            <w:tcW w:w="660" w:type="dxa"/>
            <w:vAlign w:val="bottom"/>
          </w:tcPr>
          <w:p>
            <w:pPr>
              <w:spacing w:after="0"/>
              <w:rPr>
                <w:sz w:val="21"/>
                <w:szCs w:val="21"/>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580" w:type="dxa"/>
            <w:vAlign w:val="bottom"/>
            <w:tcBorders>
              <w:right w:val="single" w:sz="8" w:color="auto"/>
            </w:tcBorders>
          </w:tcPr>
          <w:p>
            <w:pPr>
              <w:ind w:left="20"/>
              <w:spacing w:after="0" w:line="241" w:lineRule="exact"/>
              <w:rPr>
                <w:sz w:val="20"/>
                <w:szCs w:val="20"/>
                <w:color w:val="auto"/>
              </w:rPr>
            </w:pPr>
            <w:r>
              <w:rPr>
                <w:rFonts w:ascii="Arial" w:cs="Arial" w:eastAsia="Arial" w:hAnsi="Arial"/>
                <w:sz w:val="22"/>
                <w:szCs w:val="22"/>
                <w:color w:val="auto"/>
              </w:rPr>
              <w:t>.27</w:t>
            </w:r>
          </w:p>
        </w:tc>
        <w:tc>
          <w:tcPr>
            <w:tcW w:w="2840" w:type="dxa"/>
            <w:vAlign w:val="bottom"/>
          </w:tcPr>
          <w:p>
            <w:pPr>
              <w:spacing w:after="0"/>
              <w:rPr>
                <w:sz w:val="20"/>
                <w:szCs w:val="20"/>
                <w:color w:val="auto"/>
              </w:rPr>
            </w:pPr>
          </w:p>
        </w:tc>
        <w:tc>
          <w:tcPr>
            <w:tcW w:w="760" w:type="dxa"/>
            <w:vAlign w:val="bottom"/>
            <w:tcBorders>
              <w:right w:val="single" w:sz="8" w:color="auto"/>
            </w:tcBorders>
          </w:tcPr>
          <w:p>
            <w:pPr>
              <w:spacing w:after="0"/>
              <w:rPr>
                <w:sz w:val="20"/>
                <w:szCs w:val="20"/>
                <w:color w:val="auto"/>
              </w:rPr>
            </w:pPr>
          </w:p>
        </w:tc>
        <w:tc>
          <w:tcPr>
            <w:tcW w:w="4280" w:type="dxa"/>
            <w:vAlign w:val="bottom"/>
            <w:tcBorders>
              <w:right w:val="single" w:sz="8" w:color="auto"/>
            </w:tcBorders>
            <w:gridSpan w:val="5"/>
          </w:tcPr>
          <w:p>
            <w:pPr>
              <w:ind w:left="80"/>
              <w:spacing w:after="0" w:line="241" w:lineRule="exact"/>
              <w:rPr>
                <w:sz w:val="20"/>
                <w:szCs w:val="20"/>
                <w:color w:val="auto"/>
              </w:rPr>
            </w:pPr>
            <w:r>
              <w:rPr>
                <w:rFonts w:ascii="Arial" w:cs="Arial" w:eastAsia="Arial" w:hAnsi="Arial"/>
                <w:sz w:val="22"/>
                <w:szCs w:val="22"/>
                <w:color w:val="auto"/>
              </w:rPr>
              <w:t>loss  of  control  of  machine,  means  of</w:t>
            </w:r>
          </w:p>
        </w:tc>
        <w:tc>
          <w:tcPr>
            <w:tcW w:w="660" w:type="dxa"/>
            <w:vAlign w:val="bottom"/>
          </w:tcPr>
          <w:p>
            <w:pPr>
              <w:spacing w:after="0"/>
              <w:rPr>
                <w:sz w:val="20"/>
                <w:szCs w:val="20"/>
                <w:color w:val="auto"/>
              </w:rPr>
            </w:pPr>
          </w:p>
        </w:tc>
      </w:tr>
      <w:tr>
        <w:trPr>
          <w:trHeight w:val="254"/>
        </w:trPr>
        <w:tc>
          <w:tcPr>
            <w:tcW w:w="100" w:type="dxa"/>
            <w:vAlign w:val="bottom"/>
            <w:tcBorders>
              <w:left w:val="single" w:sz="8" w:color="auto"/>
            </w:tcBorders>
          </w:tcPr>
          <w:p>
            <w:pPr>
              <w:spacing w:after="0"/>
              <w:rPr>
                <w:sz w:val="22"/>
                <w:szCs w:val="22"/>
                <w:color w:val="auto"/>
              </w:rPr>
            </w:pPr>
          </w:p>
        </w:tc>
        <w:tc>
          <w:tcPr>
            <w:tcW w:w="580" w:type="dxa"/>
            <w:vAlign w:val="bottom"/>
            <w:tcBorders>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980" w:type="dxa"/>
            <w:vAlign w:val="bottom"/>
          </w:tcPr>
          <w:p>
            <w:pPr>
              <w:ind w:left="80"/>
              <w:spacing w:after="0"/>
              <w:rPr>
                <w:sz w:val="20"/>
                <w:szCs w:val="20"/>
                <w:color w:val="auto"/>
              </w:rPr>
            </w:pPr>
            <w:r>
              <w:rPr>
                <w:rFonts w:ascii="Arial" w:cs="Arial" w:eastAsia="Arial" w:hAnsi="Arial"/>
                <w:sz w:val="22"/>
                <w:szCs w:val="22"/>
                <w:color w:val="auto"/>
              </w:rPr>
              <w:t>transport</w:t>
            </w:r>
          </w:p>
        </w:tc>
        <w:tc>
          <w:tcPr>
            <w:tcW w:w="800" w:type="dxa"/>
            <w:vAlign w:val="bottom"/>
          </w:tcPr>
          <w:p>
            <w:pPr>
              <w:ind w:left="340"/>
              <w:spacing w:after="0"/>
              <w:rPr>
                <w:sz w:val="20"/>
                <w:szCs w:val="20"/>
                <w:color w:val="auto"/>
              </w:rPr>
            </w:pPr>
            <w:r>
              <w:rPr>
                <w:rFonts w:ascii="Arial" w:cs="Arial" w:eastAsia="Arial" w:hAnsi="Arial"/>
                <w:sz w:val="22"/>
                <w:szCs w:val="22"/>
                <w:color w:val="auto"/>
              </w:rPr>
              <w:t>or</w:t>
            </w:r>
          </w:p>
        </w:tc>
        <w:tc>
          <w:tcPr>
            <w:tcW w:w="960" w:type="dxa"/>
            <w:vAlign w:val="bottom"/>
          </w:tcPr>
          <w:p>
            <w:pPr>
              <w:ind w:left="80"/>
              <w:spacing w:after="0"/>
              <w:rPr>
                <w:sz w:val="20"/>
                <w:szCs w:val="20"/>
                <w:color w:val="auto"/>
              </w:rPr>
            </w:pPr>
            <w:r>
              <w:rPr>
                <w:rFonts w:ascii="Arial" w:cs="Arial" w:eastAsia="Arial" w:hAnsi="Arial"/>
                <w:sz w:val="22"/>
                <w:szCs w:val="22"/>
                <w:color w:val="auto"/>
              </w:rPr>
              <w:t>handling</w:t>
            </w:r>
          </w:p>
        </w:tc>
        <w:tc>
          <w:tcPr>
            <w:tcW w:w="1540" w:type="dxa"/>
            <w:vAlign w:val="bottom"/>
            <w:tcBorders>
              <w:right w:val="single" w:sz="8" w:color="auto"/>
            </w:tcBorders>
            <w:gridSpan w:val="2"/>
          </w:tcPr>
          <w:p>
            <w:pPr>
              <w:jc w:val="right"/>
              <w:ind w:right="30"/>
              <w:spacing w:after="0"/>
              <w:rPr>
                <w:sz w:val="20"/>
                <w:szCs w:val="20"/>
                <w:color w:val="auto"/>
              </w:rPr>
            </w:pPr>
            <w:r>
              <w:rPr>
                <w:rFonts w:ascii="Arial" w:cs="Arial" w:eastAsia="Arial" w:hAnsi="Arial"/>
                <w:sz w:val="22"/>
                <w:szCs w:val="22"/>
                <w:color w:val="auto"/>
              </w:rPr>
              <w:t>equipment,</w:t>
            </w:r>
          </w:p>
        </w:tc>
        <w:tc>
          <w:tcPr>
            <w:tcW w:w="660" w:type="dxa"/>
            <w:vAlign w:val="bottom"/>
          </w:tcPr>
          <w:p>
            <w:pPr>
              <w:spacing w:after="0"/>
              <w:rPr>
                <w:sz w:val="22"/>
                <w:szCs w:val="22"/>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3300" w:type="dxa"/>
            <w:vAlign w:val="bottom"/>
            <w:tcBorders>
              <w:bottom w:val="single" w:sz="8" w:color="auto"/>
            </w:tcBorders>
            <w:gridSpan w:val="4"/>
          </w:tcPr>
          <w:p>
            <w:pPr>
              <w:ind w:left="80"/>
              <w:spacing w:after="0"/>
              <w:rPr>
                <w:sz w:val="20"/>
                <w:szCs w:val="20"/>
                <w:color w:val="auto"/>
              </w:rPr>
            </w:pPr>
            <w:r>
              <w:rPr>
                <w:rFonts w:ascii="Arial" w:cs="Arial" w:eastAsia="Arial" w:hAnsi="Arial"/>
                <w:sz w:val="22"/>
                <w:szCs w:val="22"/>
                <w:color w:val="auto"/>
              </w:rPr>
              <w:t>hand-held tool, object, animal</w:t>
            </w:r>
          </w:p>
        </w:tc>
        <w:tc>
          <w:tcPr>
            <w:tcW w:w="98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2"/>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.28</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980" w:type="dxa"/>
            <w:vAlign w:val="bottom"/>
          </w:tcPr>
          <w:p>
            <w:pPr>
              <w:ind w:left="80"/>
              <w:spacing w:after="0" w:line="242" w:lineRule="exact"/>
              <w:rPr>
                <w:sz w:val="20"/>
                <w:szCs w:val="20"/>
                <w:color w:val="auto"/>
              </w:rPr>
            </w:pPr>
            <w:r>
              <w:rPr>
                <w:rFonts w:ascii="Arial" w:cs="Arial" w:eastAsia="Arial" w:hAnsi="Arial"/>
                <w:sz w:val="22"/>
                <w:szCs w:val="22"/>
                <w:color w:val="auto"/>
              </w:rPr>
              <w:t>shock,</w:t>
            </w:r>
          </w:p>
        </w:tc>
        <w:tc>
          <w:tcPr>
            <w:tcW w:w="800" w:type="dxa"/>
            <w:vAlign w:val="bottom"/>
          </w:tcPr>
          <w:p>
            <w:pPr>
              <w:ind w:left="40"/>
              <w:spacing w:after="0" w:line="242" w:lineRule="exact"/>
              <w:rPr>
                <w:sz w:val="20"/>
                <w:szCs w:val="20"/>
                <w:color w:val="auto"/>
              </w:rPr>
            </w:pPr>
            <w:r>
              <w:rPr>
                <w:rFonts w:ascii="Arial" w:cs="Arial" w:eastAsia="Arial" w:hAnsi="Arial"/>
                <w:sz w:val="22"/>
                <w:szCs w:val="22"/>
                <w:color w:val="auto"/>
              </w:rPr>
              <w:t>fright,</w:t>
            </w:r>
          </w:p>
        </w:tc>
        <w:tc>
          <w:tcPr>
            <w:tcW w:w="960" w:type="dxa"/>
            <w:vAlign w:val="bottom"/>
          </w:tcPr>
          <w:p>
            <w:pPr>
              <w:ind w:left="80"/>
              <w:spacing w:after="0" w:line="242" w:lineRule="exact"/>
              <w:rPr>
                <w:sz w:val="20"/>
                <w:szCs w:val="20"/>
                <w:color w:val="auto"/>
              </w:rPr>
            </w:pPr>
            <w:r>
              <w:rPr>
                <w:rFonts w:ascii="Arial" w:cs="Arial" w:eastAsia="Arial" w:hAnsi="Arial"/>
                <w:sz w:val="22"/>
                <w:szCs w:val="22"/>
                <w:color w:val="auto"/>
                <w:w w:val="99"/>
              </w:rPr>
              <w:t>violence,</w:t>
            </w:r>
          </w:p>
        </w:tc>
        <w:tc>
          <w:tcPr>
            <w:tcW w:w="1540" w:type="dxa"/>
            <w:vAlign w:val="bottom"/>
            <w:tcBorders>
              <w:right w:val="single" w:sz="8" w:color="auto"/>
            </w:tcBorders>
            <w:gridSpan w:val="2"/>
          </w:tcPr>
          <w:p>
            <w:pPr>
              <w:jc w:val="right"/>
              <w:ind w:right="30"/>
              <w:spacing w:after="0" w:line="242" w:lineRule="exact"/>
              <w:rPr>
                <w:sz w:val="20"/>
                <w:szCs w:val="20"/>
                <w:color w:val="auto"/>
              </w:rPr>
            </w:pPr>
            <w:r>
              <w:rPr>
                <w:rFonts w:ascii="Arial" w:cs="Arial" w:eastAsia="Arial" w:hAnsi="Arial"/>
                <w:sz w:val="22"/>
                <w:szCs w:val="22"/>
                <w:color w:val="auto"/>
              </w:rPr>
              <w:t>aggression,</w:t>
            </w:r>
          </w:p>
        </w:tc>
        <w:tc>
          <w:tcPr>
            <w:tcW w:w="660" w:type="dxa"/>
            <w:vAlign w:val="bottom"/>
          </w:tcPr>
          <w:p>
            <w:pPr>
              <w:spacing w:after="0"/>
              <w:rPr>
                <w:sz w:val="21"/>
                <w:szCs w:val="21"/>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1780" w:type="dxa"/>
            <w:vAlign w:val="bottom"/>
            <w:tcBorders>
              <w:bottom w:val="single" w:sz="8" w:color="auto"/>
            </w:tcBorders>
            <w:gridSpan w:val="2"/>
          </w:tcPr>
          <w:p>
            <w:pPr>
              <w:ind w:left="80"/>
              <w:spacing w:after="0"/>
              <w:rPr>
                <w:sz w:val="20"/>
                <w:szCs w:val="20"/>
                <w:color w:val="auto"/>
              </w:rPr>
            </w:pPr>
            <w:r>
              <w:rPr>
                <w:rFonts w:ascii="Arial" w:cs="Arial" w:eastAsia="Arial" w:hAnsi="Arial"/>
                <w:sz w:val="22"/>
                <w:szCs w:val="22"/>
                <w:color w:val="auto"/>
              </w:rPr>
              <w:t>threat, presence</w:t>
            </w:r>
          </w:p>
        </w:tc>
        <w:tc>
          <w:tcPr>
            <w:tcW w:w="960" w:type="dxa"/>
            <w:vAlign w:val="bottom"/>
            <w:tcBorders>
              <w:bottom w:val="single" w:sz="8" w:color="auto"/>
            </w:tcBorders>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2"/>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.29</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4280" w:type="dxa"/>
            <w:vAlign w:val="bottom"/>
            <w:tcBorders>
              <w:right w:val="single" w:sz="8" w:color="auto"/>
            </w:tcBorders>
            <w:gridSpan w:val="5"/>
          </w:tcPr>
          <w:p>
            <w:pPr>
              <w:ind w:left="80"/>
              <w:spacing w:after="0" w:line="242" w:lineRule="exact"/>
              <w:rPr>
                <w:sz w:val="20"/>
                <w:szCs w:val="20"/>
                <w:color w:val="auto"/>
              </w:rPr>
            </w:pPr>
            <w:r>
              <w:rPr>
                <w:rFonts w:ascii="Arial" w:cs="Arial" w:eastAsia="Arial" w:hAnsi="Arial"/>
                <w:sz w:val="22"/>
                <w:szCs w:val="22"/>
                <w:color w:val="auto"/>
              </w:rPr>
              <w:t>slipping,  stumbling,  falling  of  person</w:t>
            </w:r>
          </w:p>
        </w:tc>
        <w:tc>
          <w:tcPr>
            <w:tcW w:w="660" w:type="dxa"/>
            <w:vAlign w:val="bottom"/>
          </w:tcPr>
          <w:p>
            <w:pPr>
              <w:spacing w:after="0"/>
              <w:rPr>
                <w:sz w:val="21"/>
                <w:szCs w:val="21"/>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1780" w:type="dxa"/>
            <w:vAlign w:val="bottom"/>
            <w:tcBorders>
              <w:bottom w:val="single" w:sz="8" w:color="auto"/>
            </w:tcBorders>
            <w:gridSpan w:val="2"/>
          </w:tcPr>
          <w:p>
            <w:pPr>
              <w:ind w:left="80"/>
              <w:spacing w:after="0"/>
              <w:rPr>
                <w:sz w:val="20"/>
                <w:szCs w:val="20"/>
                <w:color w:val="auto"/>
              </w:rPr>
            </w:pPr>
            <w:r>
              <w:rPr>
                <w:rFonts w:ascii="Arial" w:cs="Arial" w:eastAsia="Arial" w:hAnsi="Arial"/>
                <w:sz w:val="22"/>
                <w:szCs w:val="22"/>
                <w:color w:val="auto"/>
              </w:rPr>
              <w:t>overboard</w:t>
            </w:r>
          </w:p>
        </w:tc>
        <w:tc>
          <w:tcPr>
            <w:tcW w:w="960" w:type="dxa"/>
            <w:vAlign w:val="bottom"/>
            <w:tcBorders>
              <w:bottom w:val="single" w:sz="8" w:color="auto"/>
            </w:tcBorders>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2"/>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.30</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4280" w:type="dxa"/>
            <w:vAlign w:val="bottom"/>
            <w:tcBorders>
              <w:right w:val="single" w:sz="8" w:color="auto"/>
            </w:tcBorders>
            <w:gridSpan w:val="5"/>
          </w:tcPr>
          <w:p>
            <w:pPr>
              <w:ind w:left="80"/>
              <w:spacing w:after="0" w:line="242" w:lineRule="exact"/>
              <w:rPr>
                <w:sz w:val="20"/>
                <w:szCs w:val="20"/>
                <w:color w:val="auto"/>
              </w:rPr>
            </w:pPr>
            <w:r>
              <w:rPr>
                <w:rFonts w:ascii="Arial" w:cs="Arial" w:eastAsia="Arial" w:hAnsi="Arial"/>
                <w:sz w:val="22"/>
                <w:szCs w:val="22"/>
                <w:color w:val="auto"/>
              </w:rPr>
              <w:t>slipping, stumbling, falling of person to a</w:t>
            </w:r>
          </w:p>
        </w:tc>
        <w:tc>
          <w:tcPr>
            <w:tcW w:w="660" w:type="dxa"/>
            <w:vAlign w:val="bottom"/>
          </w:tcPr>
          <w:p>
            <w:pPr>
              <w:spacing w:after="0"/>
              <w:rPr>
                <w:sz w:val="21"/>
                <w:szCs w:val="21"/>
                <w:color w:val="auto"/>
              </w:rPr>
            </w:pPr>
          </w:p>
        </w:tc>
      </w:tr>
      <w:tr>
        <w:trPr>
          <w:trHeight w:val="255"/>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1780" w:type="dxa"/>
            <w:vAlign w:val="bottom"/>
            <w:tcBorders>
              <w:bottom w:val="single" w:sz="8" w:color="auto"/>
            </w:tcBorders>
            <w:gridSpan w:val="2"/>
          </w:tcPr>
          <w:p>
            <w:pPr>
              <w:ind w:left="80"/>
              <w:spacing w:after="0"/>
              <w:rPr>
                <w:sz w:val="20"/>
                <w:szCs w:val="20"/>
                <w:color w:val="auto"/>
              </w:rPr>
            </w:pPr>
            <w:r>
              <w:rPr>
                <w:rFonts w:ascii="Arial" w:cs="Arial" w:eastAsia="Arial" w:hAnsi="Arial"/>
                <w:sz w:val="22"/>
                <w:szCs w:val="22"/>
                <w:color w:val="auto"/>
              </w:rPr>
              <w:t>lower level</w:t>
            </w:r>
          </w:p>
        </w:tc>
        <w:tc>
          <w:tcPr>
            <w:tcW w:w="960" w:type="dxa"/>
            <w:vAlign w:val="bottom"/>
            <w:tcBorders>
              <w:bottom w:val="single" w:sz="8" w:color="auto"/>
            </w:tcBorders>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2"/>
        </w:trPr>
        <w:tc>
          <w:tcPr>
            <w:tcW w:w="100" w:type="dxa"/>
            <w:vAlign w:val="bottom"/>
            <w:tcBorders>
              <w:left w:val="single" w:sz="8" w:color="auto"/>
            </w:tcBorders>
          </w:tcPr>
          <w:p>
            <w:pPr>
              <w:spacing w:after="0"/>
              <w:rPr>
                <w:sz w:val="21"/>
                <w:szCs w:val="21"/>
                <w:color w:val="auto"/>
              </w:rPr>
            </w:pPr>
          </w:p>
        </w:tc>
        <w:tc>
          <w:tcPr>
            <w:tcW w:w="580" w:type="dxa"/>
            <w:vAlign w:val="bottom"/>
            <w:tcBorders>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.31</w:t>
            </w:r>
          </w:p>
        </w:tc>
        <w:tc>
          <w:tcPr>
            <w:tcW w:w="2840" w:type="dxa"/>
            <w:vAlign w:val="bottom"/>
          </w:tcPr>
          <w:p>
            <w:pPr>
              <w:spacing w:after="0"/>
              <w:rPr>
                <w:sz w:val="21"/>
                <w:szCs w:val="21"/>
                <w:color w:val="auto"/>
              </w:rPr>
            </w:pPr>
          </w:p>
        </w:tc>
        <w:tc>
          <w:tcPr>
            <w:tcW w:w="760" w:type="dxa"/>
            <w:vAlign w:val="bottom"/>
            <w:tcBorders>
              <w:right w:val="single" w:sz="8" w:color="auto"/>
            </w:tcBorders>
          </w:tcPr>
          <w:p>
            <w:pPr>
              <w:spacing w:after="0"/>
              <w:rPr>
                <w:sz w:val="21"/>
                <w:szCs w:val="21"/>
                <w:color w:val="auto"/>
              </w:rPr>
            </w:pPr>
          </w:p>
        </w:tc>
        <w:tc>
          <w:tcPr>
            <w:tcW w:w="4280" w:type="dxa"/>
            <w:vAlign w:val="bottom"/>
            <w:tcBorders>
              <w:right w:val="single" w:sz="8" w:color="auto"/>
            </w:tcBorders>
            <w:gridSpan w:val="5"/>
          </w:tcPr>
          <w:p>
            <w:pPr>
              <w:ind w:left="80"/>
              <w:spacing w:after="0" w:line="242" w:lineRule="exact"/>
              <w:rPr>
                <w:sz w:val="20"/>
                <w:szCs w:val="20"/>
                <w:color w:val="auto"/>
              </w:rPr>
            </w:pPr>
            <w:r>
              <w:rPr>
                <w:rFonts w:ascii="Arial" w:cs="Arial" w:eastAsia="Arial" w:hAnsi="Arial"/>
                <w:sz w:val="22"/>
                <w:szCs w:val="22"/>
                <w:color w:val="auto"/>
              </w:rPr>
              <w:t>Slipping, stumbling, falling of a person on</w:t>
            </w:r>
          </w:p>
        </w:tc>
        <w:tc>
          <w:tcPr>
            <w:tcW w:w="660" w:type="dxa"/>
            <w:vAlign w:val="bottom"/>
          </w:tcPr>
          <w:p>
            <w:pPr>
              <w:spacing w:after="0"/>
              <w:rPr>
                <w:sz w:val="21"/>
                <w:szCs w:val="21"/>
                <w:color w:val="auto"/>
              </w:rPr>
            </w:pPr>
          </w:p>
        </w:tc>
      </w:tr>
      <w:tr>
        <w:trPr>
          <w:trHeight w:val="254"/>
        </w:trPr>
        <w:tc>
          <w:tcPr>
            <w:tcW w:w="100" w:type="dxa"/>
            <w:vAlign w:val="bottom"/>
            <w:tcBorders>
              <w:left w:val="single" w:sz="8" w:color="auto"/>
              <w:bottom w:val="single" w:sz="8" w:color="auto"/>
            </w:tcBorders>
          </w:tcPr>
          <w:p>
            <w:pPr>
              <w:spacing w:after="0"/>
              <w:rPr>
                <w:sz w:val="22"/>
                <w:szCs w:val="22"/>
                <w:color w:val="auto"/>
              </w:rPr>
            </w:pPr>
          </w:p>
        </w:tc>
        <w:tc>
          <w:tcPr>
            <w:tcW w:w="580" w:type="dxa"/>
            <w:vAlign w:val="bottom"/>
            <w:tcBorders>
              <w:bottom w:val="single" w:sz="8" w:color="auto"/>
              <w:right w:val="single" w:sz="8" w:color="auto"/>
            </w:tcBorders>
          </w:tcPr>
          <w:p>
            <w:pPr>
              <w:spacing w:after="0"/>
              <w:rPr>
                <w:sz w:val="22"/>
                <w:szCs w:val="22"/>
                <w:color w:val="auto"/>
              </w:rPr>
            </w:pPr>
          </w:p>
        </w:tc>
        <w:tc>
          <w:tcPr>
            <w:tcW w:w="2840" w:type="dxa"/>
            <w:vAlign w:val="bottom"/>
          </w:tcPr>
          <w:p>
            <w:pPr>
              <w:spacing w:after="0"/>
              <w:rPr>
                <w:sz w:val="22"/>
                <w:szCs w:val="22"/>
                <w:color w:val="auto"/>
              </w:rPr>
            </w:pPr>
          </w:p>
        </w:tc>
        <w:tc>
          <w:tcPr>
            <w:tcW w:w="760" w:type="dxa"/>
            <w:vAlign w:val="bottom"/>
            <w:tcBorders>
              <w:right w:val="single" w:sz="8" w:color="auto"/>
            </w:tcBorders>
          </w:tcPr>
          <w:p>
            <w:pPr>
              <w:spacing w:after="0"/>
              <w:rPr>
                <w:sz w:val="22"/>
                <w:szCs w:val="22"/>
                <w:color w:val="auto"/>
              </w:rPr>
            </w:pPr>
          </w:p>
        </w:tc>
        <w:tc>
          <w:tcPr>
            <w:tcW w:w="1780" w:type="dxa"/>
            <w:vAlign w:val="bottom"/>
            <w:tcBorders>
              <w:bottom w:val="single" w:sz="8" w:color="auto"/>
            </w:tcBorders>
            <w:gridSpan w:val="2"/>
          </w:tcPr>
          <w:p>
            <w:pPr>
              <w:ind w:left="80"/>
              <w:spacing w:after="0"/>
              <w:rPr>
                <w:sz w:val="20"/>
                <w:szCs w:val="20"/>
                <w:color w:val="auto"/>
              </w:rPr>
            </w:pPr>
            <w:r>
              <w:rPr>
                <w:rFonts w:ascii="Arial" w:cs="Arial" w:eastAsia="Arial" w:hAnsi="Arial"/>
                <w:sz w:val="22"/>
                <w:szCs w:val="22"/>
                <w:color w:val="auto"/>
              </w:rPr>
              <w:t>the same level</w:t>
            </w:r>
          </w:p>
        </w:tc>
        <w:tc>
          <w:tcPr>
            <w:tcW w:w="960" w:type="dxa"/>
            <w:vAlign w:val="bottom"/>
            <w:tcBorders>
              <w:bottom w:val="single" w:sz="8" w:color="auto"/>
            </w:tcBorders>
          </w:tcPr>
          <w:p>
            <w:pPr>
              <w:spacing w:after="0"/>
              <w:rPr>
                <w:sz w:val="22"/>
                <w:szCs w:val="22"/>
                <w:color w:val="auto"/>
              </w:rPr>
            </w:pPr>
          </w:p>
        </w:tc>
        <w:tc>
          <w:tcPr>
            <w:tcW w:w="560" w:type="dxa"/>
            <w:vAlign w:val="bottom"/>
            <w:tcBorders>
              <w:bottom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.32</w:t>
            </w:r>
          </w:p>
        </w:tc>
        <w:tc>
          <w:tcPr>
            <w:tcW w:w="2840" w:type="dxa"/>
            <w:vAlign w:val="bottom"/>
            <w:tcBorders>
              <w:bottom w:val="single" w:sz="8" w:color="auto"/>
            </w:tcBorders>
          </w:tcPr>
          <w:p>
            <w:pPr>
              <w:spacing w:after="0"/>
              <w:rPr>
                <w:sz w:val="21"/>
                <w:szCs w:val="21"/>
                <w:color w:val="auto"/>
              </w:rPr>
            </w:pPr>
          </w:p>
        </w:tc>
        <w:tc>
          <w:tcPr>
            <w:tcW w:w="76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Others</w:t>
            </w: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.33</w:t>
            </w:r>
          </w:p>
        </w:tc>
        <w:tc>
          <w:tcPr>
            <w:tcW w:w="28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c>
          <w:tcPr>
            <w:tcW w:w="76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tcBorders>
          </w:tcPr>
          <w:p>
            <w:pPr>
              <w:spacing w:after="0"/>
              <w:rPr>
                <w:sz w:val="21"/>
                <w:szCs w:val="21"/>
                <w:color w:val="auto"/>
              </w:rPr>
            </w:pP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58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.34</w:t>
            </w:r>
          </w:p>
        </w:tc>
        <w:tc>
          <w:tcPr>
            <w:tcW w:w="284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Unknown</w:t>
            </w:r>
          </w:p>
        </w:tc>
        <w:tc>
          <w:tcPr>
            <w:tcW w:w="76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tcBorders>
          </w:tcPr>
          <w:p>
            <w:pPr>
              <w:spacing w:after="0"/>
              <w:rPr>
                <w:sz w:val="21"/>
                <w:szCs w:val="21"/>
                <w:color w:val="auto"/>
              </w:rPr>
            </w:pPr>
          </w:p>
        </w:tc>
        <w:tc>
          <w:tcPr>
            <w:tcW w:w="800" w:type="dxa"/>
            <w:vAlign w:val="bottom"/>
            <w:tcBorders>
              <w:bottom w:val="single" w:sz="8" w:color="auto"/>
            </w:tcBorders>
          </w:tcPr>
          <w:p>
            <w:pPr>
              <w:spacing w:after="0"/>
              <w:rPr>
                <w:sz w:val="21"/>
                <w:szCs w:val="21"/>
                <w:color w:val="auto"/>
              </w:rPr>
            </w:pPr>
          </w:p>
        </w:tc>
        <w:tc>
          <w:tcPr>
            <w:tcW w:w="960" w:type="dxa"/>
            <w:vAlign w:val="bottom"/>
            <w:tcBorders>
              <w:bottom w:val="single" w:sz="8" w:color="auto"/>
            </w:tcBorders>
          </w:tcPr>
          <w:p>
            <w:pPr>
              <w:spacing w:after="0"/>
              <w:rPr>
                <w:sz w:val="21"/>
                <w:szCs w:val="21"/>
                <w:color w:val="auto"/>
              </w:rPr>
            </w:pPr>
          </w:p>
        </w:tc>
        <w:tc>
          <w:tcPr>
            <w:tcW w:w="560" w:type="dxa"/>
            <w:vAlign w:val="bottom"/>
            <w:tcBorders>
              <w:bottom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708025</wp:posOffset>
                </wp:positionV>
                <wp:extent cx="579628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55.75pt" to="460.9pt,55.75pt" o:allowincell="f" strokecolor="#000000" strokeweight="0.4799pt"/>
            </w:pict>
          </mc:Fallback>
        </mc:AlternateContent>
      </w:r>
    </w:p>
    <w:p>
      <w:pPr>
        <w:sectPr>
          <w:pgSz w:w="11900" w:h="16838" w:orient="portrait"/>
          <w:cols w:equalWidth="0" w:num="1">
            <w:col w:w="9220"/>
          </w:cols>
          <w:pgMar w:left="1300" w:top="849" w:right="138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20"/>
          </w:cols>
          <w:pgMar w:left="1300" w:top="849" w:right="1386" w:bottom="289" w:gutter="0" w:footer="0" w:header="0"/>
          <w:type w:val="continuous"/>
        </w:sectPr>
      </w:pPr>
    </w:p>
    <w:bookmarkStart w:id="17" w:name="page18"/>
    <w:bookmarkEnd w:id="17"/>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14</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Table 5</w:t>
      </w:r>
    </w:p>
    <w:p>
      <w:pPr>
        <w:spacing w:after="0" w:line="254" w:lineRule="exact"/>
        <w:rPr>
          <w:sz w:val="20"/>
          <w:szCs w:val="20"/>
          <w:color w:val="auto"/>
        </w:rPr>
      </w:pPr>
    </w:p>
    <w:p>
      <w:pPr>
        <w:ind w:left="3440"/>
        <w:spacing w:after="0"/>
        <w:rPr>
          <w:sz w:val="20"/>
          <w:szCs w:val="20"/>
          <w:color w:val="auto"/>
        </w:rPr>
      </w:pPr>
      <w:r>
        <w:rPr>
          <w:rFonts w:ascii="Arial" w:cs="Arial" w:eastAsia="Arial" w:hAnsi="Arial"/>
          <w:sz w:val="22"/>
          <w:szCs w:val="22"/>
          <w:b w:val="1"/>
          <w:bCs w:val="1"/>
          <w:color w:val="auto"/>
        </w:rPr>
        <w:t>Casualty event severity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167005</wp:posOffset>
                </wp:positionV>
                <wp:extent cx="541909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15pt" to="426.95pt,13.1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334645</wp:posOffset>
                </wp:positionV>
                <wp:extent cx="5419090" cy="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6.35pt" to="426.95pt,26.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501015</wp:posOffset>
                </wp:positionV>
                <wp:extent cx="541909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9.45pt" to="426.95pt,39.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163830</wp:posOffset>
                </wp:positionV>
                <wp:extent cx="0" cy="507365"/>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3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9pt" to="0.5pt,52.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163830</wp:posOffset>
                </wp:positionV>
                <wp:extent cx="0" cy="507365"/>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3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9pt" to="32.9pt,52.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668655</wp:posOffset>
                </wp:positionV>
                <wp:extent cx="5419090" cy="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52.65pt" to="426.95pt,52.6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163830</wp:posOffset>
                </wp:positionV>
                <wp:extent cx="0" cy="507365"/>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3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9pt" to="426.7pt,52.85pt" o:allowincell="f" strokecolor="#000000" strokeweight="0.48pt"/>
            </w:pict>
          </mc:Fallback>
        </mc:AlternateContent>
      </w:r>
    </w:p>
    <w:p>
      <w:pPr>
        <w:spacing w:after="0" w:line="245"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Very serious marine casualty</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Marine casualty</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w:t>
      </w:r>
      <w:r>
        <w:rPr>
          <w:sz w:val="20"/>
          <w:szCs w:val="20"/>
          <w:color w:val="auto"/>
        </w:rPr>
        <w:tab/>
      </w:r>
      <w:r>
        <w:rPr>
          <w:rFonts w:ascii="Arial" w:cs="Arial" w:eastAsia="Arial" w:hAnsi="Arial"/>
          <w:sz w:val="22"/>
          <w:szCs w:val="22"/>
          <w:color w:val="auto"/>
        </w:rPr>
        <w:t>Marine incident</w:t>
      </w:r>
    </w:p>
    <w:p>
      <w:pPr>
        <w:spacing w:after="0" w:line="200" w:lineRule="exact"/>
        <w:rPr>
          <w:sz w:val="20"/>
          <w:szCs w:val="20"/>
          <w:color w:val="auto"/>
        </w:rPr>
      </w:pPr>
    </w:p>
    <w:p>
      <w:pPr>
        <w:spacing w:after="0" w:line="315"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7640" w:type="dxa"/>
            <w:vAlign w:val="bottom"/>
          </w:tcPr>
          <w:p>
            <w:pPr>
              <w:ind w:left="3360"/>
              <w:spacing w:after="0"/>
              <w:rPr>
                <w:sz w:val="20"/>
                <w:szCs w:val="20"/>
                <w:color w:val="auto"/>
              </w:rPr>
            </w:pPr>
            <w:r>
              <w:rPr>
                <w:rFonts w:ascii="Arial" w:cs="Arial" w:eastAsia="Arial" w:hAnsi="Arial"/>
                <w:sz w:val="22"/>
                <w:szCs w:val="22"/>
                <w:b w:val="1"/>
                <w:bCs w:val="1"/>
                <w:color w:val="auto"/>
              </w:rPr>
              <w:t>Table 6</w:t>
            </w:r>
          </w:p>
        </w:tc>
      </w:tr>
      <w:tr>
        <w:trPr>
          <w:trHeight w:val="504"/>
        </w:trPr>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640" w:type="dxa"/>
            <w:vAlign w:val="bottom"/>
          </w:tcPr>
          <w:p>
            <w:pPr>
              <w:ind w:left="3260"/>
              <w:spacing w:after="0"/>
              <w:rPr>
                <w:sz w:val="20"/>
                <w:szCs w:val="20"/>
                <w:color w:val="auto"/>
              </w:rPr>
            </w:pPr>
            <w:r>
              <w:rPr>
                <w:rFonts w:ascii="Arial" w:cs="Arial" w:eastAsia="Arial" w:hAnsi="Arial"/>
                <w:sz w:val="22"/>
                <w:szCs w:val="22"/>
                <w:b w:val="1"/>
                <w:bCs w:val="1"/>
                <w:color w:val="auto"/>
              </w:rPr>
              <w:t>Sea state</w:t>
            </w:r>
          </w:p>
        </w:tc>
      </w:tr>
      <w:tr>
        <w:trPr>
          <w:trHeight w:val="259"/>
        </w:trPr>
        <w:tc>
          <w:tcPr>
            <w:tcW w:w="680" w:type="dxa"/>
            <w:vAlign w:val="bottom"/>
            <w:tcBorders>
              <w:bottom w:val="single" w:sz="8" w:color="auto"/>
            </w:tcBorders>
          </w:tcPr>
          <w:p>
            <w:pPr>
              <w:spacing w:after="0"/>
              <w:rPr>
                <w:sz w:val="22"/>
                <w:szCs w:val="22"/>
                <w:color w:val="auto"/>
              </w:rPr>
            </w:pPr>
          </w:p>
        </w:tc>
        <w:tc>
          <w:tcPr>
            <w:tcW w:w="240" w:type="dxa"/>
            <w:vAlign w:val="bottom"/>
            <w:tcBorders>
              <w:bottom w:val="single" w:sz="8" w:color="auto"/>
            </w:tcBorders>
          </w:tcPr>
          <w:p>
            <w:pPr>
              <w:spacing w:after="0"/>
              <w:rPr>
                <w:sz w:val="22"/>
                <w:szCs w:val="22"/>
                <w:color w:val="auto"/>
              </w:rPr>
            </w:pPr>
          </w:p>
        </w:tc>
        <w:tc>
          <w:tcPr>
            <w:tcW w:w="7640" w:type="dxa"/>
            <w:vAlign w:val="bottom"/>
            <w:tcBorders>
              <w:bottom w:val="single" w:sz="8" w:color="auto"/>
            </w:tcBorders>
          </w:tcPr>
          <w:p>
            <w:pPr>
              <w:spacing w:after="0"/>
              <w:rPr>
                <w:sz w:val="22"/>
                <w:szCs w:val="22"/>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240" w:type="dxa"/>
            <w:vAlign w:val="bottom"/>
            <w:tcBorders>
              <w:bottom w:val="single" w:sz="8" w:color="auto"/>
            </w:tcBorders>
          </w:tcPr>
          <w:p>
            <w:pPr>
              <w:ind w:left="80"/>
              <w:spacing w:after="0" w:line="242" w:lineRule="exact"/>
              <w:rPr>
                <w:sz w:val="20"/>
                <w:szCs w:val="20"/>
                <w:color w:val="auto"/>
              </w:rPr>
            </w:pPr>
            <w:r>
              <w:rPr>
                <w:rFonts w:ascii="Arial" w:cs="Arial" w:eastAsia="Arial" w:hAnsi="Arial"/>
                <w:sz w:val="22"/>
                <w:szCs w:val="22"/>
                <w:color w:val="auto"/>
              </w:rPr>
              <w:t>0</w:t>
            </w:r>
          </w:p>
        </w:tc>
        <w:tc>
          <w:tcPr>
            <w:tcW w:w="7640" w:type="dxa"/>
            <w:vAlign w:val="bottom"/>
            <w:tcBorders>
              <w:bottom w:val="single" w:sz="8" w:color="auto"/>
              <w:right w:val="single" w:sz="8" w:color="auto"/>
            </w:tcBorders>
          </w:tcPr>
          <w:p>
            <w:pPr>
              <w:ind w:left="40"/>
              <w:spacing w:after="0" w:line="242" w:lineRule="exact"/>
              <w:rPr>
                <w:sz w:val="20"/>
                <w:szCs w:val="20"/>
                <w:color w:val="auto"/>
              </w:rPr>
            </w:pPr>
            <w:r>
              <w:rPr>
                <w:rFonts w:ascii="Arial" w:cs="Arial" w:eastAsia="Arial" w:hAnsi="Arial"/>
                <w:sz w:val="22"/>
                <w:szCs w:val="22"/>
                <w:color w:val="auto"/>
              </w:rPr>
              <w:t>– Calm glassy – (0m)</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1</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Calm rippled – (0 – 0.1m)</w:t>
            </w:r>
          </w:p>
        </w:tc>
      </w:tr>
      <w:tr>
        <w:trPr>
          <w:trHeight w:val="245"/>
        </w:trPr>
        <w:tc>
          <w:tcPr>
            <w:tcW w:w="680" w:type="dxa"/>
            <w:vAlign w:val="bottom"/>
            <w:tcBorders>
              <w:left w:val="single" w:sz="8" w:color="auto"/>
              <w:bottom w:val="single" w:sz="8" w:color="auto"/>
              <w:right w:val="single" w:sz="8" w:color="auto"/>
            </w:tcBorders>
          </w:tcPr>
          <w:p>
            <w:pPr>
              <w:ind w:left="120"/>
              <w:spacing w:after="0" w:line="245" w:lineRule="exact"/>
              <w:rPr>
                <w:sz w:val="20"/>
                <w:szCs w:val="20"/>
                <w:color w:val="auto"/>
              </w:rPr>
            </w:pPr>
            <w:r>
              <w:rPr>
                <w:rFonts w:ascii="Arial" w:cs="Arial" w:eastAsia="Arial" w:hAnsi="Arial"/>
                <w:sz w:val="22"/>
                <w:szCs w:val="22"/>
                <w:color w:val="auto"/>
              </w:rPr>
              <w:t>.3</w:t>
            </w:r>
          </w:p>
        </w:tc>
        <w:tc>
          <w:tcPr>
            <w:tcW w:w="240" w:type="dxa"/>
            <w:vAlign w:val="bottom"/>
            <w:tcBorders>
              <w:bottom w:val="single" w:sz="8" w:color="auto"/>
            </w:tcBorders>
          </w:tcPr>
          <w:p>
            <w:pPr>
              <w:ind w:left="80"/>
              <w:spacing w:after="0" w:line="245" w:lineRule="exact"/>
              <w:rPr>
                <w:sz w:val="20"/>
                <w:szCs w:val="20"/>
                <w:color w:val="auto"/>
              </w:rPr>
            </w:pPr>
            <w:r>
              <w:rPr>
                <w:rFonts w:ascii="Arial" w:cs="Arial" w:eastAsia="Arial" w:hAnsi="Arial"/>
                <w:sz w:val="22"/>
                <w:szCs w:val="22"/>
                <w:color w:val="auto"/>
              </w:rPr>
              <w:t>2</w:t>
            </w:r>
          </w:p>
        </w:tc>
        <w:tc>
          <w:tcPr>
            <w:tcW w:w="7640" w:type="dxa"/>
            <w:vAlign w:val="bottom"/>
            <w:tcBorders>
              <w:bottom w:val="single" w:sz="8" w:color="auto"/>
              <w:right w:val="single" w:sz="8" w:color="auto"/>
            </w:tcBorders>
          </w:tcPr>
          <w:p>
            <w:pPr>
              <w:ind w:left="40"/>
              <w:spacing w:after="0" w:line="245" w:lineRule="exact"/>
              <w:rPr>
                <w:sz w:val="20"/>
                <w:szCs w:val="20"/>
                <w:color w:val="auto"/>
              </w:rPr>
            </w:pPr>
            <w:r>
              <w:rPr>
                <w:rFonts w:ascii="Arial" w:cs="Arial" w:eastAsia="Arial" w:hAnsi="Arial"/>
                <w:sz w:val="22"/>
                <w:szCs w:val="22"/>
                <w:color w:val="auto"/>
              </w:rPr>
              <w:t>– Smooth – (0.1 – 0.5m)</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3</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Slight – (0.5 – 1.25m)</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4</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Moderate – (1.25 – 2.5m)</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5</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Rough – (2.5 – 4m)</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6</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Very rough – (4 – 6m)</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7</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High – (6 – 9m)</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8</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Very high – (9 – 14m)</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.10</w:t>
            </w:r>
          </w:p>
        </w:tc>
        <w:tc>
          <w:tcPr>
            <w:tcW w:w="24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9</w:t>
            </w:r>
          </w:p>
        </w:tc>
        <w:tc>
          <w:tcPr>
            <w:tcW w:w="7640" w:type="dxa"/>
            <w:vAlign w:val="bottom"/>
            <w:tcBorders>
              <w:bottom w:val="single" w:sz="8" w:color="auto"/>
              <w:right w:val="single" w:sz="8" w:color="auto"/>
            </w:tcBorders>
          </w:tcPr>
          <w:p>
            <w:pPr>
              <w:ind w:left="40"/>
              <w:spacing w:after="0" w:line="244" w:lineRule="exact"/>
              <w:rPr>
                <w:sz w:val="20"/>
                <w:szCs w:val="20"/>
                <w:color w:val="auto"/>
              </w:rPr>
            </w:pPr>
            <w:r>
              <w:rPr>
                <w:rFonts w:ascii="Arial" w:cs="Arial" w:eastAsia="Arial" w:hAnsi="Arial"/>
                <w:sz w:val="22"/>
                <w:szCs w:val="22"/>
                <w:color w:val="auto"/>
              </w:rPr>
              <w:t>– Phenomenal – (+14m)</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Unknown</w:t>
            </w:r>
          </w:p>
        </w:tc>
      </w:tr>
    </w:tbl>
    <w:p>
      <w:pPr>
        <w:spacing w:after="0" w:line="200" w:lineRule="exact"/>
        <w:rPr>
          <w:sz w:val="20"/>
          <w:szCs w:val="20"/>
          <w:color w:val="auto"/>
        </w:rPr>
      </w:pPr>
    </w:p>
    <w:p>
      <w:pPr>
        <w:spacing w:after="0" w:line="301"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240" w:type="dxa"/>
            <w:vAlign w:val="bottom"/>
          </w:tcPr>
          <w:p>
            <w:pPr>
              <w:spacing w:after="0"/>
              <w:rPr>
                <w:sz w:val="21"/>
                <w:szCs w:val="21"/>
                <w:color w:val="auto"/>
              </w:rPr>
            </w:pPr>
          </w:p>
        </w:tc>
        <w:tc>
          <w:tcPr>
            <w:tcW w:w="7640" w:type="dxa"/>
            <w:vAlign w:val="bottom"/>
          </w:tcPr>
          <w:p>
            <w:pPr>
              <w:ind w:left="3360"/>
              <w:spacing w:after="0"/>
              <w:rPr>
                <w:sz w:val="20"/>
                <w:szCs w:val="20"/>
                <w:color w:val="auto"/>
              </w:rPr>
            </w:pPr>
            <w:r>
              <w:rPr>
                <w:rFonts w:ascii="Arial" w:cs="Arial" w:eastAsia="Arial" w:hAnsi="Arial"/>
                <w:sz w:val="22"/>
                <w:szCs w:val="22"/>
                <w:b w:val="1"/>
                <w:bCs w:val="1"/>
                <w:color w:val="auto"/>
              </w:rPr>
              <w:t>Table 7</w:t>
            </w:r>
          </w:p>
        </w:tc>
      </w:tr>
      <w:tr>
        <w:trPr>
          <w:trHeight w:val="504"/>
        </w:trPr>
        <w:tc>
          <w:tcPr>
            <w:tcW w:w="6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7640" w:type="dxa"/>
            <w:vAlign w:val="bottom"/>
          </w:tcPr>
          <w:p>
            <w:pPr>
              <w:ind w:left="3160"/>
              <w:spacing w:after="0"/>
              <w:rPr>
                <w:sz w:val="20"/>
                <w:szCs w:val="20"/>
                <w:color w:val="auto"/>
              </w:rPr>
            </w:pPr>
            <w:r>
              <w:rPr>
                <w:rFonts w:ascii="Arial" w:cs="Arial" w:eastAsia="Arial" w:hAnsi="Arial"/>
                <w:sz w:val="22"/>
                <w:szCs w:val="22"/>
                <w:b w:val="1"/>
                <w:bCs w:val="1"/>
                <w:color w:val="auto"/>
              </w:rPr>
              <w:t>Wind force</w:t>
            </w:r>
          </w:p>
        </w:tc>
      </w:tr>
      <w:tr>
        <w:trPr>
          <w:trHeight w:val="259"/>
        </w:trPr>
        <w:tc>
          <w:tcPr>
            <w:tcW w:w="680" w:type="dxa"/>
            <w:vAlign w:val="bottom"/>
            <w:tcBorders>
              <w:bottom w:val="single" w:sz="8" w:color="auto"/>
            </w:tcBorders>
          </w:tcPr>
          <w:p>
            <w:pPr>
              <w:spacing w:after="0"/>
              <w:rPr>
                <w:sz w:val="22"/>
                <w:szCs w:val="22"/>
                <w:color w:val="auto"/>
              </w:rPr>
            </w:pPr>
          </w:p>
        </w:tc>
        <w:tc>
          <w:tcPr>
            <w:tcW w:w="240" w:type="dxa"/>
            <w:vAlign w:val="bottom"/>
            <w:tcBorders>
              <w:bottom w:val="single" w:sz="8" w:color="auto"/>
            </w:tcBorders>
          </w:tcPr>
          <w:p>
            <w:pPr>
              <w:spacing w:after="0"/>
              <w:rPr>
                <w:sz w:val="22"/>
                <w:szCs w:val="22"/>
                <w:color w:val="auto"/>
              </w:rPr>
            </w:pPr>
          </w:p>
        </w:tc>
        <w:tc>
          <w:tcPr>
            <w:tcW w:w="7640" w:type="dxa"/>
            <w:vAlign w:val="bottom"/>
            <w:tcBorders>
              <w:bottom w:val="single" w:sz="8" w:color="auto"/>
            </w:tcBorders>
          </w:tcPr>
          <w:p>
            <w:pPr>
              <w:spacing w:after="0"/>
              <w:rPr>
                <w:sz w:val="22"/>
                <w:szCs w:val="22"/>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240" w:type="dxa"/>
            <w:vAlign w:val="bottom"/>
            <w:tcBorders>
              <w:bottom w:val="single" w:sz="8" w:color="auto"/>
            </w:tcBorders>
          </w:tcPr>
          <w:p>
            <w:pPr>
              <w:ind w:left="80"/>
              <w:spacing w:after="0" w:line="242" w:lineRule="exact"/>
              <w:rPr>
                <w:sz w:val="20"/>
                <w:szCs w:val="20"/>
                <w:color w:val="auto"/>
              </w:rPr>
            </w:pPr>
            <w:r>
              <w:rPr>
                <w:rFonts w:ascii="Arial" w:cs="Arial" w:eastAsia="Arial" w:hAnsi="Arial"/>
                <w:sz w:val="22"/>
                <w:szCs w:val="22"/>
                <w:color w:val="auto"/>
              </w:rPr>
              <w:t>0</w:t>
            </w:r>
          </w:p>
        </w:tc>
        <w:tc>
          <w:tcPr>
            <w:tcW w:w="7640" w:type="dxa"/>
            <w:vAlign w:val="bottom"/>
            <w:tcBorders>
              <w:bottom w:val="single" w:sz="8" w:color="auto"/>
              <w:right w:val="single" w:sz="8" w:color="auto"/>
            </w:tcBorders>
          </w:tcPr>
          <w:p>
            <w:pPr>
              <w:ind w:left="40"/>
              <w:spacing w:after="0" w:line="242" w:lineRule="exact"/>
              <w:rPr>
                <w:sz w:val="20"/>
                <w:szCs w:val="20"/>
                <w:color w:val="auto"/>
              </w:rPr>
            </w:pPr>
            <w:r>
              <w:rPr>
                <w:rFonts w:ascii="Arial" w:cs="Arial" w:eastAsia="Arial" w:hAnsi="Arial"/>
                <w:sz w:val="22"/>
                <w:szCs w:val="22"/>
                <w:color w:val="auto"/>
              </w:rPr>
              <w:t>– Calm – knot (0 – 1) m/s (0 – 1)</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1</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Light air – knot (1 – 3) m/s (1 – 2)</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w:t>
            </w:r>
          </w:p>
        </w:tc>
        <w:tc>
          <w:tcPr>
            <w:tcW w:w="24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2</w:t>
            </w:r>
          </w:p>
        </w:tc>
        <w:tc>
          <w:tcPr>
            <w:tcW w:w="7640" w:type="dxa"/>
            <w:vAlign w:val="bottom"/>
            <w:tcBorders>
              <w:bottom w:val="single" w:sz="8" w:color="auto"/>
              <w:right w:val="single" w:sz="8" w:color="auto"/>
            </w:tcBorders>
          </w:tcPr>
          <w:p>
            <w:pPr>
              <w:ind w:left="40"/>
              <w:spacing w:after="0" w:line="244" w:lineRule="exact"/>
              <w:rPr>
                <w:sz w:val="20"/>
                <w:szCs w:val="20"/>
                <w:color w:val="auto"/>
              </w:rPr>
            </w:pPr>
            <w:r>
              <w:rPr>
                <w:rFonts w:ascii="Arial" w:cs="Arial" w:eastAsia="Arial" w:hAnsi="Arial"/>
                <w:sz w:val="22"/>
                <w:szCs w:val="22"/>
                <w:color w:val="auto"/>
              </w:rPr>
              <w:t>– Light breeze – knot (4 – 6) m/s (2 – 3)</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3</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Gentle breeze – knot (7 - 10) m/s (4 – 5)</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4</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Moderate breeze – knot (11 – 16) m/s (6 – 8)</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5</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Fresh breeze – knot (17 - 21) m/s (9 -11)</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6</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Strong breeze – knot (22 – 27) m/s (11 – 14)</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7</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Near gale – knot (28 – 33) m/s (14 – 17)</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24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8</w:t>
            </w:r>
          </w:p>
        </w:tc>
        <w:tc>
          <w:tcPr>
            <w:tcW w:w="7640" w:type="dxa"/>
            <w:vAlign w:val="bottom"/>
            <w:tcBorders>
              <w:bottom w:val="single" w:sz="8" w:color="auto"/>
              <w:right w:val="single" w:sz="8" w:color="auto"/>
            </w:tcBorders>
          </w:tcPr>
          <w:p>
            <w:pPr>
              <w:ind w:left="40"/>
              <w:spacing w:after="0" w:line="243" w:lineRule="exact"/>
              <w:rPr>
                <w:sz w:val="20"/>
                <w:szCs w:val="20"/>
                <w:color w:val="auto"/>
              </w:rPr>
            </w:pPr>
            <w:r>
              <w:rPr>
                <w:rFonts w:ascii="Arial" w:cs="Arial" w:eastAsia="Arial" w:hAnsi="Arial"/>
                <w:sz w:val="22"/>
                <w:szCs w:val="22"/>
                <w:color w:val="auto"/>
              </w:rPr>
              <w:t>– Gale – knot (34 – 40) m/s (17 – 21)</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.10</w:t>
            </w:r>
          </w:p>
        </w:tc>
        <w:tc>
          <w:tcPr>
            <w:tcW w:w="24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9</w:t>
            </w:r>
          </w:p>
        </w:tc>
        <w:tc>
          <w:tcPr>
            <w:tcW w:w="7640" w:type="dxa"/>
            <w:vAlign w:val="bottom"/>
            <w:tcBorders>
              <w:bottom w:val="single" w:sz="8" w:color="auto"/>
              <w:right w:val="single" w:sz="8" w:color="auto"/>
            </w:tcBorders>
          </w:tcPr>
          <w:p>
            <w:pPr>
              <w:ind w:left="40"/>
              <w:spacing w:after="0" w:line="244" w:lineRule="exact"/>
              <w:rPr>
                <w:sz w:val="20"/>
                <w:szCs w:val="20"/>
                <w:color w:val="auto"/>
              </w:rPr>
            </w:pPr>
            <w:r>
              <w:rPr>
                <w:rFonts w:ascii="Arial" w:cs="Arial" w:eastAsia="Arial" w:hAnsi="Arial"/>
                <w:sz w:val="22"/>
                <w:szCs w:val="22"/>
                <w:color w:val="auto"/>
              </w:rPr>
              <w:t>– Strong gale – knot (41 – 47) m/s (21 – 24)</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10 – Storm – knot (48 – 55) m/s (25 – 28)</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.12</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11 – Violent storm – knot (56 – 63) m/s (29 – 32)</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.13</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12 – Hurricane – knot (+64) m/s (+33)</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.14</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Beaufort Scale: Unknown</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1699260</wp:posOffset>
                </wp:positionV>
                <wp:extent cx="5796280" cy="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3.8pt" to="460.9pt,133.8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8"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18" w:name="page19"/>
    <w:bookmarkEnd w:id="18"/>
    <w:p>
      <w:pPr>
        <w:jc w:val="right"/>
        <w:ind w:right="120"/>
        <w:spacing w:after="0"/>
        <w:rPr>
          <w:sz w:val="20"/>
          <w:szCs w:val="20"/>
          <w:color w:val="auto"/>
        </w:rPr>
      </w:pPr>
      <w:r>
        <w:rPr>
          <w:rFonts w:ascii="Arial" w:cs="Arial" w:eastAsia="Arial" w:hAnsi="Arial"/>
          <w:sz w:val="22"/>
          <w:szCs w:val="22"/>
          <w:color w:val="auto"/>
        </w:rPr>
        <w:t>MSC-MEPC.3/Circ.4/Rev.1</w:t>
      </w:r>
    </w:p>
    <w:p>
      <w:pPr>
        <w:jc w:val="right"/>
        <w:ind w:right="100"/>
        <w:spacing w:after="0"/>
        <w:rPr>
          <w:sz w:val="20"/>
          <w:szCs w:val="20"/>
          <w:color w:val="auto"/>
        </w:rPr>
      </w:pPr>
      <w:r>
        <w:rPr>
          <w:rFonts w:ascii="Arial" w:cs="Arial" w:eastAsia="Arial" w:hAnsi="Arial"/>
          <w:sz w:val="22"/>
          <w:szCs w:val="22"/>
          <w:color w:val="auto"/>
        </w:rPr>
        <w:t>Annex, page 15</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7880" w:type="dxa"/>
            <w:vAlign w:val="bottom"/>
          </w:tcPr>
          <w:p>
            <w:pPr>
              <w:ind w:left="3600"/>
              <w:spacing w:after="0"/>
              <w:rPr>
                <w:sz w:val="20"/>
                <w:szCs w:val="20"/>
                <w:color w:val="auto"/>
              </w:rPr>
            </w:pPr>
            <w:r>
              <w:rPr>
                <w:rFonts w:ascii="Arial" w:cs="Arial" w:eastAsia="Arial" w:hAnsi="Arial"/>
                <w:sz w:val="22"/>
                <w:szCs w:val="22"/>
                <w:b w:val="1"/>
                <w:bCs w:val="1"/>
                <w:color w:val="auto"/>
              </w:rPr>
              <w:t>Table 8</w:t>
            </w:r>
          </w:p>
        </w:tc>
      </w:tr>
      <w:tr>
        <w:trPr>
          <w:trHeight w:val="507"/>
        </w:trPr>
        <w:tc>
          <w:tcPr>
            <w:tcW w:w="680" w:type="dxa"/>
            <w:vAlign w:val="bottom"/>
          </w:tcPr>
          <w:p>
            <w:pPr>
              <w:spacing w:after="0"/>
              <w:rPr>
                <w:sz w:val="24"/>
                <w:szCs w:val="24"/>
                <w:color w:val="auto"/>
              </w:rPr>
            </w:pPr>
          </w:p>
        </w:tc>
        <w:tc>
          <w:tcPr>
            <w:tcW w:w="7880" w:type="dxa"/>
            <w:vAlign w:val="bottom"/>
          </w:tcPr>
          <w:p>
            <w:pPr>
              <w:ind w:left="3340"/>
              <w:spacing w:after="0"/>
              <w:rPr>
                <w:sz w:val="20"/>
                <w:szCs w:val="20"/>
                <w:color w:val="auto"/>
              </w:rPr>
            </w:pPr>
            <w:r>
              <w:rPr>
                <w:rFonts w:ascii="Arial" w:cs="Arial" w:eastAsia="Arial" w:hAnsi="Arial"/>
                <w:sz w:val="22"/>
                <w:szCs w:val="22"/>
                <w:b w:val="1"/>
                <w:bCs w:val="1"/>
                <w:color w:val="auto"/>
              </w:rPr>
              <w:t>Natural light</w:t>
            </w:r>
          </w:p>
        </w:tc>
      </w:tr>
      <w:tr>
        <w:trPr>
          <w:trHeight w:val="259"/>
        </w:trPr>
        <w:tc>
          <w:tcPr>
            <w:tcW w:w="680" w:type="dxa"/>
            <w:vAlign w:val="bottom"/>
            <w:tcBorders>
              <w:bottom w:val="single" w:sz="8" w:color="auto"/>
            </w:tcBorders>
          </w:tcPr>
          <w:p>
            <w:pPr>
              <w:spacing w:after="0"/>
              <w:rPr>
                <w:sz w:val="22"/>
                <w:szCs w:val="22"/>
                <w:color w:val="auto"/>
              </w:rPr>
            </w:pPr>
          </w:p>
        </w:tc>
        <w:tc>
          <w:tcPr>
            <w:tcW w:w="7880" w:type="dxa"/>
            <w:vAlign w:val="bottom"/>
            <w:tcBorders>
              <w:bottom w:val="single" w:sz="8" w:color="auto"/>
            </w:tcBorders>
          </w:tcPr>
          <w:p>
            <w:pPr>
              <w:spacing w:after="0"/>
              <w:rPr>
                <w:sz w:val="22"/>
                <w:szCs w:val="22"/>
                <w:color w:val="auto"/>
              </w:rPr>
            </w:pPr>
          </w:p>
        </w:tc>
      </w:tr>
      <w:tr>
        <w:trPr>
          <w:trHeight w:val="242"/>
        </w:trPr>
        <w:tc>
          <w:tcPr>
            <w:tcW w:w="680" w:type="dxa"/>
            <w:vAlign w:val="bottom"/>
            <w:tcBorders>
              <w:left w:val="single" w:sz="8" w:color="auto"/>
              <w:bottom w:val="single" w:sz="8" w:color="auto"/>
              <w:right w:val="single" w:sz="8" w:color="auto"/>
            </w:tcBorders>
          </w:tcPr>
          <w:p>
            <w:pPr>
              <w:jc w:val="right"/>
              <w:ind w:right="270"/>
              <w:spacing w:after="0" w:line="242" w:lineRule="exact"/>
              <w:rPr>
                <w:sz w:val="20"/>
                <w:szCs w:val="20"/>
                <w:color w:val="auto"/>
              </w:rPr>
            </w:pPr>
            <w:r>
              <w:rPr>
                <w:rFonts w:ascii="Arial" w:cs="Arial" w:eastAsia="Arial" w:hAnsi="Arial"/>
                <w:sz w:val="22"/>
                <w:szCs w:val="22"/>
                <w:color w:val="auto"/>
              </w:rPr>
              <w:t>.1</w:t>
            </w:r>
          </w:p>
        </w:tc>
        <w:tc>
          <w:tcPr>
            <w:tcW w:w="788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Daylight</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Twilight</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Night</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Unknown</w:t>
            </w:r>
          </w:p>
        </w:tc>
      </w:tr>
    </w:tbl>
    <w:p>
      <w:pPr>
        <w:spacing w:after="0" w:line="200" w:lineRule="exact"/>
        <w:rPr>
          <w:sz w:val="20"/>
          <w:szCs w:val="20"/>
          <w:color w:val="auto"/>
        </w:rPr>
      </w:pPr>
    </w:p>
    <w:p>
      <w:pPr>
        <w:spacing w:after="0" w:line="301"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7880" w:type="dxa"/>
            <w:vAlign w:val="bottom"/>
          </w:tcPr>
          <w:p>
            <w:pPr>
              <w:ind w:left="3600"/>
              <w:spacing w:after="0"/>
              <w:rPr>
                <w:sz w:val="20"/>
                <w:szCs w:val="20"/>
                <w:color w:val="auto"/>
              </w:rPr>
            </w:pPr>
            <w:r>
              <w:rPr>
                <w:rFonts w:ascii="Arial" w:cs="Arial" w:eastAsia="Arial" w:hAnsi="Arial"/>
                <w:sz w:val="22"/>
                <w:szCs w:val="22"/>
                <w:b w:val="1"/>
                <w:bCs w:val="1"/>
                <w:color w:val="auto"/>
              </w:rPr>
              <w:t>Table 9</w:t>
            </w:r>
          </w:p>
        </w:tc>
      </w:tr>
      <w:tr>
        <w:trPr>
          <w:trHeight w:val="506"/>
        </w:trPr>
        <w:tc>
          <w:tcPr>
            <w:tcW w:w="680" w:type="dxa"/>
            <w:vAlign w:val="bottom"/>
          </w:tcPr>
          <w:p>
            <w:pPr>
              <w:spacing w:after="0"/>
              <w:rPr>
                <w:sz w:val="24"/>
                <w:szCs w:val="24"/>
                <w:color w:val="auto"/>
              </w:rPr>
            </w:pPr>
          </w:p>
        </w:tc>
        <w:tc>
          <w:tcPr>
            <w:tcW w:w="7880" w:type="dxa"/>
            <w:vAlign w:val="bottom"/>
          </w:tcPr>
          <w:p>
            <w:pPr>
              <w:ind w:left="3520"/>
              <w:spacing w:after="0"/>
              <w:rPr>
                <w:sz w:val="20"/>
                <w:szCs w:val="20"/>
                <w:color w:val="auto"/>
              </w:rPr>
            </w:pPr>
            <w:r>
              <w:rPr>
                <w:rFonts w:ascii="Arial" w:cs="Arial" w:eastAsia="Arial" w:hAnsi="Arial"/>
                <w:sz w:val="22"/>
                <w:szCs w:val="22"/>
                <w:b w:val="1"/>
                <w:bCs w:val="1"/>
                <w:color w:val="auto"/>
              </w:rPr>
              <w:t>Visibility</w:t>
            </w:r>
          </w:p>
        </w:tc>
      </w:tr>
      <w:tr>
        <w:trPr>
          <w:trHeight w:val="259"/>
        </w:trPr>
        <w:tc>
          <w:tcPr>
            <w:tcW w:w="680" w:type="dxa"/>
            <w:vAlign w:val="bottom"/>
            <w:tcBorders>
              <w:bottom w:val="single" w:sz="8" w:color="auto"/>
            </w:tcBorders>
          </w:tcPr>
          <w:p>
            <w:pPr>
              <w:spacing w:after="0"/>
              <w:rPr>
                <w:sz w:val="22"/>
                <w:szCs w:val="22"/>
                <w:color w:val="auto"/>
              </w:rPr>
            </w:pPr>
          </w:p>
        </w:tc>
        <w:tc>
          <w:tcPr>
            <w:tcW w:w="7880" w:type="dxa"/>
            <w:vAlign w:val="bottom"/>
            <w:tcBorders>
              <w:bottom w:val="single" w:sz="8" w:color="auto"/>
            </w:tcBorders>
          </w:tcPr>
          <w:p>
            <w:pPr>
              <w:spacing w:after="0"/>
              <w:rPr>
                <w:sz w:val="22"/>
                <w:szCs w:val="22"/>
                <w:color w:val="auto"/>
              </w:rPr>
            </w:pPr>
          </w:p>
        </w:tc>
      </w:tr>
      <w:tr>
        <w:trPr>
          <w:trHeight w:val="241"/>
        </w:trPr>
        <w:tc>
          <w:tcPr>
            <w:tcW w:w="680" w:type="dxa"/>
            <w:vAlign w:val="bottom"/>
            <w:tcBorders>
              <w:left w:val="single" w:sz="8" w:color="auto"/>
              <w:bottom w:val="single" w:sz="8" w:color="auto"/>
              <w:right w:val="single" w:sz="8" w:color="auto"/>
            </w:tcBorders>
          </w:tcPr>
          <w:p>
            <w:pPr>
              <w:jc w:val="right"/>
              <w:ind w:right="270"/>
              <w:spacing w:after="0" w:line="241" w:lineRule="exact"/>
              <w:rPr>
                <w:sz w:val="20"/>
                <w:szCs w:val="20"/>
                <w:color w:val="auto"/>
              </w:rPr>
            </w:pPr>
            <w:r>
              <w:rPr>
                <w:rFonts w:ascii="Arial" w:cs="Arial" w:eastAsia="Arial" w:hAnsi="Arial"/>
                <w:sz w:val="22"/>
                <w:szCs w:val="22"/>
                <w:color w:val="auto"/>
              </w:rPr>
              <w:t>.1</w:t>
            </w:r>
          </w:p>
        </w:tc>
        <w:tc>
          <w:tcPr>
            <w:tcW w:w="7880" w:type="dxa"/>
            <w:vAlign w:val="bottom"/>
            <w:tcBorders>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Very poor – Vis &lt; 0.5nm</w:t>
            </w:r>
          </w:p>
        </w:tc>
      </w:tr>
      <w:tr>
        <w:trPr>
          <w:trHeight w:val="245"/>
        </w:trPr>
        <w:tc>
          <w:tcPr>
            <w:tcW w:w="680" w:type="dxa"/>
            <w:vAlign w:val="bottom"/>
            <w:tcBorders>
              <w:left w:val="single" w:sz="8" w:color="auto"/>
              <w:bottom w:val="single" w:sz="8" w:color="auto"/>
              <w:right w:val="single" w:sz="8" w:color="auto"/>
            </w:tcBorders>
          </w:tcPr>
          <w:p>
            <w:pPr>
              <w:jc w:val="right"/>
              <w:ind w:right="270"/>
              <w:spacing w:after="0" w:line="245"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5" w:lineRule="exact"/>
              <w:rPr>
                <w:sz w:val="20"/>
                <w:szCs w:val="20"/>
                <w:color w:val="auto"/>
              </w:rPr>
            </w:pPr>
            <w:r>
              <w:rPr>
                <w:rFonts w:ascii="Arial" w:cs="Arial" w:eastAsia="Arial" w:hAnsi="Arial"/>
                <w:sz w:val="22"/>
                <w:szCs w:val="22"/>
                <w:color w:val="auto"/>
              </w:rPr>
              <w:t>Poor – 0.5 &lt;= Vis &lt; 2nm</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Moderate – 2 &lt;= Vis &lt; 5nm</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Good – 5 &lt;= Vis &lt; 25nm</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Very good – Vis &gt;= 25nm</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Unknown</w:t>
            </w:r>
          </w:p>
        </w:tc>
      </w:tr>
    </w:tbl>
    <w:p>
      <w:pPr>
        <w:spacing w:after="0" w:line="200" w:lineRule="exact"/>
        <w:rPr>
          <w:sz w:val="20"/>
          <w:szCs w:val="20"/>
          <w:color w:val="auto"/>
        </w:rPr>
      </w:pPr>
    </w:p>
    <w:p>
      <w:pPr>
        <w:spacing w:after="0" w:line="301"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700" w:type="dxa"/>
            <w:vAlign w:val="bottom"/>
          </w:tcPr>
          <w:p>
            <w:pPr>
              <w:spacing w:after="0"/>
              <w:rPr>
                <w:sz w:val="21"/>
                <w:szCs w:val="21"/>
                <w:color w:val="auto"/>
              </w:rPr>
            </w:pPr>
          </w:p>
        </w:tc>
        <w:tc>
          <w:tcPr>
            <w:tcW w:w="8620" w:type="dxa"/>
            <w:vAlign w:val="bottom"/>
          </w:tcPr>
          <w:p>
            <w:pPr>
              <w:jc w:val="center"/>
              <w:ind w:right="590"/>
              <w:spacing w:after="0"/>
              <w:rPr>
                <w:sz w:val="20"/>
                <w:szCs w:val="20"/>
                <w:color w:val="auto"/>
              </w:rPr>
            </w:pPr>
            <w:r>
              <w:rPr>
                <w:rFonts w:ascii="Arial" w:cs="Arial" w:eastAsia="Arial" w:hAnsi="Arial"/>
                <w:sz w:val="22"/>
                <w:szCs w:val="22"/>
                <w:b w:val="1"/>
                <w:bCs w:val="1"/>
                <w:color w:val="auto"/>
                <w:w w:val="99"/>
              </w:rPr>
              <w:t>Table 10</w:t>
            </w:r>
          </w:p>
        </w:tc>
      </w:tr>
      <w:tr>
        <w:trPr>
          <w:trHeight w:val="506"/>
        </w:trPr>
        <w:tc>
          <w:tcPr>
            <w:tcW w:w="700" w:type="dxa"/>
            <w:vAlign w:val="bottom"/>
          </w:tcPr>
          <w:p>
            <w:pPr>
              <w:spacing w:after="0"/>
              <w:rPr>
                <w:sz w:val="24"/>
                <w:szCs w:val="24"/>
                <w:color w:val="auto"/>
              </w:rPr>
            </w:pPr>
          </w:p>
        </w:tc>
        <w:tc>
          <w:tcPr>
            <w:tcW w:w="8620" w:type="dxa"/>
            <w:vAlign w:val="bottom"/>
          </w:tcPr>
          <w:p>
            <w:pPr>
              <w:jc w:val="center"/>
              <w:ind w:right="590"/>
              <w:spacing w:after="0"/>
              <w:rPr>
                <w:sz w:val="20"/>
                <w:szCs w:val="20"/>
                <w:color w:val="auto"/>
              </w:rPr>
            </w:pPr>
            <w:r>
              <w:rPr>
                <w:rFonts w:ascii="Arial" w:cs="Arial" w:eastAsia="Arial" w:hAnsi="Arial"/>
                <w:sz w:val="22"/>
                <w:szCs w:val="22"/>
                <w:b w:val="1"/>
                <w:bCs w:val="1"/>
                <w:color w:val="auto"/>
              </w:rPr>
              <w:t>Type of weather</w:t>
            </w:r>
          </w:p>
        </w:tc>
      </w:tr>
      <w:tr>
        <w:trPr>
          <w:trHeight w:val="259"/>
        </w:trPr>
        <w:tc>
          <w:tcPr>
            <w:tcW w:w="700" w:type="dxa"/>
            <w:vAlign w:val="bottom"/>
            <w:tcBorders>
              <w:bottom w:val="single" w:sz="8" w:color="auto"/>
            </w:tcBorders>
          </w:tcPr>
          <w:p>
            <w:pPr>
              <w:spacing w:after="0"/>
              <w:rPr>
                <w:sz w:val="22"/>
                <w:szCs w:val="22"/>
                <w:color w:val="auto"/>
              </w:rPr>
            </w:pPr>
          </w:p>
        </w:tc>
        <w:tc>
          <w:tcPr>
            <w:tcW w:w="8620" w:type="dxa"/>
            <w:vAlign w:val="bottom"/>
            <w:tcBorders>
              <w:bottom w:val="single" w:sz="8" w:color="auto"/>
            </w:tcBorders>
          </w:tcPr>
          <w:p>
            <w:pPr>
              <w:spacing w:after="0"/>
              <w:rPr>
                <w:sz w:val="22"/>
                <w:szCs w:val="22"/>
                <w:color w:val="auto"/>
              </w:rPr>
            </w:pPr>
          </w:p>
        </w:tc>
      </w:tr>
      <w:tr>
        <w:trPr>
          <w:trHeight w:val="241"/>
        </w:trPr>
        <w:tc>
          <w:tcPr>
            <w:tcW w:w="700" w:type="dxa"/>
            <w:vAlign w:val="bottom"/>
            <w:tcBorders>
              <w:left w:val="single" w:sz="8" w:color="auto"/>
              <w:bottom w:val="single" w:sz="8" w:color="auto"/>
              <w:right w:val="single" w:sz="8" w:color="auto"/>
            </w:tcBorders>
          </w:tcPr>
          <w:p>
            <w:pPr>
              <w:jc w:val="right"/>
              <w:ind w:right="150"/>
              <w:spacing w:after="0" w:line="241" w:lineRule="exact"/>
              <w:rPr>
                <w:sz w:val="20"/>
                <w:szCs w:val="20"/>
                <w:color w:val="auto"/>
              </w:rPr>
            </w:pPr>
            <w:r>
              <w:rPr>
                <w:rFonts w:ascii="Arial" w:cs="Arial" w:eastAsia="Arial" w:hAnsi="Arial"/>
                <w:sz w:val="22"/>
                <w:szCs w:val="22"/>
                <w:color w:val="auto"/>
              </w:rPr>
              <w:t>.1</w:t>
            </w:r>
          </w:p>
        </w:tc>
        <w:tc>
          <w:tcPr>
            <w:tcW w:w="8620" w:type="dxa"/>
            <w:vAlign w:val="bottom"/>
            <w:tcBorders>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Clear/partly cloudy</w:t>
            </w:r>
          </w:p>
        </w:tc>
      </w:tr>
      <w:tr>
        <w:trPr>
          <w:trHeight w:val="244"/>
        </w:trPr>
        <w:tc>
          <w:tcPr>
            <w:tcW w:w="700" w:type="dxa"/>
            <w:vAlign w:val="bottom"/>
            <w:tcBorders>
              <w:left w:val="single" w:sz="8" w:color="auto"/>
              <w:bottom w:val="single" w:sz="8" w:color="auto"/>
              <w:right w:val="single" w:sz="8" w:color="auto"/>
            </w:tcBorders>
          </w:tcPr>
          <w:p>
            <w:pPr>
              <w:jc w:val="right"/>
              <w:ind w:right="150"/>
              <w:spacing w:after="0" w:line="244" w:lineRule="exact"/>
              <w:rPr>
                <w:sz w:val="20"/>
                <w:szCs w:val="20"/>
                <w:color w:val="auto"/>
              </w:rPr>
            </w:pPr>
            <w:r>
              <w:rPr>
                <w:rFonts w:ascii="Arial" w:cs="Arial" w:eastAsia="Arial" w:hAnsi="Arial"/>
                <w:sz w:val="22"/>
                <w:szCs w:val="22"/>
                <w:color w:val="auto"/>
              </w:rPr>
              <w:t>.2</w:t>
            </w:r>
          </w:p>
        </w:tc>
        <w:tc>
          <w:tcPr>
            <w:tcW w:w="862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Overcast</w:t>
            </w:r>
          </w:p>
        </w:tc>
      </w:tr>
      <w:tr>
        <w:trPr>
          <w:trHeight w:val="243"/>
        </w:trPr>
        <w:tc>
          <w:tcPr>
            <w:tcW w:w="70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.3</w:t>
            </w:r>
          </w:p>
        </w:tc>
        <w:tc>
          <w:tcPr>
            <w:tcW w:w="86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Fog</w:t>
            </w:r>
          </w:p>
        </w:tc>
      </w:tr>
      <w:tr>
        <w:trPr>
          <w:trHeight w:val="243"/>
        </w:trPr>
        <w:tc>
          <w:tcPr>
            <w:tcW w:w="70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.4</w:t>
            </w:r>
          </w:p>
        </w:tc>
        <w:tc>
          <w:tcPr>
            <w:tcW w:w="86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Rain</w:t>
            </w:r>
          </w:p>
        </w:tc>
      </w:tr>
      <w:tr>
        <w:trPr>
          <w:trHeight w:val="243"/>
        </w:trPr>
        <w:tc>
          <w:tcPr>
            <w:tcW w:w="70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w:t>
            </w:r>
          </w:p>
        </w:tc>
        <w:tc>
          <w:tcPr>
            <w:tcW w:w="86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Snow</w:t>
            </w:r>
          </w:p>
        </w:tc>
      </w:tr>
      <w:tr>
        <w:trPr>
          <w:trHeight w:val="244"/>
        </w:trPr>
        <w:tc>
          <w:tcPr>
            <w:tcW w:w="700" w:type="dxa"/>
            <w:vAlign w:val="bottom"/>
            <w:tcBorders>
              <w:left w:val="single" w:sz="8" w:color="auto"/>
              <w:bottom w:val="single" w:sz="8" w:color="auto"/>
              <w:right w:val="single" w:sz="8" w:color="auto"/>
            </w:tcBorders>
          </w:tcPr>
          <w:p>
            <w:pPr>
              <w:jc w:val="right"/>
              <w:ind w:right="150"/>
              <w:spacing w:after="0" w:line="244" w:lineRule="exact"/>
              <w:rPr>
                <w:sz w:val="20"/>
                <w:szCs w:val="20"/>
                <w:color w:val="auto"/>
              </w:rPr>
            </w:pPr>
            <w:r>
              <w:rPr>
                <w:rFonts w:ascii="Arial" w:cs="Arial" w:eastAsia="Arial" w:hAnsi="Arial"/>
                <w:sz w:val="22"/>
                <w:szCs w:val="22"/>
                <w:color w:val="auto"/>
              </w:rPr>
              <w:t>.6</w:t>
            </w:r>
          </w:p>
        </w:tc>
        <w:tc>
          <w:tcPr>
            <w:tcW w:w="862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Humidity</w:t>
            </w:r>
          </w:p>
        </w:tc>
      </w:tr>
      <w:tr>
        <w:trPr>
          <w:trHeight w:val="743"/>
        </w:trPr>
        <w:tc>
          <w:tcPr>
            <w:tcW w:w="700" w:type="dxa"/>
            <w:vAlign w:val="bottom"/>
          </w:tcPr>
          <w:p>
            <w:pPr>
              <w:spacing w:after="0"/>
              <w:rPr>
                <w:sz w:val="24"/>
                <w:szCs w:val="24"/>
                <w:color w:val="auto"/>
              </w:rPr>
            </w:pPr>
          </w:p>
        </w:tc>
        <w:tc>
          <w:tcPr>
            <w:tcW w:w="8620" w:type="dxa"/>
            <w:vAlign w:val="bottom"/>
          </w:tcPr>
          <w:p>
            <w:pPr>
              <w:jc w:val="center"/>
              <w:ind w:right="590"/>
              <w:spacing w:after="0"/>
              <w:rPr>
                <w:sz w:val="20"/>
                <w:szCs w:val="20"/>
                <w:color w:val="auto"/>
              </w:rPr>
            </w:pPr>
            <w:r>
              <w:rPr>
                <w:rFonts w:ascii="Arial" w:cs="Arial" w:eastAsia="Arial" w:hAnsi="Arial"/>
                <w:sz w:val="22"/>
                <w:szCs w:val="22"/>
                <w:b w:val="1"/>
                <w:bCs w:val="1"/>
                <w:color w:val="auto"/>
                <w:w w:val="99"/>
              </w:rPr>
              <w:t>Table 11</w:t>
            </w:r>
          </w:p>
        </w:tc>
      </w:tr>
      <w:tr>
        <w:trPr>
          <w:trHeight w:val="506"/>
        </w:trPr>
        <w:tc>
          <w:tcPr>
            <w:tcW w:w="700" w:type="dxa"/>
            <w:vAlign w:val="bottom"/>
          </w:tcPr>
          <w:p>
            <w:pPr>
              <w:spacing w:after="0"/>
              <w:rPr>
                <w:sz w:val="24"/>
                <w:szCs w:val="24"/>
                <w:color w:val="auto"/>
              </w:rPr>
            </w:pPr>
          </w:p>
        </w:tc>
        <w:tc>
          <w:tcPr>
            <w:tcW w:w="8620" w:type="dxa"/>
            <w:vAlign w:val="bottom"/>
          </w:tcPr>
          <w:p>
            <w:pPr>
              <w:jc w:val="center"/>
              <w:ind w:right="610"/>
              <w:spacing w:after="0"/>
              <w:rPr>
                <w:sz w:val="20"/>
                <w:szCs w:val="20"/>
                <w:color w:val="auto"/>
              </w:rPr>
            </w:pPr>
            <w:r>
              <w:rPr>
                <w:rFonts w:ascii="Arial" w:cs="Arial" w:eastAsia="Arial" w:hAnsi="Arial"/>
                <w:sz w:val="22"/>
                <w:szCs w:val="22"/>
                <w:b w:val="1"/>
                <w:bCs w:val="1"/>
                <w:color w:val="auto"/>
                <w:w w:val="97"/>
              </w:rPr>
              <w:t>Ice</w:t>
            </w:r>
          </w:p>
        </w:tc>
      </w:tr>
    </w:tbl>
    <w:p>
      <w:pPr>
        <w:spacing w:after="0" w:line="239"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40" w:type="dxa"/>
            <w:vAlign w:val="bottom"/>
            <w:tcBorders>
              <w:top w:val="single" w:sz="8" w:color="auto"/>
              <w:left w:val="single" w:sz="8" w:color="auto"/>
              <w:bottom w:val="single" w:sz="8" w:color="auto"/>
              <w:right w:val="single" w:sz="8" w:color="auto"/>
            </w:tcBorders>
          </w:tcPr>
          <w:p>
            <w:pPr>
              <w:jc w:val="right"/>
              <w:ind w:right="130"/>
              <w:spacing w:after="0"/>
              <w:rPr>
                <w:sz w:val="20"/>
                <w:szCs w:val="20"/>
                <w:color w:val="auto"/>
              </w:rPr>
            </w:pPr>
            <w:r>
              <w:rPr>
                <w:rFonts w:ascii="Arial" w:cs="Arial" w:eastAsia="Arial" w:hAnsi="Arial"/>
                <w:sz w:val="22"/>
                <w:szCs w:val="22"/>
                <w:color w:val="auto"/>
              </w:rPr>
              <w:t>.1</w:t>
            </w:r>
          </w:p>
        </w:tc>
        <w:tc>
          <w:tcPr>
            <w:tcW w:w="8680" w:type="dxa"/>
            <w:vAlign w:val="bottom"/>
            <w:tcBorders>
              <w:top w:val="single" w:sz="8" w:color="auto"/>
              <w:bottom w:val="single" w:sz="8" w:color="auto"/>
              <w:right w:val="single" w:sz="8" w:color="auto"/>
            </w:tcBorders>
          </w:tcPr>
          <w:p>
            <w:pPr>
              <w:ind w:left="100"/>
              <w:spacing w:after="0"/>
              <w:rPr>
                <w:sz w:val="20"/>
                <w:szCs w:val="20"/>
                <w:color w:val="auto"/>
              </w:rPr>
            </w:pPr>
            <w:r>
              <w:rPr>
                <w:rFonts w:ascii="Arial" w:cs="Arial" w:eastAsia="Arial" w:hAnsi="Arial"/>
                <w:sz w:val="22"/>
                <w:szCs w:val="22"/>
                <w:color w:val="auto"/>
              </w:rPr>
              <w:t>Thickness (m) (drop down list)</w:t>
            </w:r>
          </w:p>
        </w:tc>
      </w:tr>
      <w:tr>
        <w:trPr>
          <w:trHeight w:val="243"/>
        </w:trPr>
        <w:tc>
          <w:tcPr>
            <w:tcW w:w="640" w:type="dxa"/>
            <w:vAlign w:val="bottom"/>
            <w:tcBorders>
              <w:left w:val="single" w:sz="8" w:color="auto"/>
              <w:bottom w:val="single" w:sz="8" w:color="auto"/>
              <w:right w:val="single" w:sz="8" w:color="auto"/>
            </w:tcBorders>
          </w:tcPr>
          <w:p>
            <w:pPr>
              <w:jc w:val="right"/>
              <w:ind w:right="130"/>
              <w:spacing w:after="0" w:line="243" w:lineRule="exact"/>
              <w:rPr>
                <w:sz w:val="20"/>
                <w:szCs w:val="20"/>
                <w:color w:val="auto"/>
              </w:rPr>
            </w:pPr>
            <w:r>
              <w:rPr>
                <w:rFonts w:ascii="Arial" w:cs="Arial" w:eastAsia="Arial" w:hAnsi="Arial"/>
                <w:sz w:val="22"/>
                <w:szCs w:val="22"/>
                <w:color w:val="auto"/>
              </w:rPr>
              <w:t>.2</w:t>
            </w:r>
          </w:p>
        </w:tc>
        <w:tc>
          <w:tcPr>
            <w:tcW w:w="868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Percent coverage (drop down list)</w:t>
            </w:r>
          </w:p>
        </w:tc>
      </w:tr>
      <w:tr>
        <w:trPr>
          <w:trHeight w:val="243"/>
        </w:trPr>
        <w:tc>
          <w:tcPr>
            <w:tcW w:w="640" w:type="dxa"/>
            <w:vAlign w:val="bottom"/>
            <w:tcBorders>
              <w:left w:val="single" w:sz="8" w:color="auto"/>
              <w:bottom w:val="single" w:sz="8" w:color="auto"/>
              <w:right w:val="single" w:sz="8" w:color="auto"/>
            </w:tcBorders>
          </w:tcPr>
          <w:p>
            <w:pPr>
              <w:jc w:val="right"/>
              <w:ind w:right="130"/>
              <w:spacing w:after="0" w:line="243" w:lineRule="exact"/>
              <w:rPr>
                <w:sz w:val="20"/>
                <w:szCs w:val="20"/>
                <w:color w:val="auto"/>
              </w:rPr>
            </w:pPr>
            <w:r>
              <w:rPr>
                <w:rFonts w:ascii="Arial" w:cs="Arial" w:eastAsia="Arial" w:hAnsi="Arial"/>
                <w:sz w:val="22"/>
                <w:szCs w:val="22"/>
                <w:color w:val="auto"/>
              </w:rPr>
              <w:t>.3</w:t>
            </w:r>
          </w:p>
        </w:tc>
        <w:tc>
          <w:tcPr>
            <w:tcW w:w="868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Type of ice (multi year, 1st year, etc.)</w:t>
            </w:r>
          </w:p>
        </w:tc>
      </w:tr>
    </w:tbl>
    <w:p>
      <w:pPr>
        <w:spacing w:after="0" w:line="247"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1800" w:type="dxa"/>
            <w:vAlign w:val="bottom"/>
          </w:tcPr>
          <w:p>
            <w:pPr>
              <w:spacing w:after="0"/>
              <w:rPr>
                <w:sz w:val="21"/>
                <w:szCs w:val="21"/>
                <w:color w:val="auto"/>
              </w:rPr>
            </w:pPr>
          </w:p>
        </w:tc>
        <w:tc>
          <w:tcPr>
            <w:tcW w:w="6060" w:type="dxa"/>
            <w:vAlign w:val="bottom"/>
            <w:gridSpan w:val="2"/>
          </w:tcPr>
          <w:p>
            <w:pPr>
              <w:ind w:left="1740"/>
              <w:spacing w:after="0"/>
              <w:rPr>
                <w:sz w:val="20"/>
                <w:szCs w:val="20"/>
                <w:color w:val="auto"/>
              </w:rPr>
            </w:pPr>
            <w:r>
              <w:rPr>
                <w:rFonts w:ascii="Arial" w:cs="Arial" w:eastAsia="Arial" w:hAnsi="Arial"/>
                <w:sz w:val="22"/>
                <w:szCs w:val="22"/>
                <w:b w:val="1"/>
                <w:bCs w:val="1"/>
                <w:color w:val="auto"/>
              </w:rPr>
              <w:t>Table 12</w:t>
            </w:r>
          </w:p>
        </w:tc>
      </w:tr>
      <w:tr>
        <w:trPr>
          <w:trHeight w:val="506"/>
        </w:trPr>
        <w:tc>
          <w:tcPr>
            <w:tcW w:w="68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6060" w:type="dxa"/>
            <w:vAlign w:val="bottom"/>
            <w:gridSpan w:val="2"/>
          </w:tcPr>
          <w:p>
            <w:pPr>
              <w:ind w:left="580"/>
              <w:spacing w:after="0"/>
              <w:rPr>
                <w:sz w:val="20"/>
                <w:szCs w:val="20"/>
                <w:color w:val="auto"/>
              </w:rPr>
            </w:pPr>
            <w:r>
              <w:rPr>
                <w:rFonts w:ascii="Arial" w:cs="Arial" w:eastAsia="Arial" w:hAnsi="Arial"/>
                <w:sz w:val="22"/>
                <w:szCs w:val="22"/>
                <w:b w:val="1"/>
                <w:bCs w:val="1"/>
                <w:color w:val="auto"/>
              </w:rPr>
              <w:t>Ship operation/Task operation</w:t>
            </w:r>
          </w:p>
        </w:tc>
      </w:tr>
      <w:tr>
        <w:trPr>
          <w:trHeight w:val="259"/>
        </w:trPr>
        <w:tc>
          <w:tcPr>
            <w:tcW w:w="680" w:type="dxa"/>
            <w:vAlign w:val="bottom"/>
            <w:tcBorders>
              <w:bottom w:val="single" w:sz="8" w:color="auto"/>
            </w:tcBorders>
          </w:tcPr>
          <w:p>
            <w:pPr>
              <w:spacing w:after="0"/>
              <w:rPr>
                <w:sz w:val="22"/>
                <w:szCs w:val="22"/>
                <w:color w:val="auto"/>
              </w:rPr>
            </w:pPr>
          </w:p>
        </w:tc>
        <w:tc>
          <w:tcPr>
            <w:tcW w:w="1800" w:type="dxa"/>
            <w:vAlign w:val="bottom"/>
            <w:tcBorders>
              <w:bottom w:val="single" w:sz="8" w:color="auto"/>
            </w:tcBorders>
          </w:tcPr>
          <w:p>
            <w:pPr>
              <w:spacing w:after="0"/>
              <w:rPr>
                <w:sz w:val="22"/>
                <w:szCs w:val="22"/>
                <w:color w:val="auto"/>
              </w:rPr>
            </w:pPr>
          </w:p>
        </w:tc>
        <w:tc>
          <w:tcPr>
            <w:tcW w:w="3600" w:type="dxa"/>
            <w:vAlign w:val="bottom"/>
            <w:tcBorders>
              <w:bottom w:val="single" w:sz="8" w:color="auto"/>
            </w:tcBorders>
          </w:tcPr>
          <w:p>
            <w:pPr>
              <w:spacing w:after="0"/>
              <w:rPr>
                <w:sz w:val="22"/>
                <w:szCs w:val="22"/>
                <w:color w:val="auto"/>
              </w:rPr>
            </w:pPr>
          </w:p>
        </w:tc>
        <w:tc>
          <w:tcPr>
            <w:tcW w:w="2460" w:type="dxa"/>
            <w:vAlign w:val="bottom"/>
            <w:tcBorders>
              <w:bottom w:val="single" w:sz="8" w:color="auto"/>
            </w:tcBorders>
          </w:tcPr>
          <w:p>
            <w:pPr>
              <w:spacing w:after="0"/>
              <w:rPr>
                <w:sz w:val="22"/>
                <w:szCs w:val="22"/>
                <w:color w:val="auto"/>
              </w:rPr>
            </w:pPr>
          </w:p>
        </w:tc>
      </w:tr>
      <w:tr>
        <w:trPr>
          <w:trHeight w:val="241"/>
        </w:trPr>
        <w:tc>
          <w:tcPr>
            <w:tcW w:w="680" w:type="dxa"/>
            <w:vAlign w:val="bottom"/>
            <w:tcBorders>
              <w:left w:val="single" w:sz="8" w:color="auto"/>
              <w:bottom w:val="single" w:sz="8" w:color="auto"/>
              <w:right w:val="single" w:sz="8" w:color="auto"/>
            </w:tcBorders>
          </w:tcPr>
          <w:p>
            <w:pPr>
              <w:jc w:val="right"/>
              <w:ind w:right="270"/>
              <w:spacing w:after="0" w:line="241" w:lineRule="exact"/>
              <w:rPr>
                <w:sz w:val="20"/>
                <w:szCs w:val="20"/>
                <w:color w:val="auto"/>
              </w:rPr>
            </w:pPr>
            <w:r>
              <w:rPr>
                <w:rFonts w:ascii="Arial" w:cs="Arial" w:eastAsia="Arial" w:hAnsi="Arial"/>
                <w:sz w:val="22"/>
                <w:szCs w:val="22"/>
                <w:color w:val="auto"/>
              </w:rPr>
              <w:t>.1</w:t>
            </w:r>
          </w:p>
        </w:tc>
        <w:tc>
          <w:tcPr>
            <w:tcW w:w="1800" w:type="dxa"/>
            <w:vAlign w:val="bottom"/>
            <w:tcBorders>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Being towed</w:t>
            </w:r>
          </w:p>
        </w:tc>
        <w:tc>
          <w:tcPr>
            <w:tcW w:w="3600" w:type="dxa"/>
            <w:vAlign w:val="bottom"/>
            <w:tcBorders>
              <w:bottom w:val="single" w:sz="8" w:color="auto"/>
              <w:right w:val="single" w:sz="8" w:color="auto"/>
            </w:tcBorders>
          </w:tcPr>
          <w:p>
            <w:pPr>
              <w:spacing w:after="0"/>
              <w:rPr>
                <w:sz w:val="20"/>
                <w:szCs w:val="20"/>
                <w:color w:val="auto"/>
              </w:rPr>
            </w:pPr>
          </w:p>
        </w:tc>
        <w:tc>
          <w:tcPr>
            <w:tcW w:w="2460" w:type="dxa"/>
            <w:vAlign w:val="bottom"/>
            <w:tcBorders>
              <w:bottom w:val="single" w:sz="8" w:color="auto"/>
              <w:right w:val="single" w:sz="8" w:color="auto"/>
            </w:tcBorders>
          </w:tcPr>
          <w:p>
            <w:pPr>
              <w:spacing w:after="0"/>
              <w:rPr>
                <w:sz w:val="20"/>
                <w:szCs w:val="20"/>
                <w:color w:val="auto"/>
              </w:rPr>
            </w:pPr>
          </w:p>
        </w:tc>
      </w:tr>
      <w:tr>
        <w:trPr>
          <w:trHeight w:val="244"/>
        </w:trPr>
        <w:tc>
          <w:tcPr>
            <w:tcW w:w="680" w:type="dxa"/>
            <w:vAlign w:val="bottom"/>
            <w:tcBorders>
              <w:left w:val="single" w:sz="8" w:color="auto"/>
              <w:bottom w:val="single" w:sz="8" w:color="auto"/>
              <w:right w:val="single" w:sz="8" w:color="auto"/>
            </w:tcBorders>
          </w:tcPr>
          <w:p>
            <w:pPr>
              <w:jc w:val="right"/>
              <w:ind w:right="270"/>
              <w:spacing w:after="0" w:line="244" w:lineRule="exact"/>
              <w:rPr>
                <w:sz w:val="20"/>
                <w:szCs w:val="20"/>
                <w:color w:val="auto"/>
              </w:rPr>
            </w:pPr>
            <w:r>
              <w:rPr>
                <w:rFonts w:ascii="Arial" w:cs="Arial" w:eastAsia="Arial" w:hAnsi="Arial"/>
                <w:sz w:val="22"/>
                <w:szCs w:val="22"/>
                <w:color w:val="auto"/>
              </w:rPr>
              <w:t>.2</w:t>
            </w:r>
          </w:p>
        </w:tc>
        <w:tc>
          <w:tcPr>
            <w:tcW w:w="18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Emergency</w:t>
            </w:r>
          </w:p>
        </w:tc>
        <w:tc>
          <w:tcPr>
            <w:tcW w:w="3600" w:type="dxa"/>
            <w:vAlign w:val="bottom"/>
            <w:tcBorders>
              <w:bottom w:val="single" w:sz="8" w:color="auto"/>
              <w:right w:val="single" w:sz="8" w:color="auto"/>
            </w:tcBorders>
          </w:tcPr>
          <w:p>
            <w:pPr>
              <w:spacing w:after="0"/>
              <w:rPr>
                <w:sz w:val="21"/>
                <w:szCs w:val="21"/>
                <w:color w:val="auto"/>
              </w:rPr>
            </w:pPr>
          </w:p>
        </w:tc>
        <w:tc>
          <w:tcPr>
            <w:tcW w:w="246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.3</w:t>
            </w:r>
          </w:p>
        </w:tc>
        <w:tc>
          <w:tcPr>
            <w:tcW w:w="180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Fishing</w:t>
            </w: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Gutting/handling/stowing fish</w:t>
            </w:r>
          </w:p>
        </w:tc>
        <w:tc>
          <w:tcPr>
            <w:tcW w:w="246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.4</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Preparing/stowing fishing gear</w:t>
            </w:r>
          </w:p>
        </w:tc>
        <w:tc>
          <w:tcPr>
            <w:tcW w:w="246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.5</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Shooting/hauling fishing gear</w:t>
            </w:r>
          </w:p>
        </w:tc>
        <w:tc>
          <w:tcPr>
            <w:tcW w:w="246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.6</w:t>
            </w:r>
          </w:p>
        </w:tc>
        <w:tc>
          <w:tcPr>
            <w:tcW w:w="1800" w:type="dxa"/>
            <w:vAlign w:val="bottom"/>
            <w:tcBorders>
              <w:bottom w:val="single" w:sz="8" w:color="auto"/>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Towing fishing gear</w:t>
            </w:r>
          </w:p>
        </w:tc>
        <w:tc>
          <w:tcPr>
            <w:tcW w:w="246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jc w:val="right"/>
              <w:ind w:right="270"/>
              <w:spacing w:after="0" w:line="244" w:lineRule="exact"/>
              <w:rPr>
                <w:sz w:val="20"/>
                <w:szCs w:val="20"/>
                <w:color w:val="auto"/>
              </w:rPr>
            </w:pPr>
            <w:r>
              <w:rPr>
                <w:rFonts w:ascii="Arial" w:cs="Arial" w:eastAsia="Arial" w:hAnsi="Arial"/>
                <w:sz w:val="22"/>
                <w:szCs w:val="22"/>
                <w:color w:val="auto"/>
              </w:rPr>
              <w:t>.7</w:t>
            </w:r>
          </w:p>
        </w:tc>
        <w:tc>
          <w:tcPr>
            <w:tcW w:w="18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Normal service</w:t>
            </w: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Alongside/moored/anchored</w:t>
            </w:r>
          </w:p>
        </w:tc>
        <w:tc>
          <w:tcPr>
            <w:tcW w:w="2460" w:type="dxa"/>
            <w:vAlign w:val="bottom"/>
            <w:tcBorders>
              <w:bottom w:val="single" w:sz="8" w:color="auto"/>
              <w:right w:val="single" w:sz="8" w:color="auto"/>
            </w:tcBorders>
          </w:tcPr>
          <w:p>
            <w:pPr>
              <w:spacing w:after="0"/>
              <w:rPr>
                <w:sz w:val="21"/>
                <w:szCs w:val="2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252730</wp:posOffset>
                </wp:positionV>
                <wp:extent cx="5796280" cy="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9.9pt" to="460.9pt,1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5413375</wp:posOffset>
                </wp:positionH>
                <wp:positionV relativeFrom="paragraph">
                  <wp:posOffset>-8890</wp:posOffset>
                </wp:positionV>
                <wp:extent cx="12065" cy="12065"/>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77" o:spid="_x0000_s1102" style="position:absolute;margin-left:426.25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ectPr>
          <w:pgSz w:w="11900" w:h="16838" w:orient="portrait"/>
          <w:cols w:equalWidth="0" w:num="1">
            <w:col w:w="9300"/>
          </w:cols>
          <w:pgMar w:left="1300" w:top="849" w:right="1306" w:bottom="289" w:gutter="0" w:footer="0" w:header="0"/>
        </w:sectPr>
      </w:pPr>
    </w:p>
    <w:p>
      <w:pPr>
        <w:spacing w:after="0" w:line="200" w:lineRule="exact"/>
        <w:rPr>
          <w:sz w:val="20"/>
          <w:szCs w:val="20"/>
          <w:color w:val="auto"/>
        </w:rPr>
      </w:pPr>
    </w:p>
    <w:p>
      <w:pPr>
        <w:spacing w:after="0" w:line="229"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300"/>
          </w:cols>
          <w:pgMar w:left="1300" w:top="849" w:right="1306" w:bottom="289" w:gutter="0" w:footer="0" w:header="0"/>
          <w:type w:val="continuous"/>
        </w:sectPr>
      </w:pPr>
    </w:p>
    <w:bookmarkStart w:id="19" w:name="page20"/>
    <w:bookmarkEnd w:id="19"/>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16</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44"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80" w:type="dxa"/>
            <w:vAlign w:val="bottom"/>
            <w:tcBorders>
              <w:top w:val="single" w:sz="8" w:color="auto"/>
              <w:left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22"/>
                <w:szCs w:val="22"/>
                <w:color w:val="auto"/>
              </w:rPr>
              <w:t>.8</w:t>
            </w:r>
          </w:p>
        </w:tc>
        <w:tc>
          <w:tcPr>
            <w:tcW w:w="1800" w:type="dxa"/>
            <w:vAlign w:val="bottom"/>
            <w:tcBorders>
              <w:top w:val="single" w:sz="8" w:color="auto"/>
              <w:right w:val="single" w:sz="8" w:color="auto"/>
            </w:tcBorders>
          </w:tcPr>
          <w:p>
            <w:pPr>
              <w:spacing w:after="0"/>
              <w:rPr>
                <w:sz w:val="22"/>
                <w:szCs w:val="22"/>
                <w:color w:val="auto"/>
              </w:rPr>
            </w:pPr>
          </w:p>
        </w:tc>
        <w:tc>
          <w:tcPr>
            <w:tcW w:w="360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Ballasting/deballasting</w:t>
            </w:r>
          </w:p>
        </w:tc>
        <w:tc>
          <w:tcPr>
            <w:tcW w:w="2440" w:type="dxa"/>
            <w:vAlign w:val="bottom"/>
            <w:tcBorders>
              <w:top w:val="single" w:sz="8" w:color="auto"/>
              <w:bottom w:val="single" w:sz="8" w:color="auto"/>
            </w:tcBorders>
          </w:tcPr>
          <w:p>
            <w:pPr>
              <w:spacing w:after="0"/>
              <w:rPr>
                <w:sz w:val="22"/>
                <w:szCs w:val="22"/>
                <w:color w:val="auto"/>
              </w:rPr>
            </w:pPr>
          </w:p>
        </w:tc>
        <w:tc>
          <w:tcPr>
            <w:tcW w:w="40" w:type="dxa"/>
            <w:vAlign w:val="bottom"/>
            <w:tcBorders>
              <w:top w:val="single" w:sz="8" w:color="auto"/>
              <w:bottom w:val="single" w:sz="8" w:color="auto"/>
              <w:right w:val="single" w:sz="8" w:color="auto"/>
            </w:tcBorders>
          </w:tcPr>
          <w:p>
            <w:pPr>
              <w:spacing w:after="0"/>
              <w:rPr>
                <w:sz w:val="22"/>
                <w:szCs w:val="22"/>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Berthing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.10</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Bunkering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Cleaning/washing tanks</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.12</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Dropping/hoisting anchor</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.13</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Embarking/disembarking people</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.14</w:t>
            </w:r>
          </w:p>
        </w:tc>
        <w:tc>
          <w:tcPr>
            <w:tcW w:w="1800" w:type="dxa"/>
            <w:vAlign w:val="bottom"/>
            <w:tcBorders>
              <w:right w:val="single" w:sz="8" w:color="auto"/>
            </w:tcBorders>
          </w:tcPr>
          <w:p>
            <w:pPr>
              <w:spacing w:after="0"/>
              <w:rPr>
                <w:sz w:val="21"/>
                <w:szCs w:val="21"/>
                <w:color w:val="auto"/>
              </w:rPr>
            </w:pPr>
          </w:p>
        </w:tc>
        <w:tc>
          <w:tcPr>
            <w:tcW w:w="360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On passage</w:t>
            </w:r>
          </w:p>
        </w:tc>
        <w:tc>
          <w:tcPr>
            <w:tcW w:w="24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Displacement mode</w:t>
            </w:r>
          </w:p>
        </w:tc>
      </w:tr>
      <w:tr>
        <w:trPr>
          <w:trHeight w:val="241"/>
        </w:trPr>
        <w:tc>
          <w:tcPr>
            <w:tcW w:w="680" w:type="dxa"/>
            <w:vAlign w:val="bottom"/>
            <w:tcBorders>
              <w:left w:val="single" w:sz="8" w:color="auto"/>
              <w:right w:val="single" w:sz="8" w:color="auto"/>
            </w:tcBorders>
          </w:tcPr>
          <w:p>
            <w:pPr>
              <w:ind w:left="120"/>
              <w:spacing w:after="0" w:line="241" w:lineRule="exact"/>
              <w:rPr>
                <w:sz w:val="20"/>
                <w:szCs w:val="20"/>
                <w:color w:val="auto"/>
              </w:rPr>
            </w:pPr>
            <w:r>
              <w:rPr>
                <w:rFonts w:ascii="Arial" w:cs="Arial" w:eastAsia="Arial" w:hAnsi="Arial"/>
                <w:sz w:val="22"/>
                <w:szCs w:val="22"/>
                <w:color w:val="auto"/>
              </w:rPr>
              <w:t>.15</w:t>
            </w:r>
          </w:p>
        </w:tc>
        <w:tc>
          <w:tcPr>
            <w:tcW w:w="1800" w:type="dxa"/>
            <w:vAlign w:val="bottom"/>
            <w:tcBorders>
              <w:right w:val="single" w:sz="8" w:color="auto"/>
            </w:tcBorders>
          </w:tcPr>
          <w:p>
            <w:pPr>
              <w:spacing w:after="0"/>
              <w:rPr>
                <w:sz w:val="20"/>
                <w:szCs w:val="20"/>
                <w:color w:val="auto"/>
              </w:rPr>
            </w:pPr>
          </w:p>
        </w:tc>
        <w:tc>
          <w:tcPr>
            <w:tcW w:w="3600" w:type="dxa"/>
            <w:vAlign w:val="bottom"/>
            <w:tcBorders>
              <w:right w:val="single" w:sz="8" w:color="auto"/>
            </w:tcBorders>
          </w:tcPr>
          <w:p>
            <w:pPr>
              <w:spacing w:after="0"/>
              <w:rPr>
                <w:sz w:val="20"/>
                <w:szCs w:val="20"/>
                <w:color w:val="auto"/>
              </w:rPr>
            </w:pPr>
          </w:p>
        </w:tc>
        <w:tc>
          <w:tcPr>
            <w:tcW w:w="2480" w:type="dxa"/>
            <w:vAlign w:val="bottom"/>
            <w:tcBorders>
              <w:right w:val="single" w:sz="8" w:color="auto"/>
            </w:tcBorders>
            <w:gridSpan w:val="2"/>
          </w:tcPr>
          <w:p>
            <w:pPr>
              <w:ind w:left="80"/>
              <w:spacing w:after="0" w:line="241" w:lineRule="exact"/>
              <w:rPr>
                <w:sz w:val="20"/>
                <w:szCs w:val="20"/>
                <w:color w:val="auto"/>
              </w:rPr>
            </w:pPr>
            <w:r>
              <w:rPr>
                <w:rFonts w:ascii="Arial" w:cs="Arial" w:eastAsia="Arial" w:hAnsi="Arial"/>
                <w:sz w:val="22"/>
                <w:szCs w:val="22"/>
                <w:color w:val="auto"/>
              </w:rPr>
              <w:t>Non-displacement</w:t>
            </w:r>
          </w:p>
        </w:tc>
      </w:tr>
      <w:tr>
        <w:trPr>
          <w:trHeight w:val="255"/>
        </w:trPr>
        <w:tc>
          <w:tcPr>
            <w:tcW w:w="680" w:type="dxa"/>
            <w:vAlign w:val="bottom"/>
            <w:tcBorders>
              <w:left w:val="single" w:sz="8" w:color="auto"/>
              <w:bottom w:val="single" w:sz="8" w:color="auto"/>
              <w:right w:val="single" w:sz="8" w:color="auto"/>
            </w:tcBorders>
          </w:tcPr>
          <w:p>
            <w:pPr>
              <w:spacing w:after="0"/>
              <w:rPr>
                <w:sz w:val="22"/>
                <w:szCs w:val="22"/>
                <w:color w:val="auto"/>
              </w:rPr>
            </w:pPr>
          </w:p>
        </w:tc>
        <w:tc>
          <w:tcPr>
            <w:tcW w:w="1800" w:type="dxa"/>
            <w:vAlign w:val="bottom"/>
            <w:tcBorders>
              <w:right w:val="single" w:sz="8" w:color="auto"/>
            </w:tcBorders>
          </w:tcPr>
          <w:p>
            <w:pPr>
              <w:spacing w:after="0"/>
              <w:rPr>
                <w:sz w:val="22"/>
                <w:szCs w:val="22"/>
                <w:color w:val="auto"/>
              </w:rPr>
            </w:pPr>
          </w:p>
        </w:tc>
        <w:tc>
          <w:tcPr>
            <w:tcW w:w="3600" w:type="dxa"/>
            <w:vAlign w:val="bottom"/>
            <w:tcBorders>
              <w:right w:val="single" w:sz="8" w:color="auto"/>
            </w:tcBorders>
          </w:tcPr>
          <w:p>
            <w:pPr>
              <w:spacing w:after="0"/>
              <w:rPr>
                <w:sz w:val="22"/>
                <w:szCs w:val="22"/>
                <w:color w:val="auto"/>
              </w:rPr>
            </w:pPr>
          </w:p>
        </w:tc>
        <w:tc>
          <w:tcPr>
            <w:tcW w:w="2480" w:type="dxa"/>
            <w:vAlign w:val="bottom"/>
            <w:tcBorders>
              <w:bottom w:val="single" w:sz="8" w:color="auto"/>
              <w:right w:val="single" w:sz="8" w:color="auto"/>
            </w:tcBorders>
            <w:gridSpan w:val="2"/>
          </w:tcPr>
          <w:p>
            <w:pPr>
              <w:ind w:left="80"/>
              <w:spacing w:after="0"/>
              <w:rPr>
                <w:sz w:val="20"/>
                <w:szCs w:val="20"/>
                <w:color w:val="auto"/>
              </w:rPr>
            </w:pPr>
            <w:r>
              <w:rPr>
                <w:rFonts w:ascii="Arial" w:cs="Arial" w:eastAsia="Arial" w:hAnsi="Arial"/>
                <w:sz w:val="22"/>
                <w:szCs w:val="22"/>
                <w:color w:val="auto"/>
              </w:rPr>
              <w:t>mode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.16</w:t>
            </w:r>
          </w:p>
        </w:tc>
        <w:tc>
          <w:tcPr>
            <w:tcW w:w="1800" w:type="dxa"/>
            <w:vAlign w:val="bottom"/>
            <w:tcBorders>
              <w:bottom w:val="single" w:sz="8" w:color="auto"/>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spacing w:after="0"/>
              <w:rPr>
                <w:sz w:val="21"/>
                <w:szCs w:val="21"/>
                <w:color w:val="auto"/>
              </w:rPr>
            </w:pPr>
          </w:p>
        </w:tc>
        <w:tc>
          <w:tcPr>
            <w:tcW w:w="24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Transitional mode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.17</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Loading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.18</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Maintenance</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.19</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Manoeuvring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.20</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Open/close door, hatches, etc.</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.21</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Repairing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.22</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Starting/stopping engine</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.23</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Taking stores</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.24</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Turning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.25</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Under pilotage</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.26</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Unloading/discharging cargo</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.27</w:t>
            </w:r>
          </w:p>
        </w:tc>
        <w:tc>
          <w:tcPr>
            <w:tcW w:w="1800" w:type="dxa"/>
            <w:vAlign w:val="bottom"/>
            <w:tcBorders>
              <w:bottom w:val="single" w:sz="8" w:color="auto"/>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Water ballast exchange</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.28</w:t>
            </w:r>
          </w:p>
        </w:tc>
        <w:tc>
          <w:tcPr>
            <w:tcW w:w="180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Sailing</w:t>
            </w: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Beam reaching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.29</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Broad reaching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.30</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Close reaching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.31</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Cruising using engine</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.32</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Head to wind</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.33</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On the port/starboard tack</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.34</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Running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.35</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Set and lower a sail</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.36</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Tacking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.37</w:t>
            </w:r>
          </w:p>
        </w:tc>
        <w:tc>
          <w:tcPr>
            <w:tcW w:w="1800" w:type="dxa"/>
            <w:vAlign w:val="bottom"/>
            <w:tcBorders>
              <w:bottom w:val="single" w:sz="8" w:color="auto"/>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Gybing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.38</w:t>
            </w:r>
          </w:p>
        </w:tc>
        <w:tc>
          <w:tcPr>
            <w:tcW w:w="180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Special service</w:t>
            </w: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Disposal of residues/slops</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.39</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Dredging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.40</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Drifting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.41</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Drilling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.42</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Gas freeing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.43</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Hove-to/dodging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.44</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Ice breaking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.45</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Idle, off-hire</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.46</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 icebreaker assistance</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.47</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Offshore support</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.48</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Inerting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.49</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On watch</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.50</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Replenishment at sea operations</w:t>
            </w:r>
          </w:p>
        </w:tc>
        <w:tc>
          <w:tcPr>
            <w:tcW w:w="2440" w:type="dxa"/>
            <w:vAlign w:val="bottom"/>
            <w:tcBorders>
              <w:bottom w:val="single" w:sz="8" w:color="auto"/>
            </w:tcBorders>
          </w:tcPr>
          <w:p>
            <w:pPr>
              <w:spacing w:after="0"/>
              <w:rPr>
                <w:sz w:val="21"/>
                <w:szCs w:val="21"/>
                <w:color w:val="auto"/>
              </w:rPr>
            </w:pPr>
          </w:p>
        </w:tc>
        <w:tc>
          <w:tcPr>
            <w:tcW w:w="40" w:type="dxa"/>
            <w:vAlign w:val="bottom"/>
            <w:tcBorders>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.51</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Rowing/paddling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.52</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Ship-to-ship transfer of cargo</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.53</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Towing/pushing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.54</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Trials/drills/tests</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.55</w:t>
            </w:r>
          </w:p>
        </w:tc>
        <w:tc>
          <w:tcPr>
            <w:tcW w:w="1800" w:type="dxa"/>
            <w:vAlign w:val="bottom"/>
            <w:tcBorders>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Under tow/push</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.56</w:t>
            </w:r>
          </w:p>
        </w:tc>
        <w:tc>
          <w:tcPr>
            <w:tcW w:w="1800" w:type="dxa"/>
            <w:vAlign w:val="bottom"/>
            <w:tcBorders>
              <w:bottom w:val="single" w:sz="8" w:color="auto"/>
              <w:right w:val="single" w:sz="8" w:color="auto"/>
            </w:tcBorders>
          </w:tcPr>
          <w:p>
            <w:pPr>
              <w:spacing w:after="0"/>
              <w:rPr>
                <w:sz w:val="21"/>
                <w:szCs w:val="21"/>
                <w:color w:val="auto"/>
              </w:rPr>
            </w:pPr>
          </w:p>
        </w:tc>
        <w:tc>
          <w:tcPr>
            <w:tcW w:w="36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Anchor handling</w:t>
            </w: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.57</w:t>
            </w:r>
          </w:p>
        </w:tc>
        <w:tc>
          <w:tcPr>
            <w:tcW w:w="180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c>
          <w:tcPr>
            <w:tcW w:w="3600" w:type="dxa"/>
            <w:vAlign w:val="bottom"/>
            <w:tcBorders>
              <w:bottom w:val="single" w:sz="8" w:color="auto"/>
              <w:right w:val="single" w:sz="8" w:color="auto"/>
            </w:tcBorders>
          </w:tcPr>
          <w:p>
            <w:pPr>
              <w:spacing w:after="0"/>
              <w:rPr>
                <w:sz w:val="21"/>
                <w:szCs w:val="21"/>
                <w:color w:val="auto"/>
              </w:rPr>
            </w:pPr>
          </w:p>
        </w:tc>
        <w:tc>
          <w:tcPr>
            <w:tcW w:w="2440" w:type="dxa"/>
            <w:vAlign w:val="bottom"/>
            <w:tcBorders>
              <w:bottom w:val="single" w:sz="8" w:color="auto"/>
            </w:tcBorders>
          </w:tcPr>
          <w:p>
            <w:pPr>
              <w:spacing w:after="0"/>
              <w:rPr>
                <w:sz w:val="21"/>
                <w:szCs w:val="21"/>
                <w:color w:val="auto"/>
              </w:rPr>
            </w:pPr>
          </w:p>
        </w:tc>
        <w:tc>
          <w:tcPr>
            <w:tcW w:w="40" w:type="dxa"/>
            <w:vAlign w:val="bottom"/>
            <w:tcBorders>
              <w:bottom w:val="single" w:sz="8" w:color="auto"/>
              <w:right w:val="single" w:sz="8" w:color="auto"/>
            </w:tcBorders>
          </w:tcPr>
          <w:p>
            <w:pPr>
              <w:spacing w:after="0"/>
              <w:rPr>
                <w:sz w:val="21"/>
                <w:szCs w:val="21"/>
                <w:color w:val="auto"/>
              </w:rPr>
            </w:pPr>
          </w:p>
        </w:tc>
      </w:tr>
      <w:tr>
        <w:trPr>
          <w:trHeight w:val="245"/>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.58</w:t>
            </w:r>
          </w:p>
        </w:tc>
        <w:tc>
          <w:tcPr>
            <w:tcW w:w="180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Unknown</w:t>
            </w:r>
          </w:p>
        </w:tc>
        <w:tc>
          <w:tcPr>
            <w:tcW w:w="3600" w:type="dxa"/>
            <w:vAlign w:val="bottom"/>
            <w:tcBorders>
              <w:bottom w:val="single" w:sz="8" w:color="auto"/>
              <w:right w:val="single" w:sz="8" w:color="auto"/>
            </w:tcBorders>
          </w:tcPr>
          <w:p>
            <w:pPr>
              <w:spacing w:after="0"/>
              <w:rPr>
                <w:sz w:val="21"/>
                <w:szCs w:val="21"/>
                <w:color w:val="auto"/>
              </w:rPr>
            </w:pPr>
          </w:p>
        </w:tc>
        <w:tc>
          <w:tcPr>
            <w:tcW w:w="2440" w:type="dxa"/>
            <w:vAlign w:val="bottom"/>
            <w:tcBorders>
              <w:bottom w:val="single" w:sz="8" w:color="auto"/>
            </w:tcBorders>
          </w:tcPr>
          <w:p>
            <w:pPr>
              <w:spacing w:after="0"/>
              <w:rPr>
                <w:sz w:val="21"/>
                <w:szCs w:val="21"/>
                <w:color w:val="auto"/>
              </w:rPr>
            </w:pPr>
          </w:p>
        </w:tc>
        <w:tc>
          <w:tcPr>
            <w:tcW w:w="40" w:type="dxa"/>
            <w:vAlign w:val="bottom"/>
            <w:tcBorders>
              <w:right w:val="single" w:sz="8" w:color="auto"/>
            </w:tcBorders>
          </w:tcPr>
          <w:p>
            <w:pPr>
              <w:spacing w:after="0"/>
              <w:rPr>
                <w:sz w:val="21"/>
                <w:szCs w:val="2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280035</wp:posOffset>
                </wp:positionV>
                <wp:extent cx="5796280"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22.05pt" to="460.9pt,22.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5413375</wp:posOffset>
                </wp:positionH>
                <wp:positionV relativeFrom="paragraph">
                  <wp:posOffset>-1345565</wp:posOffset>
                </wp:positionV>
                <wp:extent cx="12065" cy="12065"/>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80" o:spid="_x0000_s1105" style="position:absolute;margin-left:426.25pt;margin-top:-105.94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5413375</wp:posOffset>
                </wp:positionH>
                <wp:positionV relativeFrom="paragraph">
                  <wp:posOffset>-8890</wp:posOffset>
                </wp:positionV>
                <wp:extent cx="12065" cy="12065"/>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81" o:spid="_x0000_s1106" style="position:absolute;margin-left:426.25pt;margin-top:-0.6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sectPr>
          <w:pgSz w:w="11900" w:h="16838" w:orient="portrait"/>
          <w:cols w:equalWidth="0" w:num="1">
            <w:col w:w="9166"/>
          </w:cols>
          <w:pgMar w:left="1300" w:top="849" w:right="1440" w:bottom="289" w:gutter="0" w:footer="0" w:header="0"/>
        </w:sectPr>
      </w:pPr>
    </w:p>
    <w:p>
      <w:pPr>
        <w:spacing w:after="0" w:line="200" w:lineRule="exact"/>
        <w:rPr>
          <w:sz w:val="20"/>
          <w:szCs w:val="20"/>
          <w:color w:val="auto"/>
        </w:rPr>
      </w:pPr>
    </w:p>
    <w:p>
      <w:pPr>
        <w:spacing w:after="0" w:line="273"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20" w:name="page21"/>
    <w:bookmarkEnd w:id="20"/>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17</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Table 13</w:t>
      </w:r>
    </w:p>
    <w:p>
      <w:pPr>
        <w:spacing w:after="0" w:line="208"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Oil cargo/Bunker type &amp; quantity</w:t>
      </w:r>
    </w:p>
    <w:p>
      <w:pPr>
        <w:spacing w:after="0" w:line="193" w:lineRule="exact"/>
        <w:rPr>
          <w:sz w:val="20"/>
          <w:szCs w:val="20"/>
          <w:color w:val="auto"/>
        </w:rPr>
      </w:pPr>
    </w:p>
    <w:tbl>
      <w:tblPr>
        <w:tblLayout w:type="fixed"/>
        <w:tblInd w:w="10" w:type="dxa"/>
        <w:tblCellMar>
          <w:top w:w="0" w:type="dxa"/>
          <w:left w:w="0" w:type="dxa"/>
          <w:bottom w:w="0" w:type="dxa"/>
          <w:right w:w="0" w:type="dxa"/>
        </w:tblCellMar>
      </w:tblPr>
      <w:tr>
        <w:trPr>
          <w:trHeight w:val="260"/>
        </w:trPr>
        <w:tc>
          <w:tcPr>
            <w:tcW w:w="680" w:type="dxa"/>
            <w:vAlign w:val="bottom"/>
            <w:tcBorders>
              <w:top w:val="single" w:sz="8" w:color="auto"/>
              <w:left w:val="single" w:sz="8" w:color="auto"/>
              <w:right w:val="single" w:sz="8" w:color="auto"/>
            </w:tcBorders>
          </w:tcPr>
          <w:p>
            <w:pPr>
              <w:spacing w:after="0"/>
              <w:rPr>
                <w:sz w:val="22"/>
                <w:szCs w:val="22"/>
                <w:color w:val="auto"/>
              </w:rPr>
            </w:pPr>
          </w:p>
        </w:tc>
        <w:tc>
          <w:tcPr>
            <w:tcW w:w="6680" w:type="dxa"/>
            <w:vAlign w:val="bottom"/>
            <w:tcBorders>
              <w:top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Dropdown list from MARPOL Annex 1, Appendix 1, applies to</w:t>
            </w:r>
          </w:p>
        </w:tc>
        <w:tc>
          <w:tcPr>
            <w:tcW w:w="120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2"/>
                <w:szCs w:val="22"/>
                <w:color w:val="auto"/>
              </w:rPr>
              <w:t>Quantity</w:t>
            </w:r>
          </w:p>
        </w:tc>
      </w:tr>
      <w:tr>
        <w:trPr>
          <w:trHeight w:val="254"/>
        </w:trPr>
        <w:tc>
          <w:tcPr>
            <w:tcW w:w="680" w:type="dxa"/>
            <w:vAlign w:val="bottom"/>
            <w:tcBorders>
              <w:left w:val="single" w:sz="8" w:color="auto"/>
              <w:bottom w:val="single" w:sz="8" w:color="auto"/>
              <w:right w:val="single" w:sz="8" w:color="auto"/>
            </w:tcBorders>
          </w:tcPr>
          <w:p>
            <w:pPr>
              <w:spacing w:after="0"/>
              <w:rPr>
                <w:sz w:val="22"/>
                <w:szCs w:val="22"/>
                <w:color w:val="auto"/>
              </w:rPr>
            </w:pPr>
          </w:p>
        </w:tc>
        <w:tc>
          <w:tcPr>
            <w:tcW w:w="668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each item below</w:t>
            </w:r>
          </w:p>
        </w:tc>
        <w:tc>
          <w:tcPr>
            <w:tcW w:w="1200" w:type="dxa"/>
            <w:vAlign w:val="bottom"/>
            <w:tcBorders>
              <w:bottom w:val="single" w:sz="8" w:color="auto"/>
              <w:right w:val="single" w:sz="8" w:color="auto"/>
            </w:tcBorders>
          </w:tcPr>
          <w:p>
            <w:pPr>
              <w:spacing w:after="0"/>
              <w:rPr>
                <w:sz w:val="22"/>
                <w:szCs w:val="22"/>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w:t>
            </w:r>
          </w:p>
        </w:tc>
        <w:tc>
          <w:tcPr>
            <w:tcW w:w="66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Asphalt solutions</w:t>
            </w:r>
          </w:p>
        </w:tc>
        <w:tc>
          <w:tcPr>
            <w:tcW w:w="120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66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Oils</w:t>
            </w:r>
          </w:p>
        </w:tc>
        <w:tc>
          <w:tcPr>
            <w:tcW w:w="120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66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Distillates</w:t>
            </w:r>
          </w:p>
        </w:tc>
        <w:tc>
          <w:tcPr>
            <w:tcW w:w="120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66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Gas Oil</w:t>
            </w:r>
          </w:p>
        </w:tc>
        <w:tc>
          <w:tcPr>
            <w:tcW w:w="120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66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Gasoline blending stocks</w:t>
            </w:r>
          </w:p>
        </w:tc>
        <w:tc>
          <w:tcPr>
            <w:tcW w:w="120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.6</w:t>
            </w:r>
          </w:p>
        </w:tc>
        <w:tc>
          <w:tcPr>
            <w:tcW w:w="66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Gasolines</w:t>
            </w:r>
          </w:p>
        </w:tc>
        <w:tc>
          <w:tcPr>
            <w:tcW w:w="120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66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Jet fuels</w:t>
            </w:r>
          </w:p>
        </w:tc>
        <w:tc>
          <w:tcPr>
            <w:tcW w:w="120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66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Naphta</w:t>
            </w:r>
          </w:p>
        </w:tc>
        <w:tc>
          <w:tcPr>
            <w:tcW w:w="120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66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Unknown</w:t>
            </w:r>
          </w:p>
        </w:tc>
        <w:tc>
          <w:tcPr>
            <w:tcW w:w="120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.10</w:t>
            </w:r>
          </w:p>
        </w:tc>
        <w:tc>
          <w:tcPr>
            <w:tcW w:w="66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None</w:t>
            </w:r>
          </w:p>
        </w:tc>
        <w:tc>
          <w:tcPr>
            <w:tcW w:w="1200" w:type="dxa"/>
            <w:vAlign w:val="bottom"/>
            <w:tcBorders>
              <w:bottom w:val="single" w:sz="8" w:color="auto"/>
              <w:right w:val="single" w:sz="8" w:color="auto"/>
            </w:tcBorders>
          </w:tcPr>
          <w:p>
            <w:pPr>
              <w:spacing w:after="0"/>
              <w:rPr>
                <w:sz w:val="21"/>
                <w:szCs w:val="21"/>
                <w:color w:val="auto"/>
              </w:rPr>
            </w:pPr>
          </w:p>
        </w:tc>
      </w:tr>
    </w:tbl>
    <w:p>
      <w:pPr>
        <w:spacing w:after="0" w:line="200" w:lineRule="exact"/>
        <w:rPr>
          <w:sz w:val="20"/>
          <w:szCs w:val="20"/>
          <w:color w:val="auto"/>
        </w:rPr>
      </w:pPr>
    </w:p>
    <w:p>
      <w:pPr>
        <w:spacing w:after="0" w:line="207"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Table 14</w:t>
      </w:r>
    </w:p>
    <w:p>
      <w:pPr>
        <w:spacing w:after="0" w:line="208"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Dangerous goods in packaged form</w:t>
      </w:r>
    </w:p>
    <w:p>
      <w:pPr>
        <w:spacing w:after="0" w:line="191" w:lineRule="exact"/>
        <w:rPr>
          <w:sz w:val="20"/>
          <w:szCs w:val="20"/>
          <w:color w:val="auto"/>
        </w:rPr>
      </w:pPr>
    </w:p>
    <w:tbl>
      <w:tblPr>
        <w:tblLayout w:type="fixed"/>
        <w:tblInd w:w="10" w:type="dxa"/>
        <w:tblCellMar>
          <w:top w:w="0" w:type="dxa"/>
          <w:left w:w="0" w:type="dxa"/>
          <w:bottom w:w="0" w:type="dxa"/>
          <w:right w:w="0" w:type="dxa"/>
        </w:tblCellMar>
      </w:tblPr>
      <w:tr>
        <w:trPr>
          <w:trHeight w:val="260"/>
        </w:trPr>
        <w:tc>
          <w:tcPr>
            <w:tcW w:w="1560" w:type="dxa"/>
            <w:vAlign w:val="bottom"/>
            <w:tcBorders>
              <w:top w:val="single" w:sz="8" w:color="auto"/>
              <w:left w:val="single" w:sz="8" w:color="auto"/>
              <w:right w:val="single" w:sz="8" w:color="auto"/>
            </w:tcBorders>
            <w:gridSpan w:val="2"/>
          </w:tcPr>
          <w:p>
            <w:pPr>
              <w:ind w:left="140"/>
              <w:spacing w:after="0"/>
              <w:rPr>
                <w:sz w:val="20"/>
                <w:szCs w:val="20"/>
                <w:color w:val="auto"/>
              </w:rPr>
            </w:pPr>
            <w:r>
              <w:rPr>
                <w:rFonts w:ascii="Arial" w:cs="Arial" w:eastAsia="Arial" w:hAnsi="Arial"/>
                <w:sz w:val="22"/>
                <w:szCs w:val="22"/>
                <w:color w:val="auto"/>
              </w:rPr>
              <w:t>Class (IMDG</w:t>
            </w:r>
          </w:p>
        </w:tc>
        <w:tc>
          <w:tcPr>
            <w:tcW w:w="174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2"/>
                <w:szCs w:val="22"/>
                <w:color w:val="auto"/>
                <w:w w:val="99"/>
              </w:rPr>
              <w:t>Proper</w:t>
            </w:r>
          </w:p>
        </w:tc>
        <w:tc>
          <w:tcPr>
            <w:tcW w:w="2620" w:type="dxa"/>
            <w:vAlign w:val="bottom"/>
            <w:tcBorders>
              <w:top w:val="single" w:sz="8" w:color="auto"/>
              <w:right w:val="single" w:sz="8" w:color="auto"/>
            </w:tcBorders>
          </w:tcPr>
          <w:p>
            <w:pPr>
              <w:ind w:left="740"/>
              <w:spacing w:after="0"/>
              <w:rPr>
                <w:sz w:val="20"/>
                <w:szCs w:val="20"/>
                <w:color w:val="auto"/>
              </w:rPr>
            </w:pPr>
            <w:r>
              <w:rPr>
                <w:rFonts w:ascii="Arial" w:cs="Arial" w:eastAsia="Arial" w:hAnsi="Arial"/>
                <w:sz w:val="22"/>
                <w:szCs w:val="22"/>
                <w:color w:val="auto"/>
              </w:rPr>
              <w:t>UN number</w:t>
            </w:r>
          </w:p>
        </w:tc>
        <w:tc>
          <w:tcPr>
            <w:tcW w:w="2640" w:type="dxa"/>
            <w:vAlign w:val="bottom"/>
            <w:tcBorders>
              <w:top w:val="single" w:sz="8" w:color="auto"/>
              <w:right w:val="single" w:sz="8" w:color="auto"/>
            </w:tcBorders>
          </w:tcPr>
          <w:p>
            <w:pPr>
              <w:ind w:left="160"/>
              <w:spacing w:after="0"/>
              <w:rPr>
                <w:sz w:val="20"/>
                <w:szCs w:val="20"/>
                <w:color w:val="auto"/>
              </w:rPr>
            </w:pPr>
            <w:r>
              <w:rPr>
                <w:rFonts w:ascii="Arial" w:cs="Arial" w:eastAsia="Arial" w:hAnsi="Arial"/>
                <w:sz w:val="22"/>
                <w:szCs w:val="22"/>
                <w:color w:val="auto"/>
              </w:rPr>
              <w:t>Quantity lost overboard</w:t>
            </w:r>
          </w:p>
        </w:tc>
      </w:tr>
      <w:tr>
        <w:trPr>
          <w:trHeight w:val="255"/>
        </w:trPr>
        <w:tc>
          <w:tcPr>
            <w:tcW w:w="1560" w:type="dxa"/>
            <w:vAlign w:val="bottom"/>
            <w:tcBorders>
              <w:left w:val="single" w:sz="8" w:color="auto"/>
              <w:bottom w:val="single" w:sz="8" w:color="auto"/>
              <w:right w:val="single" w:sz="8" w:color="auto"/>
            </w:tcBorders>
            <w:gridSpan w:val="2"/>
          </w:tcPr>
          <w:p>
            <w:pPr>
              <w:ind w:left="480"/>
              <w:spacing w:after="0"/>
              <w:rPr>
                <w:sz w:val="20"/>
                <w:szCs w:val="20"/>
                <w:color w:val="auto"/>
              </w:rPr>
            </w:pPr>
            <w:r>
              <w:rPr>
                <w:rFonts w:ascii="Arial" w:cs="Arial" w:eastAsia="Arial" w:hAnsi="Arial"/>
                <w:sz w:val="22"/>
                <w:szCs w:val="22"/>
                <w:color w:val="auto"/>
              </w:rPr>
              <w:t>Code)</w:t>
            </w:r>
          </w:p>
        </w:tc>
        <w:tc>
          <w:tcPr>
            <w:tcW w:w="1740" w:type="dxa"/>
            <w:vAlign w:val="bottom"/>
            <w:tcBorders>
              <w:bottom w:val="single" w:sz="8" w:color="auto"/>
              <w:right w:val="single" w:sz="8" w:color="auto"/>
            </w:tcBorders>
          </w:tcPr>
          <w:p>
            <w:pPr>
              <w:jc w:val="center"/>
              <w:spacing w:after="0"/>
              <w:rPr>
                <w:sz w:val="20"/>
                <w:szCs w:val="20"/>
                <w:color w:val="auto"/>
              </w:rPr>
            </w:pPr>
            <w:r>
              <w:rPr>
                <w:rFonts w:ascii="Arial" w:cs="Arial" w:eastAsia="Arial" w:hAnsi="Arial"/>
                <w:sz w:val="22"/>
                <w:szCs w:val="22"/>
                <w:color w:val="auto"/>
                <w:w w:val="99"/>
              </w:rPr>
              <w:t>Shipping Name</w:t>
            </w:r>
          </w:p>
        </w:tc>
        <w:tc>
          <w:tcPr>
            <w:tcW w:w="2620" w:type="dxa"/>
            <w:vAlign w:val="bottom"/>
            <w:tcBorders>
              <w:bottom w:val="single" w:sz="8" w:color="auto"/>
              <w:right w:val="single" w:sz="8" w:color="auto"/>
            </w:tcBorders>
          </w:tcPr>
          <w:p>
            <w:pPr>
              <w:spacing w:after="0"/>
              <w:rPr>
                <w:sz w:val="22"/>
                <w:szCs w:val="22"/>
                <w:color w:val="auto"/>
              </w:rPr>
            </w:pPr>
          </w:p>
        </w:tc>
        <w:tc>
          <w:tcPr>
            <w:tcW w:w="2640" w:type="dxa"/>
            <w:vAlign w:val="bottom"/>
            <w:tcBorders>
              <w:bottom w:val="single" w:sz="8" w:color="auto"/>
              <w:right w:val="single" w:sz="8" w:color="auto"/>
            </w:tcBorders>
          </w:tcPr>
          <w:p>
            <w:pPr>
              <w:spacing w:after="0"/>
              <w:rPr>
                <w:sz w:val="22"/>
                <w:szCs w:val="22"/>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4"/>
        </w:trPr>
        <w:tc>
          <w:tcPr>
            <w:tcW w:w="84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.4.1</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.4.2</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.4.3</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.5.1</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.5.2</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.6.1</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4"/>
        </w:trPr>
        <w:tc>
          <w:tcPr>
            <w:tcW w:w="84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.6.2</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r>
        <w:trPr>
          <w:trHeight w:val="243"/>
        </w:trPr>
        <w:tc>
          <w:tcPr>
            <w:tcW w:w="84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720" w:type="dxa"/>
            <w:vAlign w:val="bottom"/>
            <w:tcBorders>
              <w:bottom w:val="single" w:sz="8" w:color="auto"/>
              <w:right w:val="single" w:sz="8" w:color="auto"/>
            </w:tcBorders>
          </w:tcPr>
          <w:p>
            <w:pPr>
              <w:spacing w:after="0"/>
              <w:rPr>
                <w:sz w:val="21"/>
                <w:szCs w:val="21"/>
                <w:color w:val="auto"/>
              </w:rPr>
            </w:pPr>
          </w:p>
        </w:tc>
        <w:tc>
          <w:tcPr>
            <w:tcW w:w="1740" w:type="dxa"/>
            <w:vAlign w:val="bottom"/>
            <w:tcBorders>
              <w:bottom w:val="single" w:sz="8" w:color="auto"/>
              <w:right w:val="single" w:sz="8" w:color="auto"/>
            </w:tcBorders>
          </w:tcPr>
          <w:p>
            <w:pPr>
              <w:spacing w:after="0"/>
              <w:rPr>
                <w:sz w:val="21"/>
                <w:szCs w:val="21"/>
                <w:color w:val="auto"/>
              </w:rPr>
            </w:pPr>
          </w:p>
        </w:tc>
        <w:tc>
          <w:tcPr>
            <w:tcW w:w="2620" w:type="dxa"/>
            <w:vAlign w:val="bottom"/>
            <w:tcBorders>
              <w:bottom w:val="single" w:sz="8" w:color="auto"/>
              <w:right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r>
    </w:tbl>
    <w:p>
      <w:pPr>
        <w:spacing w:after="0" w:line="200" w:lineRule="exact"/>
        <w:rPr>
          <w:sz w:val="20"/>
          <w:szCs w:val="20"/>
          <w:color w:val="auto"/>
        </w:rPr>
      </w:pPr>
    </w:p>
    <w:p>
      <w:pPr>
        <w:spacing w:after="0" w:line="207"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Table 15</w:t>
      </w:r>
    </w:p>
    <w:p>
      <w:pPr>
        <w:spacing w:after="0" w:line="208"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Chemicals in bulk pollution category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138430</wp:posOffset>
                </wp:positionV>
                <wp:extent cx="5419090"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0.9pt" to="426.95pt,10.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4667885</wp:posOffset>
                </wp:positionH>
                <wp:positionV relativeFrom="paragraph">
                  <wp:posOffset>135255</wp:posOffset>
                </wp:positionV>
                <wp:extent cx="0" cy="1175385"/>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753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7.55pt,10.65pt" to="367.55pt,103.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304165</wp:posOffset>
                </wp:positionV>
                <wp:extent cx="5419090"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3.95pt" to="426.95pt,23.9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471805</wp:posOffset>
                </wp:positionV>
                <wp:extent cx="5419090" cy="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7.15pt" to="426.95pt,37.1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135255</wp:posOffset>
                </wp:positionV>
                <wp:extent cx="0" cy="1175385"/>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753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0.65pt" to="0.5pt,103.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135255</wp:posOffset>
                </wp:positionV>
                <wp:extent cx="0" cy="1175385"/>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753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0.65pt" to="32.9pt,103.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135255</wp:posOffset>
                </wp:positionV>
                <wp:extent cx="0" cy="1175385"/>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7538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0.65pt" to="426.7pt,103.2pt" o:allowincell="f" strokecolor="#000000" strokeweight="0.48pt"/>
            </w:pict>
          </mc:Fallback>
        </mc:AlternateContent>
      </w:r>
    </w:p>
    <w:p>
      <w:pPr>
        <w:spacing w:after="0" w:line="200" w:lineRule="exact"/>
        <w:rPr>
          <w:sz w:val="20"/>
          <w:szCs w:val="20"/>
          <w:color w:val="auto"/>
        </w:rPr>
      </w:pPr>
    </w:p>
    <w:p>
      <w:pPr>
        <w:ind w:left="7460"/>
        <w:spacing w:after="0"/>
        <w:rPr>
          <w:sz w:val="20"/>
          <w:szCs w:val="20"/>
          <w:color w:val="auto"/>
        </w:rPr>
      </w:pPr>
      <w:r>
        <w:rPr>
          <w:rFonts w:ascii="Arial" w:cs="Arial" w:eastAsia="Arial" w:hAnsi="Arial"/>
          <w:sz w:val="22"/>
          <w:szCs w:val="22"/>
          <w:color w:val="auto"/>
        </w:rPr>
        <w:t>Quantity</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Category X</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Category 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.3</w:t>
      </w:r>
      <w:r>
        <w:rPr>
          <w:sz w:val="20"/>
          <w:szCs w:val="20"/>
          <w:color w:val="auto"/>
        </w:rPr>
        <w:tab/>
      </w:r>
      <w:r>
        <w:rPr>
          <w:rFonts w:ascii="Arial" w:cs="Arial" w:eastAsia="Arial" w:hAnsi="Arial"/>
          <w:sz w:val="22"/>
          <w:szCs w:val="22"/>
          <w:color w:val="auto"/>
        </w:rPr>
        <w:t>Category Z</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.4</w:t>
      </w:r>
      <w:r>
        <w:rPr>
          <w:sz w:val="20"/>
          <w:szCs w:val="20"/>
          <w:color w:val="auto"/>
        </w:rPr>
        <w:tab/>
      </w:r>
      <w:r>
        <w:rPr>
          <w:rFonts w:ascii="Arial" w:cs="Arial" w:eastAsia="Arial" w:hAnsi="Arial"/>
          <w:sz w:val="22"/>
          <w:szCs w:val="22"/>
          <w:color w:val="auto"/>
        </w:rPr>
        <w:t>Category 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.5</w:t>
      </w:r>
      <w:r>
        <w:rPr>
          <w:sz w:val="20"/>
          <w:szCs w:val="20"/>
          <w:color w:val="auto"/>
        </w:rPr>
        <w:tab/>
      </w:r>
      <w:r>
        <w:rPr>
          <w:rFonts w:ascii="Arial" w:cs="Arial" w:eastAsia="Arial" w:hAnsi="Arial"/>
          <w:sz w:val="22"/>
          <w:szCs w:val="22"/>
          <w:color w:val="auto"/>
        </w:rPr>
        <w:t>Unknown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8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.6</w:t>
      </w:r>
      <w:r>
        <w:rPr>
          <w:sz w:val="20"/>
          <w:szCs w:val="20"/>
          <w:color w:val="auto"/>
        </w:rPr>
        <w:tab/>
      </w:r>
      <w:r>
        <w:rPr>
          <w:rFonts w:ascii="Arial" w:cs="Arial" w:eastAsia="Arial" w:hAnsi="Arial"/>
          <w:sz w:val="22"/>
          <w:szCs w:val="22"/>
          <w:color w:val="auto"/>
        </w:rPr>
        <w:t>None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1009650</wp:posOffset>
                </wp:positionV>
                <wp:extent cx="5796280" cy="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79.5pt" to="460.9pt,79.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8pt"/>
            </w:pict>
          </mc:Fallback>
        </mc:AlternateContent>
      </w:r>
    </w:p>
    <w:p>
      <w:pPr>
        <w:sectPr>
          <w:pgSz w:w="11900" w:h="16838" w:orient="portrait"/>
          <w:cols w:equalWidth="0" w:num="1">
            <w:col w:w="9200"/>
          </w:cols>
          <w:pgMar w:left="1300"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00"/>
          </w:cols>
          <w:pgMar w:left="1300" w:top="849" w:right="1406" w:bottom="289" w:gutter="0" w:footer="0" w:header="0"/>
          <w:type w:val="continuous"/>
        </w:sectPr>
      </w:pPr>
    </w:p>
    <w:bookmarkStart w:id="21" w:name="page22"/>
    <w:bookmarkEnd w:id="21"/>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18</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Table 16</w:t>
      </w:r>
    </w:p>
    <w:p>
      <w:pPr>
        <w:spacing w:after="0" w:line="254"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Accident event</w:t>
      </w:r>
    </w:p>
    <w:p>
      <w:pPr>
        <w:spacing w:after="0" w:line="239"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580" w:type="dxa"/>
            <w:vAlign w:val="bottom"/>
            <w:tcBorders>
              <w:top w:val="single" w:sz="8" w:color="auto"/>
              <w:bottom w:val="single" w:sz="8" w:color="auto"/>
            </w:tcBorders>
          </w:tcPr>
          <w:p>
            <w:pPr>
              <w:ind w:left="120"/>
              <w:spacing w:after="0"/>
              <w:rPr>
                <w:sz w:val="20"/>
                <w:szCs w:val="20"/>
                <w:color w:val="auto"/>
              </w:rPr>
            </w:pPr>
            <w:r>
              <w:rPr>
                <w:rFonts w:ascii="Arial" w:cs="Arial" w:eastAsia="Arial" w:hAnsi="Arial"/>
                <w:sz w:val="22"/>
                <w:szCs w:val="22"/>
                <w:color w:val="auto"/>
              </w:rPr>
              <w:t>.1</w:t>
            </w:r>
          </w:p>
        </w:tc>
        <w:tc>
          <w:tcPr>
            <w:tcW w:w="100" w:type="dxa"/>
            <w:vAlign w:val="bottom"/>
            <w:tcBorders>
              <w:top w:val="single" w:sz="8" w:color="auto"/>
              <w:bottom w:val="single" w:sz="8" w:color="auto"/>
              <w:right w:val="single" w:sz="8" w:color="auto"/>
            </w:tcBorders>
          </w:tcPr>
          <w:p>
            <w:pPr>
              <w:spacing w:after="0"/>
              <w:rPr>
                <w:sz w:val="22"/>
                <w:szCs w:val="22"/>
                <w:color w:val="auto"/>
              </w:rPr>
            </w:pPr>
          </w:p>
        </w:tc>
        <w:tc>
          <w:tcPr>
            <w:tcW w:w="3060" w:type="dxa"/>
            <w:vAlign w:val="bottom"/>
            <w:tcBorders>
              <w:top w:val="single" w:sz="8" w:color="auto"/>
              <w:bottom w:val="single" w:sz="8" w:color="auto"/>
            </w:tcBorders>
          </w:tcPr>
          <w:p>
            <w:pPr>
              <w:ind w:left="80"/>
              <w:spacing w:after="0"/>
              <w:rPr>
                <w:sz w:val="20"/>
                <w:szCs w:val="20"/>
                <w:color w:val="auto"/>
              </w:rPr>
            </w:pPr>
            <w:r>
              <w:rPr>
                <w:rFonts w:ascii="Arial" w:cs="Arial" w:eastAsia="Arial" w:hAnsi="Arial"/>
                <w:sz w:val="22"/>
                <w:szCs w:val="22"/>
                <w:color w:val="auto"/>
              </w:rPr>
              <w:t>Human erroneous action</w:t>
            </w:r>
          </w:p>
        </w:tc>
        <w:tc>
          <w:tcPr>
            <w:tcW w:w="4820" w:type="dxa"/>
            <w:vAlign w:val="bottom"/>
            <w:tcBorders>
              <w:top w:val="single" w:sz="8" w:color="auto"/>
              <w:bottom w:val="single" w:sz="8" w:color="auto"/>
              <w:right w:val="single" w:sz="8" w:color="auto"/>
            </w:tcBorders>
          </w:tcPr>
          <w:p>
            <w:pPr>
              <w:spacing w:after="0"/>
              <w:rPr>
                <w:sz w:val="22"/>
                <w:szCs w:val="22"/>
                <w:color w:val="auto"/>
              </w:rPr>
            </w:pPr>
          </w:p>
        </w:tc>
      </w:tr>
      <w:tr>
        <w:trPr>
          <w:trHeight w:val="243"/>
        </w:trPr>
        <w:tc>
          <w:tcPr>
            <w:tcW w:w="580" w:type="dxa"/>
            <w:vAlign w:val="bottom"/>
            <w:tcBorders>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Equipment failure</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Hazardous material effect</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Environmental effect</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External agencies</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580" w:type="dxa"/>
            <w:vAlign w:val="bottom"/>
            <w:tcBorders>
              <w:bottom w:val="single" w:sz="8" w:color="auto"/>
            </w:tcBorders>
          </w:tcPr>
          <w:p>
            <w:pPr>
              <w:ind w:left="120"/>
              <w:spacing w:after="0" w:line="244" w:lineRule="exact"/>
              <w:rPr>
                <w:sz w:val="20"/>
                <w:szCs w:val="20"/>
                <w:color w:val="auto"/>
              </w:rPr>
            </w:pPr>
            <w:r>
              <w:rPr>
                <w:rFonts w:ascii="Arial" w:cs="Arial" w:eastAsia="Arial" w:hAnsi="Arial"/>
                <w:sz w:val="22"/>
                <w:szCs w:val="22"/>
                <w:color w:val="auto"/>
              </w:rPr>
              <w:t>.6</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Unknown</w:t>
            </w:r>
          </w:p>
        </w:tc>
        <w:tc>
          <w:tcPr>
            <w:tcW w:w="4820" w:type="dxa"/>
            <w:vAlign w:val="bottom"/>
            <w:tcBorders>
              <w:bottom w:val="single" w:sz="8" w:color="auto"/>
              <w:right w:val="single" w:sz="8" w:color="auto"/>
            </w:tcBorders>
          </w:tcPr>
          <w:p>
            <w:pPr>
              <w:spacing w:after="0"/>
              <w:rPr>
                <w:sz w:val="21"/>
                <w:szCs w:val="21"/>
                <w:color w:val="auto"/>
              </w:rPr>
            </w:pPr>
          </w:p>
        </w:tc>
      </w:tr>
      <w:tr>
        <w:trPr>
          <w:trHeight w:val="743"/>
        </w:trPr>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4820" w:type="dxa"/>
            <w:vAlign w:val="bottom"/>
          </w:tcPr>
          <w:p>
            <w:pPr>
              <w:jc w:val="center"/>
              <w:ind w:right="2870"/>
              <w:spacing w:after="0"/>
              <w:rPr>
                <w:sz w:val="20"/>
                <w:szCs w:val="20"/>
                <w:color w:val="auto"/>
              </w:rPr>
            </w:pPr>
            <w:r>
              <w:rPr>
                <w:rFonts w:ascii="Arial" w:cs="Arial" w:eastAsia="Arial" w:hAnsi="Arial"/>
                <w:sz w:val="22"/>
                <w:szCs w:val="22"/>
                <w:b w:val="1"/>
                <w:bCs w:val="1"/>
                <w:color w:val="auto"/>
                <w:w w:val="99"/>
              </w:rPr>
              <w:t>Table 17</w:t>
            </w:r>
          </w:p>
        </w:tc>
      </w:tr>
      <w:tr>
        <w:trPr>
          <w:trHeight w:val="506"/>
        </w:trPr>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4820" w:type="dxa"/>
            <w:vAlign w:val="bottom"/>
          </w:tcPr>
          <w:p>
            <w:pPr>
              <w:jc w:val="center"/>
              <w:ind w:right="2890"/>
              <w:spacing w:after="0"/>
              <w:rPr>
                <w:sz w:val="20"/>
                <w:szCs w:val="20"/>
                <w:color w:val="auto"/>
              </w:rPr>
            </w:pPr>
            <w:r>
              <w:rPr>
                <w:rFonts w:ascii="Arial" w:cs="Arial" w:eastAsia="Arial" w:hAnsi="Arial"/>
                <w:sz w:val="22"/>
                <w:szCs w:val="22"/>
                <w:b w:val="1"/>
                <w:bCs w:val="1"/>
                <w:color w:val="auto"/>
              </w:rPr>
              <w:t>Rank</w:t>
            </w:r>
          </w:p>
        </w:tc>
      </w:tr>
      <w:tr>
        <w:trPr>
          <w:trHeight w:val="259"/>
        </w:trPr>
        <w:tc>
          <w:tcPr>
            <w:tcW w:w="58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3060" w:type="dxa"/>
            <w:vAlign w:val="bottom"/>
            <w:tcBorders>
              <w:bottom w:val="single" w:sz="8" w:color="auto"/>
            </w:tcBorders>
          </w:tcPr>
          <w:p>
            <w:pPr>
              <w:spacing w:after="0"/>
              <w:rPr>
                <w:sz w:val="22"/>
                <w:szCs w:val="22"/>
                <w:color w:val="auto"/>
              </w:rPr>
            </w:pPr>
          </w:p>
        </w:tc>
        <w:tc>
          <w:tcPr>
            <w:tcW w:w="4820" w:type="dxa"/>
            <w:vAlign w:val="bottom"/>
            <w:tcBorders>
              <w:bottom w:val="single" w:sz="8" w:color="auto"/>
            </w:tcBorders>
          </w:tcPr>
          <w:p>
            <w:pPr>
              <w:spacing w:after="0"/>
              <w:rPr>
                <w:sz w:val="22"/>
                <w:szCs w:val="22"/>
                <w:color w:val="auto"/>
              </w:rPr>
            </w:pPr>
          </w:p>
        </w:tc>
      </w:tr>
      <w:tr>
        <w:trPr>
          <w:trHeight w:val="242"/>
        </w:trPr>
        <w:tc>
          <w:tcPr>
            <w:tcW w:w="580" w:type="dxa"/>
            <w:vAlign w:val="bottom"/>
            <w:tcBorders>
              <w:left w:val="single" w:sz="8" w:color="auto"/>
              <w:bottom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2" w:lineRule="exact"/>
              <w:rPr>
                <w:sz w:val="20"/>
                <w:szCs w:val="20"/>
                <w:color w:val="auto"/>
              </w:rPr>
            </w:pPr>
            <w:r>
              <w:rPr>
                <w:rFonts w:ascii="Arial" w:cs="Arial" w:eastAsia="Arial" w:hAnsi="Arial"/>
                <w:sz w:val="22"/>
                <w:szCs w:val="22"/>
                <w:color w:val="auto"/>
              </w:rPr>
              <w:t>Master</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Chief mate</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Deck officer</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Chief engineer officer</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Second engineer officer</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Engineer officer</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580" w:type="dxa"/>
            <w:vAlign w:val="bottom"/>
            <w:tcBorders>
              <w:left w:val="single" w:sz="8" w:color="auto"/>
              <w:bottom w:val="single" w:sz="8" w:color="auto"/>
            </w:tcBorders>
          </w:tcPr>
          <w:p>
            <w:pPr>
              <w:ind w:left="120"/>
              <w:spacing w:after="0" w:line="244" w:lineRule="exact"/>
              <w:rPr>
                <w:sz w:val="20"/>
                <w:szCs w:val="20"/>
                <w:color w:val="auto"/>
              </w:rPr>
            </w:pPr>
            <w:r>
              <w:rPr>
                <w:rFonts w:ascii="Arial" w:cs="Arial" w:eastAsia="Arial" w:hAnsi="Arial"/>
                <w:sz w:val="22"/>
                <w:szCs w:val="22"/>
                <w:color w:val="auto"/>
              </w:rPr>
              <w:t>.7</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Trainee cadet</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Radio  personnel</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Rating deck</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Rating engine</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Others</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.12</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Electro-technical officer</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.13</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Electro-technical rating</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580" w:type="dxa"/>
            <w:vAlign w:val="bottom"/>
            <w:tcBorders>
              <w:left w:val="single" w:sz="8" w:color="auto"/>
              <w:bottom w:val="single" w:sz="8" w:color="auto"/>
            </w:tcBorders>
          </w:tcPr>
          <w:p>
            <w:pPr>
              <w:ind w:left="120"/>
              <w:spacing w:after="0" w:line="244" w:lineRule="exact"/>
              <w:rPr>
                <w:sz w:val="20"/>
                <w:szCs w:val="20"/>
                <w:color w:val="auto"/>
              </w:rPr>
            </w:pPr>
            <w:r>
              <w:rPr>
                <w:rFonts w:ascii="Arial" w:cs="Arial" w:eastAsia="Arial" w:hAnsi="Arial"/>
                <w:sz w:val="22"/>
                <w:szCs w:val="22"/>
                <w:color w:val="auto"/>
              </w:rPr>
              <w:t>.14</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Skipper</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.15</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Other crew member</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.16</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Pilot</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580" w:type="dxa"/>
            <w:vAlign w:val="bottom"/>
            <w:tcBorders>
              <w:left w:val="single" w:sz="8" w:color="auto"/>
              <w:bottom w:val="single" w:sz="8" w:color="auto"/>
            </w:tcBorders>
          </w:tcPr>
          <w:p>
            <w:pPr>
              <w:ind w:left="120"/>
              <w:spacing w:after="0" w:line="243" w:lineRule="exact"/>
              <w:rPr>
                <w:sz w:val="20"/>
                <w:szCs w:val="20"/>
                <w:color w:val="auto"/>
              </w:rPr>
            </w:pPr>
            <w:r>
              <w:rPr>
                <w:rFonts w:ascii="Arial" w:cs="Arial" w:eastAsia="Arial" w:hAnsi="Arial"/>
                <w:sz w:val="22"/>
                <w:szCs w:val="22"/>
                <w:color w:val="auto"/>
              </w:rPr>
              <w:t>.17</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Other non-crew member</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580" w:type="dxa"/>
            <w:vAlign w:val="bottom"/>
            <w:tcBorders>
              <w:left w:val="single" w:sz="8" w:color="auto"/>
              <w:bottom w:val="single" w:sz="8" w:color="auto"/>
            </w:tcBorders>
          </w:tcPr>
          <w:p>
            <w:pPr>
              <w:ind w:left="120"/>
              <w:spacing w:after="0" w:line="244" w:lineRule="exact"/>
              <w:rPr>
                <w:sz w:val="20"/>
                <w:szCs w:val="20"/>
                <w:color w:val="auto"/>
              </w:rPr>
            </w:pPr>
            <w:r>
              <w:rPr>
                <w:rFonts w:ascii="Arial" w:cs="Arial" w:eastAsia="Arial" w:hAnsi="Arial"/>
                <w:sz w:val="22"/>
                <w:szCs w:val="22"/>
                <w:color w:val="auto"/>
              </w:rPr>
              <w:t>.18</w:t>
            </w:r>
          </w:p>
        </w:tc>
        <w:tc>
          <w:tcPr>
            <w:tcW w:w="100" w:type="dxa"/>
            <w:vAlign w:val="bottom"/>
            <w:tcBorders>
              <w:bottom w:val="single" w:sz="8" w:color="auto"/>
              <w:right w:val="single" w:sz="8" w:color="auto"/>
            </w:tcBorders>
          </w:tcPr>
          <w:p>
            <w:pPr>
              <w:spacing w:after="0"/>
              <w:rPr>
                <w:sz w:val="21"/>
                <w:szCs w:val="21"/>
                <w:color w:val="auto"/>
              </w:rPr>
            </w:pPr>
          </w:p>
        </w:tc>
        <w:tc>
          <w:tcPr>
            <w:tcW w:w="306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Unknown</w:t>
            </w:r>
          </w:p>
        </w:tc>
        <w:tc>
          <w:tcPr>
            <w:tcW w:w="4820" w:type="dxa"/>
            <w:vAlign w:val="bottom"/>
            <w:tcBorders>
              <w:bottom w:val="single" w:sz="8" w:color="auto"/>
              <w:right w:val="single" w:sz="8" w:color="auto"/>
            </w:tcBorders>
          </w:tcPr>
          <w:p>
            <w:pPr>
              <w:spacing w:after="0"/>
              <w:rPr>
                <w:sz w:val="21"/>
                <w:szCs w:val="21"/>
                <w:color w:val="auto"/>
              </w:rPr>
            </w:pPr>
          </w:p>
        </w:tc>
      </w:tr>
      <w:tr>
        <w:trPr>
          <w:trHeight w:val="743"/>
        </w:trPr>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4820" w:type="dxa"/>
            <w:vAlign w:val="bottom"/>
          </w:tcPr>
          <w:p>
            <w:pPr>
              <w:jc w:val="center"/>
              <w:ind w:right="2870"/>
              <w:spacing w:after="0"/>
              <w:rPr>
                <w:sz w:val="20"/>
                <w:szCs w:val="20"/>
                <w:color w:val="auto"/>
              </w:rPr>
            </w:pPr>
            <w:r>
              <w:rPr>
                <w:rFonts w:ascii="Arial" w:cs="Arial" w:eastAsia="Arial" w:hAnsi="Arial"/>
                <w:sz w:val="22"/>
                <w:szCs w:val="22"/>
                <w:b w:val="1"/>
                <w:bCs w:val="1"/>
                <w:color w:val="auto"/>
                <w:w w:val="99"/>
              </w:rPr>
              <w:t>Table 18</w:t>
            </w:r>
          </w:p>
        </w:tc>
      </w:tr>
      <w:tr>
        <w:trPr>
          <w:trHeight w:val="506"/>
        </w:trPr>
        <w:tc>
          <w:tcPr>
            <w:tcW w:w="5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4820" w:type="dxa"/>
            <w:vAlign w:val="bottom"/>
          </w:tcPr>
          <w:p>
            <w:pPr>
              <w:jc w:val="center"/>
              <w:ind w:right="2890"/>
              <w:spacing w:after="0"/>
              <w:rPr>
                <w:sz w:val="20"/>
                <w:szCs w:val="20"/>
                <w:color w:val="auto"/>
              </w:rPr>
            </w:pPr>
            <w:r>
              <w:rPr>
                <w:rFonts w:ascii="Arial" w:cs="Arial" w:eastAsia="Arial" w:hAnsi="Arial"/>
                <w:sz w:val="22"/>
                <w:szCs w:val="22"/>
                <w:b w:val="1"/>
                <w:bCs w:val="1"/>
                <w:color w:val="auto"/>
                <w:w w:val="99"/>
              </w:rPr>
              <w:t>Relevant training</w:t>
            </w:r>
          </w:p>
        </w:tc>
      </w:tr>
      <w:tr>
        <w:trPr>
          <w:trHeight w:val="259"/>
        </w:trPr>
        <w:tc>
          <w:tcPr>
            <w:tcW w:w="58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3060" w:type="dxa"/>
            <w:vAlign w:val="bottom"/>
            <w:tcBorders>
              <w:bottom w:val="single" w:sz="8" w:color="auto"/>
            </w:tcBorders>
          </w:tcPr>
          <w:p>
            <w:pPr>
              <w:spacing w:after="0"/>
              <w:rPr>
                <w:sz w:val="22"/>
                <w:szCs w:val="22"/>
                <w:color w:val="auto"/>
              </w:rPr>
            </w:pPr>
          </w:p>
        </w:tc>
        <w:tc>
          <w:tcPr>
            <w:tcW w:w="4820" w:type="dxa"/>
            <w:vAlign w:val="bottom"/>
            <w:tcBorders>
              <w:bottom w:val="single" w:sz="8" w:color="auto"/>
            </w:tcBorders>
          </w:tcPr>
          <w:p>
            <w:pPr>
              <w:spacing w:after="0"/>
              <w:rPr>
                <w:sz w:val="22"/>
                <w:szCs w:val="22"/>
                <w:color w:val="auto"/>
              </w:rPr>
            </w:pPr>
          </w:p>
        </w:tc>
      </w:tr>
      <w:tr>
        <w:trPr>
          <w:trHeight w:val="242"/>
        </w:trPr>
        <w:tc>
          <w:tcPr>
            <w:tcW w:w="5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100" w:type="dxa"/>
            <w:vAlign w:val="bottom"/>
          </w:tcPr>
          <w:p>
            <w:pPr>
              <w:spacing w:after="0"/>
              <w:rPr>
                <w:sz w:val="21"/>
                <w:szCs w:val="21"/>
                <w:color w:val="auto"/>
              </w:rPr>
            </w:pPr>
          </w:p>
        </w:tc>
        <w:tc>
          <w:tcPr>
            <w:tcW w:w="3060" w:type="dxa"/>
            <w:vAlign w:val="bottom"/>
            <w:tcBorders>
              <w:right w:val="single" w:sz="8" w:color="auto"/>
            </w:tcBorders>
          </w:tcPr>
          <w:p>
            <w:pPr>
              <w:spacing w:after="0" w:line="242" w:lineRule="exact"/>
              <w:rPr>
                <w:sz w:val="20"/>
                <w:szCs w:val="20"/>
                <w:color w:val="auto"/>
              </w:rPr>
            </w:pPr>
            <w:r>
              <w:rPr>
                <w:rFonts w:ascii="Arial" w:cs="Arial" w:eastAsia="Arial" w:hAnsi="Arial"/>
                <w:sz w:val="22"/>
                <w:szCs w:val="22"/>
                <w:color w:val="auto"/>
              </w:rPr>
              <w:t>Basic training</w:t>
            </w:r>
          </w:p>
        </w:tc>
        <w:tc>
          <w:tcPr>
            <w:tcW w:w="482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Personal survival techniques</w:t>
            </w:r>
          </w:p>
        </w:tc>
      </w:tr>
      <w:tr>
        <w:trPr>
          <w:trHeight w:val="243"/>
        </w:trPr>
        <w:tc>
          <w:tcPr>
            <w:tcW w:w="5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10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Fire prevention and firefighting</w:t>
            </w:r>
          </w:p>
        </w:tc>
      </w:tr>
      <w:tr>
        <w:trPr>
          <w:trHeight w:val="243"/>
        </w:trPr>
        <w:tc>
          <w:tcPr>
            <w:tcW w:w="5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10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Elementary first aid</w:t>
            </w:r>
          </w:p>
        </w:tc>
      </w:tr>
      <w:tr>
        <w:trPr>
          <w:trHeight w:val="243"/>
        </w:trPr>
        <w:tc>
          <w:tcPr>
            <w:tcW w:w="5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10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Personal safety</w:t>
            </w:r>
          </w:p>
        </w:tc>
      </w:tr>
      <w:tr>
        <w:trPr>
          <w:trHeight w:val="243"/>
        </w:trPr>
        <w:tc>
          <w:tcPr>
            <w:tcW w:w="5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10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Basic safety familiarization</w:t>
            </w:r>
          </w:p>
        </w:tc>
      </w:tr>
      <w:tr>
        <w:trPr>
          <w:trHeight w:val="243"/>
        </w:trPr>
        <w:tc>
          <w:tcPr>
            <w:tcW w:w="5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100" w:type="dxa"/>
            <w:vAlign w:val="bottom"/>
            <w:tcBorders>
              <w:bottom w:val="single" w:sz="8" w:color="auto"/>
            </w:tcBorders>
          </w:tcPr>
          <w:p>
            <w:pPr>
              <w:spacing w:after="0"/>
              <w:rPr>
                <w:sz w:val="21"/>
                <w:szCs w:val="21"/>
                <w:color w:val="auto"/>
              </w:rPr>
            </w:pPr>
          </w:p>
        </w:tc>
        <w:tc>
          <w:tcPr>
            <w:tcW w:w="30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Ship specific familiarization</w:t>
            </w:r>
          </w:p>
        </w:tc>
      </w:tr>
      <w:tr>
        <w:trPr>
          <w:trHeight w:val="244"/>
        </w:trPr>
        <w:tc>
          <w:tcPr>
            <w:tcW w:w="5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.7</w:t>
            </w:r>
          </w:p>
        </w:tc>
        <w:tc>
          <w:tcPr>
            <w:tcW w:w="100" w:type="dxa"/>
            <w:vAlign w:val="bottom"/>
          </w:tcPr>
          <w:p>
            <w:pPr>
              <w:spacing w:after="0"/>
              <w:rPr>
                <w:sz w:val="21"/>
                <w:szCs w:val="21"/>
                <w:color w:val="auto"/>
              </w:rPr>
            </w:pPr>
          </w:p>
        </w:tc>
        <w:tc>
          <w:tcPr>
            <w:tcW w:w="3060" w:type="dxa"/>
            <w:vAlign w:val="bottom"/>
            <w:tcBorders>
              <w:right w:val="single" w:sz="8" w:color="auto"/>
            </w:tcBorders>
          </w:tcPr>
          <w:p>
            <w:pPr>
              <w:spacing w:after="0" w:line="244" w:lineRule="exact"/>
              <w:rPr>
                <w:sz w:val="20"/>
                <w:szCs w:val="20"/>
                <w:color w:val="auto"/>
              </w:rPr>
            </w:pPr>
            <w:r>
              <w:rPr>
                <w:rFonts w:ascii="Arial" w:cs="Arial" w:eastAsia="Arial" w:hAnsi="Arial"/>
                <w:sz w:val="22"/>
                <w:szCs w:val="22"/>
                <w:color w:val="auto"/>
              </w:rPr>
              <w:t>Advanced training</w:t>
            </w:r>
          </w:p>
        </w:tc>
        <w:tc>
          <w:tcPr>
            <w:tcW w:w="482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Advanced firefighting</w:t>
            </w:r>
          </w:p>
        </w:tc>
      </w:tr>
      <w:tr>
        <w:trPr>
          <w:trHeight w:val="243"/>
        </w:trPr>
        <w:tc>
          <w:tcPr>
            <w:tcW w:w="5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10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Proficiency in survival craft and rescue boat</w:t>
            </w:r>
          </w:p>
        </w:tc>
      </w:tr>
      <w:tr>
        <w:trPr>
          <w:trHeight w:val="243"/>
        </w:trPr>
        <w:tc>
          <w:tcPr>
            <w:tcW w:w="5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10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Proficiency in fast rescue boat</w:t>
            </w:r>
          </w:p>
        </w:tc>
      </w:tr>
      <w:tr>
        <w:trPr>
          <w:trHeight w:val="243"/>
        </w:trPr>
        <w:tc>
          <w:tcPr>
            <w:tcW w:w="5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100" w:type="dxa"/>
            <w:vAlign w:val="bottom"/>
            <w:tcBorders>
              <w:bottom w:val="single" w:sz="8" w:color="auto"/>
            </w:tcBorders>
          </w:tcPr>
          <w:p>
            <w:pPr>
              <w:spacing w:after="0"/>
              <w:rPr>
                <w:sz w:val="21"/>
                <w:szCs w:val="21"/>
                <w:color w:val="auto"/>
              </w:rPr>
            </w:pPr>
          </w:p>
        </w:tc>
        <w:tc>
          <w:tcPr>
            <w:tcW w:w="30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Shore-based firefighting</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695960</wp:posOffset>
                </wp:positionV>
                <wp:extent cx="5796280"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54.8pt" to="460.9pt,54.8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8"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22" w:name="page23"/>
    <w:bookmarkEnd w:id="22"/>
    <w:tbl>
      <w:tblPr>
        <w:tblLayout w:type="fixed"/>
        <w:tblInd w:w="10" w:type="dxa"/>
        <w:tblCellMar>
          <w:top w:w="0" w:type="dxa"/>
          <w:left w:w="0" w:type="dxa"/>
          <w:bottom w:w="0" w:type="dxa"/>
          <w:right w:w="0" w:type="dxa"/>
        </w:tblCellMar>
      </w:tblPr>
      <w:tr>
        <w:trPr>
          <w:trHeight w:val="253"/>
        </w:trPr>
        <w:tc>
          <w:tcPr>
            <w:tcW w:w="10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30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5400" w:type="dxa"/>
            <w:vAlign w:val="bottom"/>
            <w:gridSpan w:val="3"/>
          </w:tcPr>
          <w:p>
            <w:pPr>
              <w:jc w:val="right"/>
              <w:ind w:right="40"/>
              <w:spacing w:after="0"/>
              <w:rPr>
                <w:sz w:val="20"/>
                <w:szCs w:val="20"/>
                <w:color w:val="auto"/>
              </w:rPr>
            </w:pPr>
            <w:r>
              <w:rPr>
                <w:rFonts w:ascii="Arial" w:cs="Arial" w:eastAsia="Arial" w:hAnsi="Arial"/>
                <w:sz w:val="22"/>
                <w:szCs w:val="22"/>
                <w:color w:val="auto"/>
              </w:rPr>
              <w:t>MSC-MEPC.3/Circ.4/Rev.1</w:t>
            </w:r>
          </w:p>
        </w:tc>
      </w:tr>
      <w:tr>
        <w:trPr>
          <w:trHeight w:val="252"/>
        </w:trPr>
        <w:tc>
          <w:tcPr>
            <w:tcW w:w="10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3060" w:type="dxa"/>
            <w:vAlign w:val="bottom"/>
          </w:tcPr>
          <w:p>
            <w:pPr>
              <w:spacing w:after="0"/>
              <w:rPr>
                <w:sz w:val="21"/>
                <w:szCs w:val="21"/>
                <w:color w:val="auto"/>
              </w:rPr>
            </w:pPr>
          </w:p>
        </w:tc>
        <w:tc>
          <w:tcPr>
            <w:tcW w:w="80" w:type="dxa"/>
            <w:vAlign w:val="bottom"/>
          </w:tcPr>
          <w:p>
            <w:pPr>
              <w:spacing w:after="0"/>
              <w:rPr>
                <w:sz w:val="21"/>
                <w:szCs w:val="21"/>
                <w:color w:val="auto"/>
              </w:rPr>
            </w:pPr>
          </w:p>
        </w:tc>
        <w:tc>
          <w:tcPr>
            <w:tcW w:w="5400" w:type="dxa"/>
            <w:vAlign w:val="bottom"/>
            <w:gridSpan w:val="3"/>
          </w:tcPr>
          <w:p>
            <w:pPr>
              <w:jc w:val="right"/>
              <w:ind w:right="20"/>
              <w:spacing w:after="0"/>
              <w:rPr>
                <w:sz w:val="20"/>
                <w:szCs w:val="20"/>
                <w:color w:val="auto"/>
              </w:rPr>
            </w:pPr>
            <w:r>
              <w:rPr>
                <w:rFonts w:ascii="Arial" w:cs="Arial" w:eastAsia="Arial" w:hAnsi="Arial"/>
                <w:sz w:val="22"/>
                <w:szCs w:val="22"/>
                <w:color w:val="auto"/>
              </w:rPr>
              <w:t>Annex, page 19</w:t>
            </w:r>
          </w:p>
        </w:tc>
      </w:tr>
      <w:tr>
        <w:trPr>
          <w:trHeight w:val="24"/>
        </w:trPr>
        <w:tc>
          <w:tcPr>
            <w:tcW w:w="100" w:type="dxa"/>
            <w:vAlign w:val="bottom"/>
          </w:tcPr>
          <w:p>
            <w:pPr>
              <w:spacing w:after="0"/>
              <w:rPr>
                <w:sz w:val="2"/>
                <w:szCs w:val="2"/>
                <w:color w:val="auto"/>
              </w:rPr>
            </w:pPr>
          </w:p>
        </w:tc>
        <w:tc>
          <w:tcPr>
            <w:tcW w:w="460" w:type="dxa"/>
            <w:vAlign w:val="bottom"/>
            <w:tcBorders>
              <w:bottom w:val="single" w:sz="8" w:color="auto"/>
            </w:tcBorders>
          </w:tcPr>
          <w:p>
            <w:pPr>
              <w:spacing w:after="0"/>
              <w:rPr>
                <w:sz w:val="2"/>
                <w:szCs w:val="2"/>
                <w:color w:val="auto"/>
              </w:rPr>
            </w:pPr>
          </w:p>
        </w:tc>
        <w:tc>
          <w:tcPr>
            <w:tcW w:w="120" w:type="dxa"/>
            <w:vAlign w:val="bottom"/>
            <w:tcBorders>
              <w:bottom w:val="single" w:sz="8" w:color="auto"/>
            </w:tcBorders>
          </w:tcPr>
          <w:p>
            <w:pPr>
              <w:spacing w:after="0"/>
              <w:rPr>
                <w:sz w:val="2"/>
                <w:szCs w:val="2"/>
                <w:color w:val="auto"/>
              </w:rPr>
            </w:pPr>
          </w:p>
        </w:tc>
        <w:tc>
          <w:tcPr>
            <w:tcW w:w="3060" w:type="dxa"/>
            <w:vAlign w:val="bottom"/>
            <w:tcBorders>
              <w:bottom w:val="single" w:sz="8" w:color="auto"/>
            </w:tcBorders>
          </w:tcPr>
          <w:p>
            <w:pPr>
              <w:spacing w:after="0"/>
              <w:rPr>
                <w:sz w:val="2"/>
                <w:szCs w:val="2"/>
                <w:color w:val="auto"/>
              </w:rPr>
            </w:pPr>
          </w:p>
        </w:tc>
        <w:tc>
          <w:tcPr>
            <w:tcW w:w="80" w:type="dxa"/>
            <w:vAlign w:val="bottom"/>
            <w:tcBorders>
              <w:bottom w:val="single" w:sz="8" w:color="auto"/>
            </w:tcBorders>
          </w:tcPr>
          <w:p>
            <w:pPr>
              <w:spacing w:after="0"/>
              <w:rPr>
                <w:sz w:val="2"/>
                <w:szCs w:val="2"/>
                <w:color w:val="auto"/>
              </w:rPr>
            </w:pPr>
          </w:p>
        </w:tc>
        <w:tc>
          <w:tcPr>
            <w:tcW w:w="4680" w:type="dxa"/>
            <w:vAlign w:val="bottom"/>
            <w:tcBorders>
              <w:bottom w:val="single" w:sz="8" w:color="auto"/>
            </w:tcBorders>
          </w:tcPr>
          <w:p>
            <w:pPr>
              <w:spacing w:after="0"/>
              <w:rPr>
                <w:sz w:val="2"/>
                <w:szCs w:val="2"/>
                <w:color w:val="auto"/>
              </w:rPr>
            </w:pPr>
          </w:p>
        </w:tc>
        <w:tc>
          <w:tcPr>
            <w:tcW w:w="60" w:type="dxa"/>
            <w:vAlign w:val="bottom"/>
            <w:tcBorders>
              <w:bottom w:val="single" w:sz="8" w:color="auto"/>
            </w:tcBorders>
          </w:tcPr>
          <w:p>
            <w:pPr>
              <w:spacing w:after="0"/>
              <w:rPr>
                <w:sz w:val="2"/>
                <w:szCs w:val="2"/>
                <w:color w:val="auto"/>
              </w:rPr>
            </w:pPr>
          </w:p>
        </w:tc>
        <w:tc>
          <w:tcPr>
            <w:tcW w:w="660" w:type="dxa"/>
            <w:vAlign w:val="bottom"/>
            <w:tcBorders>
              <w:bottom w:val="single" w:sz="8" w:color="auto"/>
            </w:tcBorders>
          </w:tcPr>
          <w:p>
            <w:pPr>
              <w:spacing w:after="0"/>
              <w:rPr>
                <w:sz w:val="2"/>
                <w:szCs w:val="2"/>
                <w:color w:val="auto"/>
              </w:rPr>
            </w:pPr>
          </w:p>
        </w:tc>
      </w:tr>
      <w:tr>
        <w:trPr>
          <w:trHeight w:val="242"/>
        </w:trPr>
        <w:tc>
          <w:tcPr>
            <w:tcW w:w="100" w:type="dxa"/>
            <w:vAlign w:val="bottom"/>
            <w:tcBorders>
              <w:bottom w:val="single" w:sz="8" w:color="auto"/>
            </w:tcBorders>
          </w:tcPr>
          <w:p>
            <w:pPr>
              <w:spacing w:after="0"/>
              <w:rPr>
                <w:sz w:val="21"/>
                <w:szCs w:val="21"/>
                <w:color w:val="auto"/>
              </w:rPr>
            </w:pPr>
          </w:p>
        </w:tc>
        <w:tc>
          <w:tcPr>
            <w:tcW w:w="460" w:type="dxa"/>
            <w:vAlign w:val="bottom"/>
            <w:tcBorders>
              <w:bottom w:val="single" w:sz="8" w:color="auto"/>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3060" w:type="dxa"/>
            <w:vAlign w:val="bottom"/>
            <w:tcBorders>
              <w:bottom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2"/>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.11</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line="242" w:lineRule="exact"/>
              <w:rPr>
                <w:sz w:val="20"/>
                <w:szCs w:val="20"/>
                <w:color w:val="auto"/>
              </w:rPr>
            </w:pPr>
            <w:r>
              <w:rPr>
                <w:rFonts w:ascii="Arial" w:cs="Arial" w:eastAsia="Arial" w:hAnsi="Arial"/>
                <w:sz w:val="22"/>
                <w:szCs w:val="22"/>
                <w:color w:val="auto"/>
              </w:rPr>
              <w:t>Specific training</w:t>
            </w: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2" w:lineRule="exact"/>
              <w:rPr>
                <w:sz w:val="20"/>
                <w:szCs w:val="20"/>
                <w:color w:val="auto"/>
              </w:rPr>
            </w:pPr>
            <w:r>
              <w:rPr>
                <w:rFonts w:ascii="Arial" w:cs="Arial" w:eastAsia="Arial" w:hAnsi="Arial"/>
                <w:sz w:val="22"/>
                <w:szCs w:val="22"/>
                <w:color w:val="auto"/>
              </w:rPr>
              <w:t>Automatic Radar Plotting Aids</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.12</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Bridge team management</w:t>
            </w: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.13</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4" w:lineRule="exact"/>
              <w:rPr>
                <w:sz w:val="20"/>
                <w:szCs w:val="20"/>
                <w:color w:val="auto"/>
              </w:rPr>
            </w:pPr>
            <w:r>
              <w:rPr>
                <w:rFonts w:ascii="Arial" w:cs="Arial" w:eastAsia="Arial" w:hAnsi="Arial"/>
                <w:sz w:val="22"/>
                <w:szCs w:val="22"/>
                <w:color w:val="auto"/>
              </w:rPr>
              <w:t>Crane operation</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.14</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Crew resource management</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.15</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ECDIS</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.16</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GMDSS</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.17</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Oil tanker specialized</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.18</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Chemical tanker specialized</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.19</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Integrated bridge</w:t>
            </w: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.20</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4" w:lineRule="exact"/>
              <w:rPr>
                <w:sz w:val="20"/>
                <w:szCs w:val="20"/>
                <w:color w:val="auto"/>
              </w:rPr>
            </w:pPr>
            <w:r>
              <w:rPr>
                <w:rFonts w:ascii="Arial" w:cs="Arial" w:eastAsia="Arial" w:hAnsi="Arial"/>
                <w:sz w:val="22"/>
                <w:szCs w:val="22"/>
                <w:color w:val="auto"/>
              </w:rPr>
              <w:t>Liquefied gas tanker specialized</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.21</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Passenger ship familiarization</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.22</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Passenger ship safety</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.23</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Passenger ship crowd management</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.24</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Passenger ship crisis management</w:t>
            </w: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.25</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4" w:lineRule="exact"/>
              <w:rPr>
                <w:sz w:val="20"/>
                <w:szCs w:val="20"/>
                <w:color w:val="auto"/>
              </w:rPr>
            </w:pPr>
            <w:r>
              <w:rPr>
                <w:rFonts w:ascii="Arial" w:cs="Arial" w:eastAsia="Arial" w:hAnsi="Arial"/>
                <w:sz w:val="22"/>
                <w:szCs w:val="22"/>
                <w:color w:val="auto"/>
              </w:rPr>
              <w:t>Passenger ship safety, cargo safety, etc.</w:t>
            </w:r>
          </w:p>
        </w:tc>
        <w:tc>
          <w:tcPr>
            <w:tcW w:w="660" w:type="dxa"/>
            <w:vAlign w:val="bottom"/>
          </w:tcPr>
          <w:p>
            <w:pPr>
              <w:spacing w:after="0"/>
              <w:rPr>
                <w:sz w:val="21"/>
                <w:szCs w:val="21"/>
                <w:color w:val="auto"/>
              </w:rPr>
            </w:pPr>
          </w:p>
        </w:tc>
      </w:tr>
      <w:tr>
        <w:trPr>
          <w:trHeight w:val="242"/>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2" w:lineRule="exact"/>
              <w:rPr>
                <w:sz w:val="20"/>
                <w:szCs w:val="20"/>
                <w:color w:val="auto"/>
              </w:rPr>
            </w:pPr>
            <w:r>
              <w:rPr>
                <w:rFonts w:ascii="Arial" w:cs="Arial" w:eastAsia="Arial" w:hAnsi="Arial"/>
                <w:sz w:val="22"/>
                <w:szCs w:val="22"/>
                <w:color w:val="auto"/>
              </w:rPr>
              <w:t>.26</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2" w:lineRule="exact"/>
              <w:rPr>
                <w:sz w:val="20"/>
                <w:szCs w:val="20"/>
                <w:color w:val="auto"/>
              </w:rPr>
            </w:pPr>
            <w:r>
              <w:rPr>
                <w:rFonts w:ascii="Arial" w:cs="Arial" w:eastAsia="Arial" w:hAnsi="Arial"/>
                <w:sz w:val="22"/>
                <w:szCs w:val="22"/>
                <w:color w:val="auto"/>
              </w:rPr>
              <w:t>Ship/engine control</w:t>
            </w: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.27</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4" w:lineRule="exact"/>
              <w:rPr>
                <w:sz w:val="20"/>
                <w:szCs w:val="20"/>
                <w:color w:val="auto"/>
              </w:rPr>
            </w:pPr>
            <w:r>
              <w:rPr>
                <w:rFonts w:ascii="Arial" w:cs="Arial" w:eastAsia="Arial" w:hAnsi="Arial"/>
                <w:sz w:val="22"/>
                <w:szCs w:val="22"/>
                <w:color w:val="auto"/>
              </w:rPr>
              <w:t>Tanker familiarization</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.28</w:t>
            </w:r>
          </w:p>
        </w:tc>
        <w:tc>
          <w:tcPr>
            <w:tcW w:w="120" w:type="dxa"/>
            <w:vAlign w:val="bottom"/>
          </w:tcPr>
          <w:p>
            <w:pPr>
              <w:spacing w:after="0"/>
              <w:rPr>
                <w:sz w:val="21"/>
                <w:szCs w:val="21"/>
                <w:color w:val="auto"/>
              </w:rPr>
            </w:pPr>
          </w:p>
        </w:tc>
        <w:tc>
          <w:tcPr>
            <w:tcW w:w="3060" w:type="dxa"/>
            <w:vAlign w:val="bottom"/>
            <w:tcBorders>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Towing operations</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.29</w:t>
            </w:r>
          </w:p>
        </w:tc>
        <w:tc>
          <w:tcPr>
            <w:tcW w:w="120" w:type="dxa"/>
            <w:vAlign w:val="bottom"/>
            <w:tcBorders>
              <w:bottom w:val="single" w:sz="8" w:color="auto"/>
            </w:tcBorders>
          </w:tcPr>
          <w:p>
            <w:pPr>
              <w:spacing w:after="0"/>
              <w:rPr>
                <w:sz w:val="21"/>
                <w:szCs w:val="21"/>
                <w:color w:val="auto"/>
              </w:rPr>
            </w:pPr>
          </w:p>
        </w:tc>
        <w:tc>
          <w:tcPr>
            <w:tcW w:w="3060" w:type="dxa"/>
            <w:vAlign w:val="bottom"/>
            <w:tcBorders>
              <w:bottom w:val="single" w:sz="8" w:color="auto"/>
              <w:right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740" w:type="dxa"/>
            <w:vAlign w:val="bottom"/>
            <w:tcBorders>
              <w:bottom w:val="single" w:sz="8" w:color="auto"/>
              <w:right w:val="single" w:sz="8" w:color="auto"/>
            </w:tcBorders>
            <w:gridSpan w:val="2"/>
          </w:tcPr>
          <w:p>
            <w:pPr>
              <w:spacing w:after="0" w:line="243" w:lineRule="exact"/>
              <w:rPr>
                <w:sz w:val="20"/>
                <w:szCs w:val="20"/>
                <w:color w:val="auto"/>
              </w:rPr>
            </w:pPr>
            <w:r>
              <w:rPr>
                <w:rFonts w:ascii="Arial" w:cs="Arial" w:eastAsia="Arial" w:hAnsi="Arial"/>
                <w:sz w:val="22"/>
                <w:szCs w:val="22"/>
                <w:color w:val="auto"/>
              </w:rPr>
              <w:t>Dynamic positioning</w:t>
            </w:r>
          </w:p>
        </w:tc>
        <w:tc>
          <w:tcPr>
            <w:tcW w:w="660" w:type="dxa"/>
            <w:vAlign w:val="bottom"/>
          </w:tcPr>
          <w:p>
            <w:pPr>
              <w:spacing w:after="0"/>
              <w:rPr>
                <w:sz w:val="21"/>
                <w:szCs w:val="21"/>
                <w:color w:val="auto"/>
              </w:rPr>
            </w:pPr>
          </w:p>
        </w:tc>
      </w:tr>
      <w:tr>
        <w:trPr>
          <w:trHeight w:val="241"/>
        </w:trPr>
        <w:tc>
          <w:tcPr>
            <w:tcW w:w="100" w:type="dxa"/>
            <w:vAlign w:val="bottom"/>
            <w:tcBorders>
              <w:left w:val="single" w:sz="8" w:color="auto"/>
            </w:tcBorders>
          </w:tcPr>
          <w:p>
            <w:pPr>
              <w:spacing w:after="0"/>
              <w:rPr>
                <w:sz w:val="20"/>
                <w:szCs w:val="20"/>
                <w:color w:val="auto"/>
              </w:rPr>
            </w:pPr>
          </w:p>
        </w:tc>
        <w:tc>
          <w:tcPr>
            <w:tcW w:w="460" w:type="dxa"/>
            <w:vAlign w:val="bottom"/>
            <w:tcBorders>
              <w:right w:val="single" w:sz="8" w:color="auto"/>
            </w:tcBorders>
          </w:tcPr>
          <w:p>
            <w:pPr>
              <w:ind w:left="20"/>
              <w:spacing w:after="0" w:line="241" w:lineRule="exact"/>
              <w:rPr>
                <w:sz w:val="20"/>
                <w:szCs w:val="20"/>
                <w:color w:val="auto"/>
              </w:rPr>
            </w:pPr>
            <w:r>
              <w:rPr>
                <w:rFonts w:ascii="Arial" w:cs="Arial" w:eastAsia="Arial" w:hAnsi="Arial"/>
                <w:sz w:val="22"/>
                <w:szCs w:val="22"/>
                <w:color w:val="auto"/>
              </w:rPr>
              <w:t>.30</w:t>
            </w:r>
          </w:p>
        </w:tc>
        <w:tc>
          <w:tcPr>
            <w:tcW w:w="120" w:type="dxa"/>
            <w:vAlign w:val="bottom"/>
          </w:tcPr>
          <w:p>
            <w:pPr>
              <w:spacing w:after="0"/>
              <w:rPr>
                <w:sz w:val="20"/>
                <w:szCs w:val="20"/>
                <w:color w:val="auto"/>
              </w:rPr>
            </w:pPr>
          </w:p>
        </w:tc>
        <w:tc>
          <w:tcPr>
            <w:tcW w:w="3060" w:type="dxa"/>
            <w:vAlign w:val="bottom"/>
            <w:tcBorders>
              <w:right w:val="single" w:sz="8" w:color="auto"/>
            </w:tcBorders>
          </w:tcPr>
          <w:p>
            <w:pPr>
              <w:spacing w:after="0" w:line="241" w:lineRule="exact"/>
              <w:rPr>
                <w:sz w:val="20"/>
                <w:szCs w:val="20"/>
                <w:color w:val="auto"/>
              </w:rPr>
            </w:pPr>
            <w:r>
              <w:rPr>
                <w:rFonts w:ascii="Arial" w:cs="Arial" w:eastAsia="Arial" w:hAnsi="Arial"/>
                <w:sz w:val="22"/>
                <w:szCs w:val="22"/>
                <w:color w:val="auto"/>
              </w:rPr>
              <w:t>Training not according to</w:t>
            </w:r>
          </w:p>
        </w:tc>
        <w:tc>
          <w:tcPr>
            <w:tcW w:w="80" w:type="dxa"/>
            <w:vAlign w:val="bottom"/>
          </w:tcPr>
          <w:p>
            <w:pPr>
              <w:spacing w:after="0"/>
              <w:rPr>
                <w:sz w:val="20"/>
                <w:szCs w:val="20"/>
                <w:color w:val="auto"/>
              </w:rPr>
            </w:pPr>
          </w:p>
        </w:tc>
        <w:tc>
          <w:tcPr>
            <w:tcW w:w="4680" w:type="dxa"/>
            <w:vAlign w:val="bottom"/>
          </w:tcPr>
          <w:p>
            <w:pPr>
              <w:spacing w:after="0"/>
              <w:rPr>
                <w:sz w:val="20"/>
                <w:szCs w:val="20"/>
                <w:color w:val="auto"/>
              </w:rPr>
            </w:pPr>
          </w:p>
        </w:tc>
        <w:tc>
          <w:tcPr>
            <w:tcW w:w="60" w:type="dxa"/>
            <w:vAlign w:val="bottom"/>
            <w:tcBorders>
              <w:right w:val="single" w:sz="8" w:color="auto"/>
            </w:tcBorders>
          </w:tcPr>
          <w:p>
            <w:pPr>
              <w:spacing w:after="0"/>
              <w:rPr>
                <w:sz w:val="20"/>
                <w:szCs w:val="20"/>
                <w:color w:val="auto"/>
              </w:rPr>
            </w:pPr>
          </w:p>
        </w:tc>
        <w:tc>
          <w:tcPr>
            <w:tcW w:w="660" w:type="dxa"/>
            <w:vAlign w:val="bottom"/>
          </w:tcPr>
          <w:p>
            <w:pPr>
              <w:spacing w:after="0"/>
              <w:rPr>
                <w:sz w:val="20"/>
                <w:szCs w:val="20"/>
                <w:color w:val="auto"/>
              </w:rPr>
            </w:pPr>
          </w:p>
        </w:tc>
      </w:tr>
      <w:tr>
        <w:trPr>
          <w:trHeight w:val="255"/>
        </w:trPr>
        <w:tc>
          <w:tcPr>
            <w:tcW w:w="100" w:type="dxa"/>
            <w:vAlign w:val="bottom"/>
            <w:tcBorders>
              <w:left w:val="single" w:sz="8" w:color="auto"/>
              <w:bottom w:val="single" w:sz="8" w:color="auto"/>
            </w:tcBorders>
          </w:tcPr>
          <w:p>
            <w:pPr>
              <w:spacing w:after="0"/>
              <w:rPr>
                <w:sz w:val="22"/>
                <w:szCs w:val="22"/>
                <w:color w:val="auto"/>
              </w:rPr>
            </w:pPr>
          </w:p>
        </w:tc>
        <w:tc>
          <w:tcPr>
            <w:tcW w:w="460" w:type="dxa"/>
            <w:vAlign w:val="bottom"/>
            <w:tcBorders>
              <w:bottom w:val="single" w:sz="8" w:color="auto"/>
              <w:right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3060" w:type="dxa"/>
            <w:vAlign w:val="bottom"/>
            <w:tcBorders>
              <w:bottom w:val="single" w:sz="8" w:color="auto"/>
              <w:right w:val="single" w:sz="8" w:color="auto"/>
            </w:tcBorders>
          </w:tcPr>
          <w:p>
            <w:pPr>
              <w:spacing w:after="0"/>
              <w:rPr>
                <w:sz w:val="20"/>
                <w:szCs w:val="20"/>
                <w:color w:val="auto"/>
              </w:rPr>
            </w:pPr>
            <w:r>
              <w:rPr>
                <w:rFonts w:ascii="Arial" w:cs="Arial" w:eastAsia="Arial" w:hAnsi="Arial"/>
                <w:sz w:val="22"/>
                <w:szCs w:val="22"/>
                <w:color w:val="auto"/>
              </w:rPr>
              <w:t>national law</w:t>
            </w:r>
          </w:p>
        </w:tc>
        <w:tc>
          <w:tcPr>
            <w:tcW w:w="80" w:type="dxa"/>
            <w:vAlign w:val="bottom"/>
            <w:tcBorders>
              <w:bottom w:val="single" w:sz="8" w:color="auto"/>
            </w:tcBorders>
          </w:tcPr>
          <w:p>
            <w:pPr>
              <w:spacing w:after="0"/>
              <w:rPr>
                <w:sz w:val="22"/>
                <w:szCs w:val="22"/>
                <w:color w:val="auto"/>
              </w:rPr>
            </w:pPr>
          </w:p>
        </w:tc>
        <w:tc>
          <w:tcPr>
            <w:tcW w:w="4680" w:type="dxa"/>
            <w:vAlign w:val="bottom"/>
            <w:tcBorders>
              <w:bottom w:val="single" w:sz="8" w:color="auto"/>
            </w:tcBorders>
          </w:tcPr>
          <w:p>
            <w:pPr>
              <w:spacing w:after="0"/>
              <w:rPr>
                <w:sz w:val="22"/>
                <w:szCs w:val="22"/>
                <w:color w:val="auto"/>
              </w:rPr>
            </w:pPr>
          </w:p>
        </w:tc>
        <w:tc>
          <w:tcPr>
            <w:tcW w:w="60" w:type="dxa"/>
            <w:vAlign w:val="bottom"/>
            <w:tcBorders>
              <w:bottom w:val="single" w:sz="8" w:color="auto"/>
              <w:right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.31</w:t>
            </w:r>
          </w:p>
        </w:tc>
        <w:tc>
          <w:tcPr>
            <w:tcW w:w="120" w:type="dxa"/>
            <w:vAlign w:val="bottom"/>
            <w:tcBorders>
              <w:bottom w:val="single" w:sz="8" w:color="auto"/>
            </w:tcBorders>
          </w:tcPr>
          <w:p>
            <w:pPr>
              <w:spacing w:after="0"/>
              <w:rPr>
                <w:sz w:val="21"/>
                <w:szCs w:val="21"/>
                <w:color w:val="auto"/>
              </w:rPr>
            </w:pPr>
          </w:p>
        </w:tc>
        <w:tc>
          <w:tcPr>
            <w:tcW w:w="306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Other</w:t>
            </w:r>
          </w:p>
        </w:tc>
        <w:tc>
          <w:tcPr>
            <w:tcW w:w="80" w:type="dxa"/>
            <w:vAlign w:val="bottom"/>
            <w:tcBorders>
              <w:bottom w:val="single" w:sz="8" w:color="auto"/>
            </w:tcBorders>
          </w:tcPr>
          <w:p>
            <w:pPr>
              <w:spacing w:after="0"/>
              <w:rPr>
                <w:sz w:val="21"/>
                <w:szCs w:val="21"/>
                <w:color w:val="auto"/>
              </w:rPr>
            </w:pP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.32</w:t>
            </w:r>
          </w:p>
        </w:tc>
        <w:tc>
          <w:tcPr>
            <w:tcW w:w="120" w:type="dxa"/>
            <w:vAlign w:val="bottom"/>
            <w:tcBorders>
              <w:bottom w:val="single" w:sz="8" w:color="auto"/>
            </w:tcBorders>
          </w:tcPr>
          <w:p>
            <w:pPr>
              <w:spacing w:after="0"/>
              <w:rPr>
                <w:sz w:val="21"/>
                <w:szCs w:val="21"/>
                <w:color w:val="auto"/>
              </w:rPr>
            </w:pPr>
          </w:p>
        </w:tc>
        <w:tc>
          <w:tcPr>
            <w:tcW w:w="3060" w:type="dxa"/>
            <w:vAlign w:val="bottom"/>
            <w:tcBorders>
              <w:bottom w:val="single" w:sz="8" w:color="auto"/>
              <w:right w:val="single" w:sz="8" w:color="auto"/>
            </w:tcBorders>
          </w:tcPr>
          <w:p>
            <w:pPr>
              <w:spacing w:after="0" w:line="243" w:lineRule="exact"/>
              <w:rPr>
                <w:sz w:val="20"/>
                <w:szCs w:val="20"/>
                <w:color w:val="auto"/>
              </w:rPr>
            </w:pPr>
            <w:r>
              <w:rPr>
                <w:rFonts w:ascii="Arial" w:cs="Arial" w:eastAsia="Arial" w:hAnsi="Arial"/>
                <w:sz w:val="22"/>
                <w:szCs w:val="22"/>
                <w:color w:val="auto"/>
              </w:rPr>
              <w:t>None</w:t>
            </w:r>
          </w:p>
        </w:tc>
        <w:tc>
          <w:tcPr>
            <w:tcW w:w="80" w:type="dxa"/>
            <w:vAlign w:val="bottom"/>
            <w:tcBorders>
              <w:bottom w:val="single" w:sz="8" w:color="auto"/>
            </w:tcBorders>
          </w:tcPr>
          <w:p>
            <w:pPr>
              <w:spacing w:after="0"/>
              <w:rPr>
                <w:sz w:val="21"/>
                <w:szCs w:val="21"/>
                <w:color w:val="auto"/>
              </w:rPr>
            </w:pP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4" w:lineRule="exact"/>
              <w:rPr>
                <w:sz w:val="20"/>
                <w:szCs w:val="20"/>
                <w:color w:val="auto"/>
              </w:rPr>
            </w:pPr>
            <w:r>
              <w:rPr>
                <w:rFonts w:ascii="Arial" w:cs="Arial" w:eastAsia="Arial" w:hAnsi="Arial"/>
                <w:sz w:val="22"/>
                <w:szCs w:val="22"/>
                <w:color w:val="auto"/>
              </w:rPr>
              <w:t>.33</w:t>
            </w:r>
          </w:p>
        </w:tc>
        <w:tc>
          <w:tcPr>
            <w:tcW w:w="120" w:type="dxa"/>
            <w:vAlign w:val="bottom"/>
            <w:tcBorders>
              <w:bottom w:val="single" w:sz="8" w:color="auto"/>
            </w:tcBorders>
          </w:tcPr>
          <w:p>
            <w:pPr>
              <w:spacing w:after="0"/>
              <w:rPr>
                <w:sz w:val="21"/>
                <w:szCs w:val="21"/>
                <w:color w:val="auto"/>
              </w:rPr>
            </w:pPr>
          </w:p>
        </w:tc>
        <w:tc>
          <w:tcPr>
            <w:tcW w:w="3060" w:type="dxa"/>
            <w:vAlign w:val="bottom"/>
            <w:tcBorders>
              <w:bottom w:val="single" w:sz="8" w:color="auto"/>
              <w:right w:val="single" w:sz="8" w:color="auto"/>
            </w:tcBorders>
          </w:tcPr>
          <w:p>
            <w:pPr>
              <w:spacing w:after="0" w:line="244" w:lineRule="exact"/>
              <w:rPr>
                <w:sz w:val="20"/>
                <w:szCs w:val="20"/>
                <w:color w:val="auto"/>
              </w:rPr>
            </w:pPr>
            <w:r>
              <w:rPr>
                <w:rFonts w:ascii="Arial" w:cs="Arial" w:eastAsia="Arial" w:hAnsi="Arial"/>
                <w:sz w:val="22"/>
                <w:szCs w:val="22"/>
                <w:color w:val="auto"/>
              </w:rPr>
              <w:t>Unknown</w:t>
            </w:r>
          </w:p>
        </w:tc>
        <w:tc>
          <w:tcPr>
            <w:tcW w:w="80" w:type="dxa"/>
            <w:vAlign w:val="bottom"/>
            <w:tcBorders>
              <w:bottom w:val="single" w:sz="8" w:color="auto"/>
            </w:tcBorders>
          </w:tcPr>
          <w:p>
            <w:pPr>
              <w:spacing w:after="0"/>
              <w:rPr>
                <w:sz w:val="21"/>
                <w:szCs w:val="21"/>
                <w:color w:val="auto"/>
              </w:rPr>
            </w:pP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745"/>
        </w:trPr>
        <w:tc>
          <w:tcPr>
            <w:tcW w:w="1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400" w:type="dxa"/>
            <w:vAlign w:val="bottom"/>
            <w:gridSpan w:val="3"/>
          </w:tcPr>
          <w:p>
            <w:pPr>
              <w:jc w:val="center"/>
              <w:ind w:right="3720"/>
              <w:spacing w:after="0"/>
              <w:rPr>
                <w:sz w:val="20"/>
                <w:szCs w:val="20"/>
                <w:color w:val="auto"/>
              </w:rPr>
            </w:pPr>
            <w:r>
              <w:rPr>
                <w:rFonts w:ascii="Arial" w:cs="Arial" w:eastAsia="Arial" w:hAnsi="Arial"/>
                <w:sz w:val="22"/>
                <w:szCs w:val="22"/>
                <w:b w:val="1"/>
                <w:bCs w:val="1"/>
                <w:color w:val="auto"/>
                <w:w w:val="99"/>
              </w:rPr>
              <w:t>Table 19</w:t>
            </w:r>
          </w:p>
        </w:tc>
      </w:tr>
      <w:tr>
        <w:trPr>
          <w:trHeight w:val="506"/>
        </w:trPr>
        <w:tc>
          <w:tcPr>
            <w:tcW w:w="1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400" w:type="dxa"/>
            <w:vAlign w:val="bottom"/>
            <w:gridSpan w:val="3"/>
          </w:tcPr>
          <w:p>
            <w:pPr>
              <w:jc w:val="center"/>
              <w:ind w:right="3740"/>
              <w:spacing w:after="0"/>
              <w:rPr>
                <w:sz w:val="20"/>
                <w:szCs w:val="20"/>
                <w:color w:val="auto"/>
              </w:rPr>
            </w:pPr>
            <w:r>
              <w:rPr>
                <w:rFonts w:ascii="Arial" w:cs="Arial" w:eastAsia="Arial" w:hAnsi="Arial"/>
                <w:sz w:val="22"/>
                <w:szCs w:val="22"/>
                <w:b w:val="1"/>
                <w:bCs w:val="1"/>
                <w:color w:val="auto"/>
              </w:rPr>
              <w:t>Error type</w:t>
            </w:r>
          </w:p>
        </w:tc>
      </w:tr>
      <w:tr>
        <w:trPr>
          <w:trHeight w:val="259"/>
        </w:trPr>
        <w:tc>
          <w:tcPr>
            <w:tcW w:w="100" w:type="dxa"/>
            <w:vAlign w:val="bottom"/>
            <w:tcBorders>
              <w:bottom w:val="single" w:sz="8" w:color="auto"/>
            </w:tcBorders>
          </w:tcPr>
          <w:p>
            <w:pPr>
              <w:spacing w:after="0"/>
              <w:rPr>
                <w:sz w:val="22"/>
                <w:szCs w:val="22"/>
                <w:color w:val="auto"/>
              </w:rPr>
            </w:pPr>
          </w:p>
        </w:tc>
        <w:tc>
          <w:tcPr>
            <w:tcW w:w="46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3140" w:type="dxa"/>
            <w:vAlign w:val="bottom"/>
            <w:tcBorders>
              <w:bottom w:val="single" w:sz="8" w:color="auto"/>
            </w:tcBorders>
            <w:gridSpan w:val="2"/>
          </w:tcPr>
          <w:p>
            <w:pPr>
              <w:spacing w:after="0"/>
              <w:rPr>
                <w:sz w:val="22"/>
                <w:szCs w:val="22"/>
                <w:color w:val="auto"/>
              </w:rPr>
            </w:pPr>
          </w:p>
        </w:tc>
        <w:tc>
          <w:tcPr>
            <w:tcW w:w="4680" w:type="dxa"/>
            <w:vAlign w:val="bottom"/>
            <w:tcBorders>
              <w:bottom w:val="single" w:sz="8" w:color="auto"/>
            </w:tcBorders>
          </w:tcPr>
          <w:p>
            <w:pPr>
              <w:spacing w:after="0"/>
              <w:rPr>
                <w:sz w:val="22"/>
                <w:szCs w:val="22"/>
                <w:color w:val="auto"/>
              </w:rPr>
            </w:pPr>
          </w:p>
        </w:tc>
        <w:tc>
          <w:tcPr>
            <w:tcW w:w="60" w:type="dxa"/>
            <w:vAlign w:val="bottom"/>
          </w:tcPr>
          <w:p>
            <w:pPr>
              <w:spacing w:after="0"/>
              <w:rPr>
                <w:sz w:val="22"/>
                <w:szCs w:val="22"/>
                <w:color w:val="auto"/>
              </w:rPr>
            </w:pPr>
          </w:p>
        </w:tc>
        <w:tc>
          <w:tcPr>
            <w:tcW w:w="660" w:type="dxa"/>
            <w:vAlign w:val="bottom"/>
          </w:tcPr>
          <w:p>
            <w:pPr>
              <w:spacing w:after="0"/>
              <w:rPr>
                <w:sz w:val="22"/>
                <w:szCs w:val="22"/>
                <w:color w:val="auto"/>
              </w:rPr>
            </w:pPr>
          </w:p>
        </w:tc>
      </w:tr>
      <w:tr>
        <w:trPr>
          <w:trHeight w:val="241"/>
        </w:trPr>
        <w:tc>
          <w:tcPr>
            <w:tcW w:w="100" w:type="dxa"/>
            <w:vAlign w:val="bottom"/>
            <w:tcBorders>
              <w:left w:val="single" w:sz="8" w:color="auto"/>
              <w:bottom w:val="single" w:sz="8" w:color="auto"/>
            </w:tcBorders>
          </w:tcPr>
          <w:p>
            <w:pPr>
              <w:spacing w:after="0"/>
              <w:rPr>
                <w:sz w:val="20"/>
                <w:szCs w:val="20"/>
                <w:color w:val="auto"/>
              </w:rPr>
            </w:pPr>
          </w:p>
        </w:tc>
        <w:tc>
          <w:tcPr>
            <w:tcW w:w="460" w:type="dxa"/>
            <w:vAlign w:val="bottom"/>
            <w:tcBorders>
              <w:bottom w:val="single" w:sz="8" w:color="auto"/>
              <w:right w:val="single" w:sz="8" w:color="auto"/>
            </w:tcBorders>
          </w:tcPr>
          <w:p>
            <w:pPr>
              <w:ind w:left="20"/>
              <w:spacing w:after="0" w:line="241" w:lineRule="exact"/>
              <w:rPr>
                <w:sz w:val="20"/>
                <w:szCs w:val="20"/>
                <w:color w:val="auto"/>
              </w:rPr>
            </w:pPr>
            <w:r>
              <w:rPr>
                <w:rFonts w:ascii="Arial" w:cs="Arial" w:eastAsia="Arial" w:hAnsi="Arial"/>
                <w:sz w:val="22"/>
                <w:szCs w:val="22"/>
                <w:color w:val="auto"/>
              </w:rPr>
              <w:t>.1</w:t>
            </w:r>
          </w:p>
        </w:tc>
        <w:tc>
          <w:tcPr>
            <w:tcW w:w="3260" w:type="dxa"/>
            <w:vAlign w:val="bottom"/>
            <w:tcBorders>
              <w:bottom w:val="single" w:sz="8" w:color="auto"/>
            </w:tcBorders>
            <w:gridSpan w:val="3"/>
          </w:tcPr>
          <w:p>
            <w:pPr>
              <w:ind w:left="100"/>
              <w:spacing w:after="0" w:line="241" w:lineRule="exact"/>
              <w:rPr>
                <w:sz w:val="20"/>
                <w:szCs w:val="20"/>
                <w:color w:val="auto"/>
              </w:rPr>
            </w:pPr>
            <w:r>
              <w:rPr>
                <w:rFonts w:ascii="Arial" w:cs="Arial" w:eastAsia="Arial" w:hAnsi="Arial"/>
                <w:sz w:val="22"/>
                <w:szCs w:val="22"/>
                <w:color w:val="auto"/>
              </w:rPr>
              <w:t>Observation</w:t>
            </w:r>
          </w:p>
        </w:tc>
        <w:tc>
          <w:tcPr>
            <w:tcW w:w="4680" w:type="dxa"/>
            <w:vAlign w:val="bottom"/>
            <w:tcBorders>
              <w:bottom w:val="single" w:sz="8" w:color="auto"/>
              <w:right w:val="single" w:sz="8" w:color="auto"/>
            </w:tcBorders>
          </w:tcPr>
          <w:p>
            <w:pPr>
              <w:spacing w:after="0"/>
              <w:rPr>
                <w:sz w:val="20"/>
                <w:szCs w:val="20"/>
                <w:color w:val="auto"/>
              </w:rPr>
            </w:pPr>
          </w:p>
        </w:tc>
        <w:tc>
          <w:tcPr>
            <w:tcW w:w="60" w:type="dxa"/>
            <w:vAlign w:val="bottom"/>
          </w:tcPr>
          <w:p>
            <w:pPr>
              <w:spacing w:after="0"/>
              <w:rPr>
                <w:sz w:val="20"/>
                <w:szCs w:val="20"/>
                <w:color w:val="auto"/>
              </w:rPr>
            </w:pPr>
          </w:p>
        </w:tc>
        <w:tc>
          <w:tcPr>
            <w:tcW w:w="660" w:type="dxa"/>
            <w:vAlign w:val="bottom"/>
          </w:tcPr>
          <w:p>
            <w:pPr>
              <w:spacing w:after="0"/>
              <w:rPr>
                <w:sz w:val="20"/>
                <w:szCs w:val="20"/>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.2</w:t>
            </w:r>
          </w:p>
        </w:tc>
        <w:tc>
          <w:tcPr>
            <w:tcW w:w="3260" w:type="dxa"/>
            <w:vAlign w:val="bottom"/>
            <w:tcBorders>
              <w:bottom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Interpretation</w:t>
            </w:r>
          </w:p>
        </w:tc>
        <w:tc>
          <w:tcPr>
            <w:tcW w:w="4680" w:type="dxa"/>
            <w:vAlign w:val="bottom"/>
            <w:tcBorders>
              <w:bottom w:val="single" w:sz="8" w:color="auto"/>
              <w:right w:val="single" w:sz="8" w:color="auto"/>
            </w:tcBorders>
          </w:tcPr>
          <w:p>
            <w:pPr>
              <w:spacing w:after="0"/>
              <w:rPr>
                <w:sz w:val="21"/>
                <w:szCs w:val="21"/>
                <w:color w:val="auto"/>
              </w:rPr>
            </w:pPr>
          </w:p>
        </w:tc>
        <w:tc>
          <w:tcPr>
            <w:tcW w:w="60" w:type="dxa"/>
            <w:vAlign w:val="bottom"/>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.3</w:t>
            </w:r>
          </w:p>
        </w:tc>
        <w:tc>
          <w:tcPr>
            <w:tcW w:w="3260" w:type="dxa"/>
            <w:vAlign w:val="bottom"/>
            <w:tcBorders>
              <w:bottom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Planning / Intention</w:t>
            </w:r>
          </w:p>
        </w:tc>
        <w:tc>
          <w:tcPr>
            <w:tcW w:w="4680" w:type="dxa"/>
            <w:vAlign w:val="bottom"/>
            <w:tcBorders>
              <w:bottom w:val="single" w:sz="8" w:color="auto"/>
              <w:right w:val="single" w:sz="8" w:color="auto"/>
            </w:tcBorders>
          </w:tcPr>
          <w:p>
            <w:pPr>
              <w:spacing w:after="0"/>
              <w:rPr>
                <w:sz w:val="21"/>
                <w:szCs w:val="21"/>
                <w:color w:val="auto"/>
              </w:rPr>
            </w:pPr>
          </w:p>
        </w:tc>
        <w:tc>
          <w:tcPr>
            <w:tcW w:w="60" w:type="dxa"/>
            <w:vAlign w:val="bottom"/>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right w:val="single" w:sz="8" w:color="auto"/>
            </w:tcBorders>
          </w:tcPr>
          <w:p>
            <w:pPr>
              <w:ind w:left="20"/>
              <w:spacing w:after="0" w:line="243" w:lineRule="exact"/>
              <w:rPr>
                <w:sz w:val="20"/>
                <w:szCs w:val="20"/>
                <w:color w:val="auto"/>
              </w:rPr>
            </w:pPr>
            <w:r>
              <w:rPr>
                <w:rFonts w:ascii="Arial" w:cs="Arial" w:eastAsia="Arial" w:hAnsi="Arial"/>
                <w:sz w:val="22"/>
                <w:szCs w:val="22"/>
                <w:color w:val="auto"/>
              </w:rPr>
              <w:t>.4</w:t>
            </w:r>
          </w:p>
        </w:tc>
        <w:tc>
          <w:tcPr>
            <w:tcW w:w="3260" w:type="dxa"/>
            <w:vAlign w:val="bottom"/>
            <w:tcBorders>
              <w:bottom w:val="single" w:sz="8" w:color="auto"/>
            </w:tcBorders>
            <w:gridSpan w:val="3"/>
          </w:tcPr>
          <w:p>
            <w:pPr>
              <w:ind w:left="100"/>
              <w:spacing w:after="0" w:line="243" w:lineRule="exact"/>
              <w:rPr>
                <w:sz w:val="20"/>
                <w:szCs w:val="20"/>
                <w:color w:val="auto"/>
              </w:rPr>
            </w:pPr>
            <w:r>
              <w:rPr>
                <w:rFonts w:ascii="Arial" w:cs="Arial" w:eastAsia="Arial" w:hAnsi="Arial"/>
                <w:sz w:val="22"/>
                <w:szCs w:val="22"/>
                <w:color w:val="auto"/>
              </w:rPr>
              <w:t>Action</w:t>
            </w:r>
          </w:p>
        </w:tc>
        <w:tc>
          <w:tcPr>
            <w:tcW w:w="4680" w:type="dxa"/>
            <w:vAlign w:val="bottom"/>
            <w:tcBorders>
              <w:bottom w:val="single" w:sz="8" w:color="auto"/>
              <w:right w:val="single" w:sz="8" w:color="auto"/>
            </w:tcBorders>
          </w:tcPr>
          <w:p>
            <w:pPr>
              <w:spacing w:after="0"/>
              <w:rPr>
                <w:sz w:val="21"/>
                <w:szCs w:val="21"/>
                <w:color w:val="auto"/>
              </w:rPr>
            </w:pPr>
          </w:p>
        </w:tc>
        <w:tc>
          <w:tcPr>
            <w:tcW w:w="60" w:type="dxa"/>
            <w:vAlign w:val="bottom"/>
          </w:tcPr>
          <w:p>
            <w:pPr>
              <w:spacing w:after="0"/>
              <w:rPr>
                <w:sz w:val="21"/>
                <w:szCs w:val="21"/>
                <w:color w:val="auto"/>
              </w:rPr>
            </w:pPr>
          </w:p>
        </w:tc>
        <w:tc>
          <w:tcPr>
            <w:tcW w:w="660" w:type="dxa"/>
            <w:vAlign w:val="bottom"/>
          </w:tcPr>
          <w:p>
            <w:pPr>
              <w:spacing w:after="0"/>
              <w:rPr>
                <w:sz w:val="21"/>
                <w:szCs w:val="21"/>
                <w:color w:val="auto"/>
              </w:rPr>
            </w:pPr>
          </w:p>
        </w:tc>
      </w:tr>
      <w:tr>
        <w:trPr>
          <w:trHeight w:val="746"/>
        </w:trPr>
        <w:tc>
          <w:tcPr>
            <w:tcW w:w="1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5400" w:type="dxa"/>
            <w:vAlign w:val="bottom"/>
            <w:gridSpan w:val="3"/>
          </w:tcPr>
          <w:p>
            <w:pPr>
              <w:jc w:val="center"/>
              <w:ind w:right="3720"/>
              <w:spacing w:after="0"/>
              <w:rPr>
                <w:sz w:val="20"/>
                <w:szCs w:val="20"/>
                <w:color w:val="auto"/>
              </w:rPr>
            </w:pPr>
            <w:r>
              <w:rPr>
                <w:rFonts w:ascii="Arial" w:cs="Arial" w:eastAsia="Arial" w:hAnsi="Arial"/>
                <w:sz w:val="22"/>
                <w:szCs w:val="22"/>
                <w:b w:val="1"/>
                <w:bCs w:val="1"/>
                <w:color w:val="auto"/>
                <w:w w:val="99"/>
              </w:rPr>
              <w:t>Table 20</w:t>
            </w:r>
          </w:p>
        </w:tc>
      </w:tr>
      <w:tr>
        <w:trPr>
          <w:trHeight w:val="506"/>
        </w:trPr>
        <w:tc>
          <w:tcPr>
            <w:tcW w:w="10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8540" w:type="dxa"/>
            <w:vAlign w:val="bottom"/>
            <w:gridSpan w:val="5"/>
          </w:tcPr>
          <w:p>
            <w:pPr>
              <w:jc w:val="center"/>
              <w:ind w:right="580"/>
              <w:spacing w:after="0"/>
              <w:rPr>
                <w:sz w:val="20"/>
                <w:szCs w:val="20"/>
                <w:color w:val="auto"/>
              </w:rPr>
            </w:pPr>
            <w:r>
              <w:rPr>
                <w:rFonts w:ascii="Arial" w:cs="Arial" w:eastAsia="Arial" w:hAnsi="Arial"/>
                <w:sz w:val="22"/>
                <w:szCs w:val="22"/>
                <w:b w:val="1"/>
                <w:bCs w:val="1"/>
                <w:color w:val="auto"/>
              </w:rPr>
              <w:t>Temporary related contributing factors (select all that applies)</w:t>
            </w:r>
          </w:p>
        </w:tc>
      </w:tr>
      <w:tr>
        <w:trPr>
          <w:trHeight w:val="256"/>
        </w:trPr>
        <w:tc>
          <w:tcPr>
            <w:tcW w:w="100" w:type="dxa"/>
            <w:vAlign w:val="bottom"/>
            <w:tcBorders>
              <w:bottom w:val="single" w:sz="8" w:color="auto"/>
            </w:tcBorders>
          </w:tcPr>
          <w:p>
            <w:pPr>
              <w:spacing w:after="0"/>
              <w:rPr>
                <w:sz w:val="22"/>
                <w:szCs w:val="22"/>
                <w:color w:val="auto"/>
              </w:rPr>
            </w:pPr>
          </w:p>
        </w:tc>
        <w:tc>
          <w:tcPr>
            <w:tcW w:w="46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3140" w:type="dxa"/>
            <w:vAlign w:val="bottom"/>
            <w:tcBorders>
              <w:bottom w:val="single" w:sz="8" w:color="auto"/>
            </w:tcBorders>
            <w:gridSpan w:val="2"/>
          </w:tcPr>
          <w:p>
            <w:pPr>
              <w:spacing w:after="0"/>
              <w:rPr>
                <w:sz w:val="22"/>
                <w:szCs w:val="22"/>
                <w:color w:val="auto"/>
              </w:rPr>
            </w:pPr>
          </w:p>
        </w:tc>
        <w:tc>
          <w:tcPr>
            <w:tcW w:w="4680" w:type="dxa"/>
            <w:vAlign w:val="bottom"/>
            <w:tcBorders>
              <w:bottom w:val="single" w:sz="8" w:color="auto"/>
            </w:tcBorders>
          </w:tcPr>
          <w:p>
            <w:pPr>
              <w:spacing w:after="0"/>
              <w:rPr>
                <w:sz w:val="22"/>
                <w:szCs w:val="22"/>
                <w:color w:val="auto"/>
              </w:rPr>
            </w:pPr>
          </w:p>
        </w:tc>
        <w:tc>
          <w:tcPr>
            <w:tcW w:w="60" w:type="dxa"/>
            <w:vAlign w:val="bottom"/>
            <w:tcBorders>
              <w:bottom w:val="single" w:sz="8" w:color="auto"/>
            </w:tcBorders>
          </w:tcPr>
          <w:p>
            <w:pPr>
              <w:spacing w:after="0"/>
              <w:rPr>
                <w:sz w:val="22"/>
                <w:szCs w:val="22"/>
                <w:color w:val="auto"/>
              </w:rPr>
            </w:pPr>
          </w:p>
        </w:tc>
        <w:tc>
          <w:tcPr>
            <w:tcW w:w="660" w:type="dxa"/>
            <w:vAlign w:val="bottom"/>
          </w:tcPr>
          <w:p>
            <w:pPr>
              <w:spacing w:after="0"/>
              <w:rPr>
                <w:sz w:val="22"/>
                <w:szCs w:val="22"/>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.1</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Distraction</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.2</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Fatigue</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.3</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Fear</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.4</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Inattention</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.5</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Memory failure</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.6</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Performance variability</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.7</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w w:val="99"/>
              </w:rPr>
              <w:t>Physical or physiological stress</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4"/>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4" w:lineRule="exact"/>
              <w:rPr>
                <w:sz w:val="20"/>
                <w:szCs w:val="20"/>
                <w:color w:val="auto"/>
              </w:rPr>
            </w:pPr>
            <w:r>
              <w:rPr>
                <w:rFonts w:ascii="Arial" w:cs="Arial" w:eastAsia="Arial" w:hAnsi="Arial"/>
                <w:sz w:val="22"/>
                <w:szCs w:val="22"/>
                <w:color w:val="auto"/>
              </w:rPr>
              <w:t>.8</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4" w:lineRule="exact"/>
              <w:rPr>
                <w:sz w:val="20"/>
                <w:szCs w:val="20"/>
                <w:color w:val="auto"/>
              </w:rPr>
            </w:pPr>
            <w:r>
              <w:rPr>
                <w:rFonts w:ascii="Arial" w:cs="Arial" w:eastAsia="Arial" w:hAnsi="Arial"/>
                <w:sz w:val="22"/>
                <w:szCs w:val="22"/>
                <w:color w:val="auto"/>
              </w:rPr>
              <w:t>Psychological stress</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.9</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Alcohol or drugs</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.10</w:t>
            </w:r>
          </w:p>
        </w:tc>
        <w:tc>
          <w:tcPr>
            <w:tcW w:w="120" w:type="dxa"/>
            <w:vAlign w:val="bottom"/>
            <w:tcBorders>
              <w:bottom w:val="single" w:sz="8" w:color="auto"/>
              <w:right w:val="single" w:sz="8" w:color="auto"/>
            </w:tcBorders>
          </w:tcPr>
          <w:p>
            <w:pPr>
              <w:spacing w:after="0"/>
              <w:rPr>
                <w:sz w:val="21"/>
                <w:szCs w:val="21"/>
                <w:color w:val="auto"/>
              </w:rPr>
            </w:pPr>
          </w:p>
        </w:tc>
        <w:tc>
          <w:tcPr>
            <w:tcW w:w="7880" w:type="dxa"/>
            <w:vAlign w:val="bottom"/>
            <w:tcBorders>
              <w:bottom w:val="single" w:sz="8" w:color="auto"/>
              <w:right w:val="single" w:sz="8" w:color="auto"/>
            </w:tcBorders>
            <w:gridSpan w:val="4"/>
          </w:tcPr>
          <w:p>
            <w:pPr>
              <w:ind w:left="80"/>
              <w:spacing w:after="0" w:line="243" w:lineRule="exact"/>
              <w:rPr>
                <w:sz w:val="20"/>
                <w:szCs w:val="20"/>
                <w:color w:val="auto"/>
              </w:rPr>
            </w:pPr>
            <w:r>
              <w:rPr>
                <w:rFonts w:ascii="Arial" w:cs="Arial" w:eastAsia="Arial" w:hAnsi="Arial"/>
                <w:sz w:val="22"/>
                <w:szCs w:val="22"/>
                <w:color w:val="auto"/>
              </w:rPr>
              <w:t>Non-prescription/Prescription medication</w:t>
            </w:r>
          </w:p>
        </w:tc>
        <w:tc>
          <w:tcPr>
            <w:tcW w:w="660" w:type="dxa"/>
            <w:vAlign w:val="bottom"/>
          </w:tcPr>
          <w:p>
            <w:pPr>
              <w:spacing w:after="0"/>
              <w:rPr>
                <w:sz w:val="21"/>
                <w:szCs w:val="21"/>
                <w:color w:val="auto"/>
              </w:rPr>
            </w:pPr>
          </w:p>
        </w:tc>
      </w:tr>
      <w:tr>
        <w:trPr>
          <w:trHeight w:val="243"/>
        </w:trPr>
        <w:tc>
          <w:tcPr>
            <w:tcW w:w="100" w:type="dxa"/>
            <w:vAlign w:val="bottom"/>
            <w:tcBorders>
              <w:left w:val="single" w:sz="8" w:color="auto"/>
              <w:bottom w:val="single" w:sz="8" w:color="auto"/>
            </w:tcBorders>
          </w:tcPr>
          <w:p>
            <w:pPr>
              <w:spacing w:after="0"/>
              <w:rPr>
                <w:sz w:val="21"/>
                <w:szCs w:val="21"/>
                <w:color w:val="auto"/>
              </w:rPr>
            </w:pPr>
          </w:p>
        </w:tc>
        <w:tc>
          <w:tcPr>
            <w:tcW w:w="460" w:type="dxa"/>
            <w:vAlign w:val="bottom"/>
            <w:tcBorders>
              <w:bottom w:val="single" w:sz="8" w:color="auto"/>
            </w:tcBorders>
          </w:tcPr>
          <w:p>
            <w:pPr>
              <w:ind w:left="20"/>
              <w:spacing w:after="0" w:line="243" w:lineRule="exact"/>
              <w:rPr>
                <w:sz w:val="20"/>
                <w:szCs w:val="20"/>
                <w:color w:val="auto"/>
              </w:rPr>
            </w:pPr>
            <w:r>
              <w:rPr>
                <w:rFonts w:ascii="Arial" w:cs="Arial" w:eastAsia="Arial" w:hAnsi="Arial"/>
                <w:sz w:val="22"/>
                <w:szCs w:val="22"/>
                <w:color w:val="auto"/>
              </w:rPr>
              <w:t>.11</w:t>
            </w:r>
          </w:p>
        </w:tc>
        <w:tc>
          <w:tcPr>
            <w:tcW w:w="120" w:type="dxa"/>
            <w:vAlign w:val="bottom"/>
            <w:tcBorders>
              <w:bottom w:val="single" w:sz="8" w:color="auto"/>
              <w:right w:val="single" w:sz="8" w:color="auto"/>
            </w:tcBorders>
          </w:tcPr>
          <w:p>
            <w:pPr>
              <w:spacing w:after="0"/>
              <w:rPr>
                <w:sz w:val="21"/>
                <w:szCs w:val="21"/>
                <w:color w:val="auto"/>
              </w:rPr>
            </w:pPr>
          </w:p>
        </w:tc>
        <w:tc>
          <w:tcPr>
            <w:tcW w:w="3140" w:type="dxa"/>
            <w:vAlign w:val="bottom"/>
            <w:tcBorders>
              <w:bottom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Other (specify)</w:t>
            </w:r>
          </w:p>
        </w:tc>
        <w:tc>
          <w:tcPr>
            <w:tcW w:w="468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660" w:type="dxa"/>
            <w:vAlign w:val="bottom"/>
          </w:tcPr>
          <w:p>
            <w:pPr>
              <w:spacing w:after="0"/>
              <w:rPr>
                <w:sz w:val="21"/>
                <w:szCs w:val="2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510540</wp:posOffset>
                </wp:positionV>
                <wp:extent cx="5796280" cy="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40.2pt" to="460.9pt,40.2pt" o:allowincell="f" strokecolor="#000000" strokeweight="0.4799pt"/>
            </w:pict>
          </mc:Fallback>
        </mc:AlternateContent>
      </w:r>
    </w:p>
    <w:p>
      <w:pPr>
        <w:sectPr>
          <w:pgSz w:w="11900" w:h="16838" w:orient="portrait"/>
          <w:cols w:equalWidth="0" w:num="1">
            <w:col w:w="9220"/>
          </w:cols>
          <w:pgMar w:left="1300" w:top="849" w:right="138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20"/>
          </w:cols>
          <w:pgMar w:left="1300" w:top="849" w:right="1386" w:bottom="289" w:gutter="0" w:footer="0" w:header="0"/>
          <w:type w:val="continuous"/>
        </w:sectPr>
      </w:pPr>
    </w:p>
    <w:bookmarkStart w:id="23" w:name="page24"/>
    <w:bookmarkEnd w:id="23"/>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20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Table 21</w:t>
      </w:r>
    </w:p>
    <w:p>
      <w:pPr>
        <w:spacing w:after="0" w:line="232"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Permanent related contributing factors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151765</wp:posOffset>
                </wp:positionV>
                <wp:extent cx="5419090" cy="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1.95pt" to="426.95pt,11.9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318135</wp:posOffset>
                </wp:positionV>
                <wp:extent cx="5419090" cy="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5.05pt" to="426.95pt,25.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485775</wp:posOffset>
                </wp:positionV>
                <wp:extent cx="5419090"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8.25pt" to="426.95pt,38.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148590</wp:posOffset>
                </wp:positionV>
                <wp:extent cx="0" cy="50800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80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1.7pt" to="0.5pt,51.7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148590</wp:posOffset>
                </wp:positionV>
                <wp:extent cx="0" cy="50800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80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1.7pt" to="32.9pt,51.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653415</wp:posOffset>
                </wp:positionV>
                <wp:extent cx="5419090"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51.45pt" to="426.95pt,51.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148590</wp:posOffset>
                </wp:positionV>
                <wp:extent cx="0" cy="50800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80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1.7pt" to="426.7pt,51.7pt" o:allowincell="f" strokecolor="#000000" strokeweight="0.48pt"/>
            </w:pict>
          </mc:Fallback>
        </mc:AlternateContent>
      </w:r>
    </w:p>
    <w:p>
      <w:pPr>
        <w:spacing w:after="0" w:line="22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Cognitive bias</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Cognitive style</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w:t>
      </w:r>
      <w:r>
        <w:rPr>
          <w:sz w:val="20"/>
          <w:szCs w:val="20"/>
          <w:color w:val="auto"/>
        </w:rPr>
        <w:tab/>
      </w:r>
      <w:r>
        <w:rPr>
          <w:rFonts w:ascii="Arial" w:cs="Arial" w:eastAsia="Arial" w:hAnsi="Arial"/>
          <w:sz w:val="22"/>
          <w:szCs w:val="22"/>
          <w:color w:val="auto"/>
        </w:rPr>
        <w:t>Functional impairment</w:t>
      </w:r>
    </w:p>
    <w:p>
      <w:pPr>
        <w:spacing w:after="0" w:line="200" w:lineRule="exact"/>
        <w:rPr>
          <w:sz w:val="20"/>
          <w:szCs w:val="20"/>
          <w:color w:val="auto"/>
        </w:rPr>
      </w:pPr>
    </w:p>
    <w:p>
      <w:pPr>
        <w:spacing w:after="0" w:line="267"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Table 22</w:t>
      </w:r>
    </w:p>
    <w:p>
      <w:pPr>
        <w:spacing w:after="0" w:line="253" w:lineRule="exact"/>
        <w:rPr>
          <w:sz w:val="20"/>
          <w:szCs w:val="20"/>
          <w:color w:val="auto"/>
        </w:rPr>
      </w:pPr>
    </w:p>
    <w:p>
      <w:pPr>
        <w:jc w:val="center"/>
        <w:ind w:right="-153"/>
        <w:spacing w:after="0"/>
        <w:rPr>
          <w:sz w:val="20"/>
          <w:szCs w:val="20"/>
          <w:color w:val="auto"/>
        </w:rPr>
      </w:pPr>
      <w:r>
        <w:rPr>
          <w:rFonts w:ascii="Arial" w:cs="Arial" w:eastAsia="Arial" w:hAnsi="Arial"/>
          <w:sz w:val="22"/>
          <w:szCs w:val="22"/>
          <w:b w:val="1"/>
          <w:bCs w:val="1"/>
          <w:color w:val="auto"/>
        </w:rPr>
        <w:t>Operational contributing factors</w:t>
      </w:r>
    </w:p>
    <w:p>
      <w:pPr>
        <w:spacing w:after="0" w:line="232"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Social environment</w:t>
      </w:r>
    </w:p>
    <w:p>
      <w:pPr>
        <w:spacing w:after="0" w:line="215" w:lineRule="exact"/>
        <w:rPr>
          <w:sz w:val="20"/>
          <w:szCs w:val="20"/>
          <w:color w:val="auto"/>
        </w:rPr>
      </w:pPr>
    </w:p>
    <w:tbl>
      <w:tblPr>
        <w:tblLayout w:type="fixed"/>
        <w:tblInd w:w="10" w:type="dxa"/>
        <w:tblCellMar>
          <w:top w:w="0" w:type="dxa"/>
          <w:left w:w="0" w:type="dxa"/>
          <w:bottom w:w="0" w:type="dxa"/>
          <w:right w:w="0" w:type="dxa"/>
        </w:tblCellMar>
      </w:tblPr>
      <w:tr>
        <w:trPr>
          <w:trHeight w:val="261"/>
        </w:trPr>
        <w:tc>
          <w:tcPr>
            <w:tcW w:w="680" w:type="dxa"/>
            <w:vAlign w:val="bottom"/>
            <w:tcBorders>
              <w:top w:val="single" w:sz="8" w:color="auto"/>
              <w:left w:val="single" w:sz="8" w:color="auto"/>
              <w:bottom w:val="single" w:sz="8" w:color="auto"/>
              <w:right w:val="single" w:sz="8" w:color="auto"/>
            </w:tcBorders>
          </w:tcPr>
          <w:p>
            <w:pPr>
              <w:jc w:val="right"/>
              <w:ind w:right="270"/>
              <w:spacing w:after="0"/>
              <w:rPr>
                <w:sz w:val="20"/>
                <w:szCs w:val="20"/>
                <w:color w:val="auto"/>
              </w:rPr>
            </w:pPr>
            <w:r>
              <w:rPr>
                <w:rFonts w:ascii="Arial" w:cs="Arial" w:eastAsia="Arial" w:hAnsi="Arial"/>
                <w:sz w:val="22"/>
                <w:szCs w:val="22"/>
                <w:color w:val="auto"/>
              </w:rPr>
              <w:t>.1</w:t>
            </w:r>
          </w:p>
        </w:tc>
        <w:tc>
          <w:tcPr>
            <w:tcW w:w="788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Less than adequate labour-management relations</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less than adequate communications</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Language problem</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Social and cultural barriers and conflicts</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Person-to-person conflict/animosity</w:t>
            </w:r>
          </w:p>
        </w:tc>
      </w:tr>
      <w:tr>
        <w:trPr>
          <w:trHeight w:val="244"/>
        </w:trPr>
        <w:tc>
          <w:tcPr>
            <w:tcW w:w="680" w:type="dxa"/>
            <w:vAlign w:val="bottom"/>
            <w:tcBorders>
              <w:left w:val="single" w:sz="8" w:color="auto"/>
              <w:bottom w:val="single" w:sz="8" w:color="auto"/>
              <w:right w:val="single" w:sz="8" w:color="auto"/>
            </w:tcBorders>
          </w:tcPr>
          <w:p>
            <w:pPr>
              <w:jc w:val="right"/>
              <w:ind w:right="270"/>
              <w:spacing w:after="0" w:line="244"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Inadequate safety/risk awareness</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Inappropriate or adventurous behaviour/comportment</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Resistance to change</w:t>
            </w:r>
          </w:p>
        </w:tc>
      </w:tr>
    </w:tbl>
    <w:p>
      <w:pPr>
        <w:spacing w:after="0" w:line="227"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Supervision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150495</wp:posOffset>
                </wp:positionV>
                <wp:extent cx="5419090" cy="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1.85pt" to="426.95pt,11.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318135</wp:posOffset>
                </wp:positionV>
                <wp:extent cx="5419090" cy="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5.05pt" to="426.95pt,25.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485775</wp:posOffset>
                </wp:positionV>
                <wp:extent cx="5419090" cy="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8.25pt" to="426.95pt,38.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651510</wp:posOffset>
                </wp:positionV>
                <wp:extent cx="5419090" cy="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51.3pt" to="426.95pt,51.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819150</wp:posOffset>
                </wp:positionV>
                <wp:extent cx="5419090" cy="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64.5pt" to="426.95pt,6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985520</wp:posOffset>
                </wp:positionV>
                <wp:extent cx="5419090" cy="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400">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77.6pt" to="426.95pt,77.6pt" o:allowincell="f" strokecolor="#000000" strokeweight="0.503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1153160</wp:posOffset>
                </wp:positionV>
                <wp:extent cx="5419090" cy="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90.8pt" to="426.95pt,90.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1319530</wp:posOffset>
                </wp:positionV>
                <wp:extent cx="5419090" cy="0"/>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03.9pt" to="426.95pt,103.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1487170</wp:posOffset>
                </wp:positionV>
                <wp:extent cx="5419090" cy="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17.1pt" to="426.95pt,117.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147320</wp:posOffset>
                </wp:positionV>
                <wp:extent cx="0" cy="1510665"/>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106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1.6pt" to="0.5pt,130.5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147320</wp:posOffset>
                </wp:positionV>
                <wp:extent cx="0" cy="1510665"/>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106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1.6pt" to="32.9pt,130.5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1654810</wp:posOffset>
                </wp:positionV>
                <wp:extent cx="5419090" cy="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3pt" to="426.95pt,130.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147320</wp:posOffset>
                </wp:positionV>
                <wp:extent cx="0" cy="1510665"/>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106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1.6pt" to="426.7pt,130.55pt" o:allowincell="f" strokecolor="#000000" strokeweight="0.48pt"/>
            </w:pict>
          </mc:Fallback>
        </mc:AlternateContent>
      </w:r>
    </w:p>
    <w:p>
      <w:pPr>
        <w:spacing w:after="0" w:line="22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.9</w:t>
      </w:r>
      <w:r>
        <w:rPr>
          <w:sz w:val="20"/>
          <w:szCs w:val="20"/>
          <w:color w:val="auto"/>
        </w:rPr>
        <w:tab/>
      </w:r>
      <w:r>
        <w:rPr>
          <w:rFonts w:ascii="Arial" w:cs="Arial" w:eastAsia="Arial" w:hAnsi="Arial"/>
          <w:sz w:val="22"/>
          <w:szCs w:val="22"/>
          <w:color w:val="auto"/>
        </w:rPr>
        <w:t>Lack of coordination of tasks</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.10</w:t>
      </w:r>
      <w:r>
        <w:rPr>
          <w:sz w:val="20"/>
          <w:szCs w:val="20"/>
          <w:color w:val="auto"/>
        </w:rPr>
        <w:tab/>
      </w:r>
      <w:r>
        <w:rPr>
          <w:rFonts w:ascii="Arial" w:cs="Arial" w:eastAsia="Arial" w:hAnsi="Arial"/>
          <w:sz w:val="22"/>
          <w:szCs w:val="22"/>
          <w:color w:val="auto"/>
        </w:rPr>
        <w:t>Inadequate work preparation</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.11</w:t>
      </w:r>
      <w:r>
        <w:rPr>
          <w:sz w:val="20"/>
          <w:szCs w:val="20"/>
          <w:color w:val="auto"/>
        </w:rPr>
        <w:tab/>
      </w:r>
      <w:r>
        <w:rPr>
          <w:rFonts w:ascii="Arial" w:cs="Arial" w:eastAsia="Arial" w:hAnsi="Arial"/>
          <w:sz w:val="22"/>
          <w:szCs w:val="22"/>
          <w:color w:val="auto"/>
        </w:rPr>
        <w:t>Inadequate briefing/instruction</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.12</w:t>
      </w:r>
      <w:r>
        <w:rPr>
          <w:sz w:val="20"/>
          <w:szCs w:val="20"/>
          <w:color w:val="auto"/>
        </w:rPr>
        <w:tab/>
      </w:r>
      <w:r>
        <w:rPr>
          <w:rFonts w:ascii="Arial" w:cs="Arial" w:eastAsia="Arial" w:hAnsi="Arial"/>
          <w:sz w:val="22"/>
          <w:szCs w:val="22"/>
          <w:color w:val="auto"/>
        </w:rPr>
        <w:t>Lack of resources</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.13</w:t>
      </w:r>
      <w:r>
        <w:rPr>
          <w:sz w:val="20"/>
          <w:szCs w:val="20"/>
          <w:color w:val="auto"/>
        </w:rPr>
        <w:tab/>
      </w:r>
      <w:r>
        <w:rPr>
          <w:rFonts w:ascii="Arial" w:cs="Arial" w:eastAsia="Arial" w:hAnsi="Arial"/>
          <w:sz w:val="22"/>
          <w:szCs w:val="22"/>
          <w:color w:val="auto"/>
        </w:rPr>
        <w:t>Poor Supervision</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.14</w:t>
      </w:r>
      <w:r>
        <w:rPr>
          <w:sz w:val="20"/>
          <w:szCs w:val="20"/>
          <w:color w:val="auto"/>
        </w:rPr>
        <w:tab/>
      </w:r>
      <w:r>
        <w:rPr>
          <w:rFonts w:ascii="Arial" w:cs="Arial" w:eastAsia="Arial" w:hAnsi="Arial"/>
          <w:sz w:val="22"/>
          <w:szCs w:val="22"/>
          <w:color w:val="auto"/>
        </w:rPr>
        <w:t>Inadequate work procedures</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.15</w:t>
      </w:r>
      <w:r>
        <w:rPr>
          <w:sz w:val="20"/>
          <w:szCs w:val="20"/>
          <w:color w:val="auto"/>
        </w:rPr>
        <w:tab/>
      </w:r>
      <w:r>
        <w:rPr>
          <w:rFonts w:ascii="Arial" w:cs="Arial" w:eastAsia="Arial" w:hAnsi="Arial"/>
          <w:sz w:val="22"/>
          <w:szCs w:val="22"/>
          <w:color w:val="auto"/>
        </w:rPr>
        <w:t>Conflicting orders/priorities</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.16</w:t>
      </w:r>
      <w:r>
        <w:rPr>
          <w:sz w:val="20"/>
          <w:szCs w:val="20"/>
          <w:color w:val="auto"/>
        </w:rPr>
        <w:tab/>
      </w:r>
      <w:r>
        <w:rPr>
          <w:rFonts w:ascii="Arial" w:cs="Arial" w:eastAsia="Arial" w:hAnsi="Arial"/>
          <w:sz w:val="22"/>
          <w:szCs w:val="22"/>
          <w:color w:val="auto"/>
        </w:rPr>
        <w:t>Inappropriate peer pressure</w:t>
      </w:r>
    </w:p>
    <w:p>
      <w:pPr>
        <w:spacing w:after="0" w:line="9" w:lineRule="exact"/>
        <w:rPr>
          <w:sz w:val="20"/>
          <w:szCs w:val="20"/>
          <w:color w:val="auto"/>
        </w:rPr>
      </w:pPr>
    </w:p>
    <w:p>
      <w:pPr>
        <w:ind w:left="120"/>
        <w:spacing w:after="0"/>
        <w:rPr>
          <w:sz w:val="20"/>
          <w:szCs w:val="20"/>
          <w:color w:val="auto"/>
        </w:rPr>
      </w:pPr>
      <w:r>
        <w:rPr>
          <w:rFonts w:ascii="Arial" w:cs="Arial" w:eastAsia="Arial" w:hAnsi="Arial"/>
          <w:sz w:val="22"/>
          <w:szCs w:val="22"/>
          <w:color w:val="auto"/>
        </w:rPr>
        <w:t>.17</w:t>
      </w:r>
    </w:p>
    <w:p>
      <w:pPr>
        <w:spacing w:after="0" w:line="241"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Manning</w:t>
      </w:r>
    </w:p>
    <w:p>
      <w:pPr>
        <w:spacing w:after="0" w:line="212" w:lineRule="exact"/>
        <w:rPr>
          <w:sz w:val="20"/>
          <w:szCs w:val="20"/>
          <w:color w:val="auto"/>
        </w:rPr>
      </w:pPr>
    </w:p>
    <w:tbl>
      <w:tblPr>
        <w:tblLayout w:type="fixed"/>
        <w:tblInd w:w="10" w:type="dxa"/>
        <w:tblCellMar>
          <w:top w:w="0" w:type="dxa"/>
          <w:left w:w="0" w:type="dxa"/>
          <w:bottom w:w="0" w:type="dxa"/>
          <w:right w:w="0" w:type="dxa"/>
        </w:tblCellMar>
      </w:tblPr>
      <w:tr>
        <w:trPr>
          <w:trHeight w:val="261"/>
        </w:trPr>
        <w:tc>
          <w:tcPr>
            <w:tcW w:w="680" w:type="dxa"/>
            <w:vAlign w:val="bottom"/>
            <w:tcBorders>
              <w:top w:val="single" w:sz="8" w:color="auto"/>
              <w:left w:val="single" w:sz="8" w:color="auto"/>
              <w:bottom w:val="single" w:sz="8" w:color="auto"/>
              <w:right w:val="single" w:sz="8" w:color="auto"/>
            </w:tcBorders>
            <w:gridSpan w:val="2"/>
          </w:tcPr>
          <w:p>
            <w:pPr>
              <w:ind w:left="120"/>
              <w:spacing w:after="0"/>
              <w:rPr>
                <w:sz w:val="20"/>
                <w:szCs w:val="20"/>
                <w:color w:val="auto"/>
              </w:rPr>
            </w:pPr>
            <w:r>
              <w:rPr>
                <w:rFonts w:ascii="Arial" w:cs="Arial" w:eastAsia="Arial" w:hAnsi="Arial"/>
                <w:sz w:val="22"/>
                <w:szCs w:val="22"/>
                <w:color w:val="auto"/>
              </w:rPr>
              <w:t>.18</w:t>
            </w:r>
          </w:p>
        </w:tc>
        <w:tc>
          <w:tcPr>
            <w:tcW w:w="7880" w:type="dxa"/>
            <w:vAlign w:val="bottom"/>
            <w:tcBorders>
              <w:top w:val="single" w:sz="8" w:color="auto"/>
              <w:bottom w:val="single" w:sz="8" w:color="auto"/>
              <w:right w:val="single" w:sz="8" w:color="auto"/>
            </w:tcBorders>
            <w:gridSpan w:val="2"/>
          </w:tcPr>
          <w:p>
            <w:pPr>
              <w:ind w:left="80"/>
              <w:spacing w:after="0"/>
              <w:rPr>
                <w:sz w:val="20"/>
                <w:szCs w:val="20"/>
                <w:color w:val="auto"/>
              </w:rPr>
            </w:pPr>
            <w:r>
              <w:rPr>
                <w:rFonts w:ascii="Arial" w:cs="Arial" w:eastAsia="Arial" w:hAnsi="Arial"/>
                <w:sz w:val="22"/>
                <w:szCs w:val="22"/>
                <w:color w:val="auto"/>
              </w:rPr>
              <w:t>Long working periods, excessive overtime</w:t>
            </w:r>
          </w:p>
        </w:tc>
      </w:tr>
      <w:tr>
        <w:trPr>
          <w:trHeight w:val="244"/>
        </w:trPr>
        <w:tc>
          <w:tcPr>
            <w:tcW w:w="680" w:type="dxa"/>
            <w:vAlign w:val="bottom"/>
            <w:tcBorders>
              <w:left w:val="single" w:sz="8" w:color="auto"/>
              <w:bottom w:val="single" w:sz="8" w:color="auto"/>
              <w:right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.19</w:t>
            </w:r>
          </w:p>
        </w:tc>
        <w:tc>
          <w:tcPr>
            <w:tcW w:w="7880" w:type="dxa"/>
            <w:vAlign w:val="bottom"/>
            <w:tcBorders>
              <w:bottom w:val="single" w:sz="8" w:color="auto"/>
              <w:right w:val="single" w:sz="8" w:color="auto"/>
            </w:tcBorders>
            <w:gridSpan w:val="2"/>
          </w:tcPr>
          <w:p>
            <w:pPr>
              <w:ind w:left="80"/>
              <w:spacing w:after="0" w:line="244" w:lineRule="exact"/>
              <w:rPr>
                <w:sz w:val="20"/>
                <w:szCs w:val="20"/>
                <w:color w:val="auto"/>
              </w:rPr>
            </w:pPr>
            <w:r>
              <w:rPr>
                <w:rFonts w:ascii="Arial" w:cs="Arial" w:eastAsia="Arial" w:hAnsi="Arial"/>
                <w:sz w:val="22"/>
                <w:szCs w:val="22"/>
                <w:color w:val="auto"/>
              </w:rPr>
              <w:t>Frequent change of watch schedule</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.20</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Inappropriate person assigned</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.21</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Too high work load/low work load</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.22</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Idleness, waiting</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.23</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Low job satisfaction, monotony</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.24</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Lack of responsibility for own job</w:t>
            </w:r>
          </w:p>
        </w:tc>
      </w:tr>
      <w:tr>
        <w:trPr>
          <w:trHeight w:val="245"/>
        </w:trPr>
        <w:tc>
          <w:tcPr>
            <w:tcW w:w="680" w:type="dxa"/>
            <w:vAlign w:val="bottom"/>
            <w:tcBorders>
              <w:left w:val="single" w:sz="8" w:color="auto"/>
              <w:bottom w:val="single" w:sz="8" w:color="auto"/>
              <w:right w:val="single" w:sz="8" w:color="auto"/>
            </w:tcBorders>
            <w:gridSpan w:val="2"/>
          </w:tcPr>
          <w:p>
            <w:pPr>
              <w:ind w:left="120"/>
              <w:spacing w:after="0" w:line="245" w:lineRule="exact"/>
              <w:rPr>
                <w:sz w:val="20"/>
                <w:szCs w:val="20"/>
                <w:color w:val="auto"/>
              </w:rPr>
            </w:pPr>
            <w:r>
              <w:rPr>
                <w:rFonts w:ascii="Arial" w:cs="Arial" w:eastAsia="Arial" w:hAnsi="Arial"/>
                <w:sz w:val="22"/>
                <w:szCs w:val="22"/>
                <w:color w:val="auto"/>
              </w:rPr>
              <w:t>.25</w:t>
            </w:r>
          </w:p>
        </w:tc>
        <w:tc>
          <w:tcPr>
            <w:tcW w:w="7880" w:type="dxa"/>
            <w:vAlign w:val="bottom"/>
            <w:tcBorders>
              <w:bottom w:val="single" w:sz="8" w:color="auto"/>
              <w:right w:val="single" w:sz="8" w:color="auto"/>
            </w:tcBorders>
            <w:gridSpan w:val="2"/>
          </w:tcPr>
          <w:p>
            <w:pPr>
              <w:ind w:left="80"/>
              <w:spacing w:after="0" w:line="245" w:lineRule="exact"/>
              <w:rPr>
                <w:sz w:val="20"/>
                <w:szCs w:val="20"/>
                <w:color w:val="auto"/>
              </w:rPr>
            </w:pPr>
            <w:r>
              <w:rPr>
                <w:rFonts w:ascii="Arial" w:cs="Arial" w:eastAsia="Arial" w:hAnsi="Arial"/>
                <w:sz w:val="22"/>
                <w:szCs w:val="22"/>
                <w:color w:val="auto"/>
              </w:rPr>
              <w:t>Inadequate manning</w:t>
            </w:r>
          </w:p>
        </w:tc>
      </w:tr>
      <w:tr>
        <w:trPr>
          <w:trHeight w:val="448"/>
        </w:trPr>
        <w:tc>
          <w:tcPr>
            <w:tcW w:w="120" w:type="dxa"/>
            <w:vAlign w:val="bottom"/>
          </w:tcPr>
          <w:p>
            <w:pPr>
              <w:spacing w:after="0"/>
              <w:rPr>
                <w:sz w:val="24"/>
                <w:szCs w:val="24"/>
                <w:color w:val="auto"/>
              </w:rPr>
            </w:pPr>
          </w:p>
        </w:tc>
        <w:tc>
          <w:tcPr>
            <w:tcW w:w="1000" w:type="dxa"/>
            <w:vAlign w:val="bottom"/>
            <w:tcBorders>
              <w:bottom w:val="single" w:sz="8" w:color="auto"/>
            </w:tcBorders>
            <w:gridSpan w:val="2"/>
          </w:tcPr>
          <w:p>
            <w:pPr>
              <w:spacing w:after="0"/>
              <w:rPr>
                <w:sz w:val="20"/>
                <w:szCs w:val="20"/>
                <w:color w:val="auto"/>
              </w:rPr>
            </w:pPr>
            <w:r>
              <w:rPr>
                <w:rFonts w:ascii="Arial" w:cs="Arial" w:eastAsia="Arial" w:hAnsi="Arial"/>
                <w:sz w:val="22"/>
                <w:szCs w:val="22"/>
                <w:color w:val="auto"/>
                <w:w w:val="98"/>
              </w:rPr>
              <w:t>Personnel</w:t>
            </w:r>
          </w:p>
        </w:tc>
        <w:tc>
          <w:tcPr>
            <w:tcW w:w="7440" w:type="dxa"/>
            <w:vAlign w:val="bottom"/>
          </w:tcPr>
          <w:p>
            <w:pPr>
              <w:spacing w:after="0"/>
              <w:rPr>
                <w:sz w:val="24"/>
                <w:szCs w:val="24"/>
                <w:color w:val="auto"/>
              </w:rPr>
            </w:pPr>
          </w:p>
        </w:tc>
      </w:tr>
      <w:tr>
        <w:trPr>
          <w:trHeight w:val="237"/>
        </w:trPr>
        <w:tc>
          <w:tcPr>
            <w:tcW w:w="680" w:type="dxa"/>
            <w:vAlign w:val="bottom"/>
            <w:tcBorders>
              <w:bottom w:val="single" w:sz="8" w:color="auto"/>
            </w:tcBorders>
            <w:gridSpan w:val="2"/>
          </w:tcPr>
          <w:p>
            <w:pPr>
              <w:spacing w:after="0"/>
              <w:rPr>
                <w:sz w:val="20"/>
                <w:szCs w:val="20"/>
                <w:color w:val="auto"/>
              </w:rPr>
            </w:pPr>
          </w:p>
        </w:tc>
        <w:tc>
          <w:tcPr>
            <w:tcW w:w="7880" w:type="dxa"/>
            <w:vAlign w:val="bottom"/>
            <w:tcBorders>
              <w:bottom w:val="single" w:sz="8" w:color="auto"/>
            </w:tcBorders>
            <w:gridSpan w:val="2"/>
          </w:tcPr>
          <w:p>
            <w:pPr>
              <w:spacing w:after="0"/>
              <w:rPr>
                <w:sz w:val="20"/>
                <w:szCs w:val="20"/>
                <w:color w:val="auto"/>
              </w:rPr>
            </w:pPr>
          </w:p>
        </w:tc>
      </w:tr>
      <w:tr>
        <w:trPr>
          <w:trHeight w:val="241"/>
        </w:trPr>
        <w:tc>
          <w:tcPr>
            <w:tcW w:w="680" w:type="dxa"/>
            <w:vAlign w:val="bottom"/>
            <w:tcBorders>
              <w:left w:val="single" w:sz="8" w:color="auto"/>
              <w:bottom w:val="single" w:sz="8" w:color="auto"/>
              <w:right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.26</w:t>
            </w:r>
          </w:p>
        </w:tc>
        <w:tc>
          <w:tcPr>
            <w:tcW w:w="7880" w:type="dxa"/>
            <w:vAlign w:val="bottom"/>
            <w:tcBorders>
              <w:bottom w:val="single" w:sz="8" w:color="auto"/>
              <w:right w:val="single" w:sz="8" w:color="auto"/>
            </w:tcBorders>
            <w:gridSpan w:val="2"/>
          </w:tcPr>
          <w:p>
            <w:pPr>
              <w:ind w:left="80"/>
              <w:spacing w:after="0" w:line="241" w:lineRule="exact"/>
              <w:rPr>
                <w:sz w:val="20"/>
                <w:szCs w:val="20"/>
                <w:color w:val="auto"/>
              </w:rPr>
            </w:pPr>
            <w:r>
              <w:rPr>
                <w:rFonts w:ascii="Arial" w:cs="Arial" w:eastAsia="Arial" w:hAnsi="Arial"/>
                <w:sz w:val="22"/>
                <w:szCs w:val="22"/>
                <w:color w:val="auto"/>
              </w:rPr>
              <w:t>Lack of motivation/morale</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.27</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Lack of skill</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.28</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Lack of knowledge</w:t>
            </w:r>
          </w:p>
        </w:tc>
      </w:tr>
      <w:tr>
        <w:trPr>
          <w:trHeight w:val="244"/>
        </w:trPr>
        <w:tc>
          <w:tcPr>
            <w:tcW w:w="680" w:type="dxa"/>
            <w:vAlign w:val="bottom"/>
            <w:tcBorders>
              <w:left w:val="single" w:sz="8" w:color="auto"/>
              <w:bottom w:val="single" w:sz="8" w:color="auto"/>
              <w:right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.29</w:t>
            </w:r>
          </w:p>
        </w:tc>
        <w:tc>
          <w:tcPr>
            <w:tcW w:w="7880" w:type="dxa"/>
            <w:vAlign w:val="bottom"/>
            <w:tcBorders>
              <w:bottom w:val="single" w:sz="8" w:color="auto"/>
              <w:right w:val="single" w:sz="8" w:color="auto"/>
            </w:tcBorders>
            <w:gridSpan w:val="2"/>
          </w:tcPr>
          <w:p>
            <w:pPr>
              <w:ind w:left="80"/>
              <w:spacing w:after="0" w:line="244" w:lineRule="exact"/>
              <w:rPr>
                <w:sz w:val="20"/>
                <w:szCs w:val="20"/>
                <w:color w:val="auto"/>
              </w:rPr>
            </w:pPr>
            <w:r>
              <w:rPr>
                <w:rFonts w:ascii="Arial" w:cs="Arial" w:eastAsia="Arial" w:hAnsi="Arial"/>
                <w:sz w:val="22"/>
                <w:szCs w:val="22"/>
                <w:color w:val="auto"/>
              </w:rPr>
              <w:t>Less than adequate physical/physiological capability</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.30</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Less than adequate mental and psychological state</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222250</wp:posOffset>
                </wp:positionV>
                <wp:extent cx="5796280" cy="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7.5pt" to="460.9pt,17.5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381"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24" w:name="page25"/>
    <w:bookmarkEnd w:id="24"/>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21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61"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Workplace conditions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165735</wp:posOffset>
                </wp:positionV>
                <wp:extent cx="5419090" cy="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5pt" to="426.95pt,13.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333375</wp:posOffset>
                </wp:positionV>
                <wp:extent cx="5419090" cy="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3" o:spid="_x0000_s11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6.25pt" to="426.95pt,26.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499745</wp:posOffset>
                </wp:positionV>
                <wp:extent cx="5419090" cy="0"/>
                <wp:wrapNone/>
                <wp:docPr id="124" name="Shape 1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4" o:spid="_x0000_s11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9.35pt" to="426.95pt,39.3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667385</wp:posOffset>
                </wp:positionV>
                <wp:extent cx="5419090" cy="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52.55pt" to="426.95pt,52.5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833120</wp:posOffset>
                </wp:positionV>
                <wp:extent cx="5419090" cy="0"/>
                <wp:wrapNone/>
                <wp:docPr id="126" name="Shape 1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6" o:spid="_x0000_s11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65.6pt" to="426.95pt,65.6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162560</wp:posOffset>
                </wp:positionV>
                <wp:extent cx="0" cy="841375"/>
                <wp:wrapNone/>
                <wp:docPr id="127" name="Shape 1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137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7" o:spid="_x0000_s11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8pt" to="0.5pt,79.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162560</wp:posOffset>
                </wp:positionV>
                <wp:extent cx="0" cy="841375"/>
                <wp:wrapNone/>
                <wp:docPr id="128" name="Shape 1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13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8" o:spid="_x0000_s11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8pt" to="32.9pt,79.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1000760</wp:posOffset>
                </wp:positionV>
                <wp:extent cx="5419090" cy="0"/>
                <wp:wrapNone/>
                <wp:docPr id="129" name="Shape 1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9" o:spid="_x0000_s11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78.8pt" to="426.95pt,78.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162560</wp:posOffset>
                </wp:positionV>
                <wp:extent cx="0" cy="841375"/>
                <wp:wrapNone/>
                <wp:docPr id="130" name="Shape 1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137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0" o:spid="_x0000_s11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8pt" to="426.7pt,79.05pt" o:allowincell="f" strokecolor="#000000" strokeweight="0.48pt"/>
            </w:pict>
          </mc:Fallback>
        </mc:AlternateContent>
      </w:r>
    </w:p>
    <w:p>
      <w:pPr>
        <w:spacing w:after="0" w:line="243"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.31</w:t>
      </w:r>
      <w:r>
        <w:rPr>
          <w:sz w:val="20"/>
          <w:szCs w:val="20"/>
          <w:color w:val="auto"/>
        </w:rPr>
        <w:tab/>
      </w:r>
      <w:r>
        <w:rPr>
          <w:rFonts w:ascii="Arial" w:cs="Arial" w:eastAsia="Arial" w:hAnsi="Arial"/>
          <w:sz w:val="22"/>
          <w:szCs w:val="22"/>
          <w:color w:val="auto"/>
        </w:rPr>
        <w:t>Anthropometric factors, dimensions</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.32</w:t>
      </w:r>
      <w:r>
        <w:rPr>
          <w:sz w:val="20"/>
          <w:szCs w:val="20"/>
          <w:color w:val="auto"/>
        </w:rPr>
        <w:tab/>
      </w:r>
      <w:r>
        <w:rPr>
          <w:rFonts w:ascii="Arial" w:cs="Arial" w:eastAsia="Arial" w:hAnsi="Arial"/>
          <w:sz w:val="22"/>
          <w:szCs w:val="22"/>
          <w:color w:val="auto"/>
        </w:rPr>
        <w:t>Lack of information, inadequately presented information</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.33</w:t>
      </w:r>
      <w:r>
        <w:rPr>
          <w:sz w:val="20"/>
          <w:szCs w:val="20"/>
          <w:color w:val="auto"/>
        </w:rPr>
        <w:tab/>
      </w:r>
      <w:r>
        <w:rPr>
          <w:rFonts w:ascii="Arial" w:cs="Arial" w:eastAsia="Arial" w:hAnsi="Arial"/>
          <w:sz w:val="22"/>
          <w:szCs w:val="22"/>
          <w:color w:val="auto"/>
        </w:rPr>
        <w:t>Display design, controls</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.34</w:t>
      </w:r>
      <w:r>
        <w:rPr>
          <w:sz w:val="20"/>
          <w:szCs w:val="20"/>
          <w:color w:val="auto"/>
        </w:rPr>
        <w:tab/>
      </w:r>
      <w:r>
        <w:rPr>
          <w:rFonts w:ascii="Arial" w:cs="Arial" w:eastAsia="Arial" w:hAnsi="Arial"/>
          <w:sz w:val="22"/>
          <w:szCs w:val="22"/>
          <w:color w:val="auto"/>
        </w:rPr>
        <w:t>Inadequate illumination</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.35</w:t>
      </w:r>
      <w:r>
        <w:rPr>
          <w:sz w:val="20"/>
          <w:szCs w:val="20"/>
          <w:color w:val="auto"/>
        </w:rPr>
        <w:tab/>
      </w:r>
      <w:r>
        <w:rPr>
          <w:rFonts w:ascii="Arial" w:cs="Arial" w:eastAsia="Arial" w:hAnsi="Arial"/>
          <w:sz w:val="22"/>
          <w:szCs w:val="22"/>
          <w:color w:val="auto"/>
        </w:rPr>
        <w:t>Hazardous/disorderly workplace</w:t>
      </w:r>
    </w:p>
    <w:p>
      <w:pPr>
        <w:spacing w:after="0" w:line="263"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Internal environment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163830</wp:posOffset>
                </wp:positionV>
                <wp:extent cx="5419090" cy="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2.9pt" to="426.95pt,12.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331470</wp:posOffset>
                </wp:positionV>
                <wp:extent cx="5419090" cy="0"/>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6.1pt" to="426.95pt,26.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499110</wp:posOffset>
                </wp:positionV>
                <wp:extent cx="5419090" cy="0"/>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3" o:spid="_x0000_s1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9.3pt" to="426.95pt,39.3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665480</wp:posOffset>
                </wp:positionV>
                <wp:extent cx="5419090" cy="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52.4pt" to="426.95pt,52.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161290</wp:posOffset>
                </wp:positionV>
                <wp:extent cx="0" cy="84074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074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7pt" to="0.5pt,78.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161290</wp:posOffset>
                </wp:positionV>
                <wp:extent cx="0" cy="84074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07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7pt" to="32.9pt,78.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161290</wp:posOffset>
                </wp:positionV>
                <wp:extent cx="0" cy="84074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074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7pt" to="426.7pt,78.9pt" o:allowincell="f" strokecolor="#000000" strokeweight="0.48pt"/>
            </w:pict>
          </mc:Fallback>
        </mc:AlternateContent>
      </w:r>
    </w:p>
    <w:p>
      <w:pPr>
        <w:spacing w:after="0" w:line="243"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.36</w:t>
      </w:r>
      <w:r>
        <w:rPr>
          <w:sz w:val="20"/>
          <w:szCs w:val="20"/>
          <w:color w:val="auto"/>
        </w:rPr>
        <w:tab/>
      </w:r>
      <w:r>
        <w:rPr>
          <w:rFonts w:ascii="Arial" w:cs="Arial" w:eastAsia="Arial" w:hAnsi="Arial"/>
          <w:sz w:val="22"/>
          <w:szCs w:val="22"/>
          <w:color w:val="auto"/>
        </w:rPr>
        <w:t>Noise, vibration</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.37</w:t>
      </w:r>
      <w:r>
        <w:rPr>
          <w:sz w:val="20"/>
          <w:szCs w:val="20"/>
          <w:color w:val="auto"/>
        </w:rPr>
        <w:tab/>
      </w:r>
      <w:r>
        <w:rPr>
          <w:rFonts w:ascii="Arial" w:cs="Arial" w:eastAsia="Arial" w:hAnsi="Arial"/>
          <w:sz w:val="22"/>
          <w:szCs w:val="22"/>
          <w:color w:val="auto"/>
        </w:rPr>
        <w:t>Sea motion, acceleration</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.38</w:t>
      </w:r>
      <w:r>
        <w:rPr>
          <w:sz w:val="20"/>
          <w:szCs w:val="20"/>
          <w:color w:val="auto"/>
        </w:rPr>
        <w:tab/>
      </w:r>
      <w:r>
        <w:rPr>
          <w:rFonts w:ascii="Arial" w:cs="Arial" w:eastAsia="Arial" w:hAnsi="Arial"/>
          <w:sz w:val="22"/>
          <w:szCs w:val="22"/>
          <w:color w:val="auto"/>
        </w:rPr>
        <w:t>Temperature, humidity</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.39</w:t>
      </w:r>
      <w:r>
        <w:rPr>
          <w:sz w:val="20"/>
          <w:szCs w:val="20"/>
          <w:color w:val="auto"/>
        </w:rPr>
        <w:tab/>
      </w:r>
      <w:r>
        <w:rPr>
          <w:rFonts w:ascii="Arial" w:cs="Arial" w:eastAsia="Arial" w:hAnsi="Arial"/>
          <w:sz w:val="22"/>
          <w:szCs w:val="22"/>
          <w:color w:val="auto"/>
        </w:rPr>
        <w:t>Toxic substance, other health hazards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8" o:spid="_x0000_s1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.40</w:t>
      </w:r>
      <w:r>
        <w:rPr>
          <w:sz w:val="20"/>
          <w:szCs w:val="20"/>
          <w:color w:val="auto"/>
        </w:rPr>
        <w:tab/>
      </w:r>
      <w:r>
        <w:rPr>
          <w:rFonts w:ascii="Arial" w:cs="Arial" w:eastAsia="Arial" w:hAnsi="Arial"/>
          <w:sz w:val="22"/>
          <w:szCs w:val="22"/>
          <w:color w:val="auto"/>
        </w:rPr>
        <w:t>Lack of oxygen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139" name="Shape 1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9" o:spid="_x0000_s11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8pt"/>
            </w:pict>
          </mc:Fallback>
        </mc:AlternateContent>
      </w:r>
    </w:p>
    <w:p>
      <w:pPr>
        <w:spacing w:after="0" w:line="244"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Inadequate tools and equipment</w:t>
      </w:r>
    </w:p>
    <w:p>
      <w:pPr>
        <w:spacing w:after="0" w:line="236" w:lineRule="exact"/>
        <w:rPr>
          <w:sz w:val="20"/>
          <w:szCs w:val="20"/>
          <w:color w:val="auto"/>
        </w:rPr>
      </w:pPr>
    </w:p>
    <w:tbl>
      <w:tblPr>
        <w:tblLayout w:type="fixed"/>
        <w:tblInd w:w="10" w:type="dxa"/>
        <w:tblCellMar>
          <w:top w:w="0" w:type="dxa"/>
          <w:left w:w="0" w:type="dxa"/>
          <w:bottom w:w="0" w:type="dxa"/>
          <w:right w:w="0" w:type="dxa"/>
        </w:tblCellMar>
      </w:tblPr>
      <w:tr>
        <w:trPr>
          <w:trHeight w:val="261"/>
        </w:trPr>
        <w:tc>
          <w:tcPr>
            <w:tcW w:w="680" w:type="dxa"/>
            <w:vAlign w:val="bottom"/>
            <w:tcBorders>
              <w:top w:val="single" w:sz="8" w:color="auto"/>
              <w:left w:val="single" w:sz="8" w:color="auto"/>
              <w:bottom w:val="single" w:sz="8" w:color="auto"/>
              <w:right w:val="single" w:sz="8" w:color="auto"/>
            </w:tcBorders>
            <w:gridSpan w:val="2"/>
          </w:tcPr>
          <w:p>
            <w:pPr>
              <w:ind w:left="120"/>
              <w:spacing w:after="0"/>
              <w:rPr>
                <w:sz w:val="20"/>
                <w:szCs w:val="20"/>
                <w:color w:val="auto"/>
              </w:rPr>
            </w:pPr>
            <w:r>
              <w:rPr>
                <w:rFonts w:ascii="Arial" w:cs="Arial" w:eastAsia="Arial" w:hAnsi="Arial"/>
                <w:sz w:val="22"/>
                <w:szCs w:val="22"/>
                <w:color w:val="auto"/>
              </w:rPr>
              <w:t>.41</w:t>
            </w:r>
          </w:p>
        </w:tc>
        <w:tc>
          <w:tcPr>
            <w:tcW w:w="7880" w:type="dxa"/>
            <w:vAlign w:val="bottom"/>
            <w:tcBorders>
              <w:top w:val="single" w:sz="8" w:color="auto"/>
              <w:bottom w:val="single" w:sz="8" w:color="auto"/>
              <w:right w:val="single" w:sz="8" w:color="auto"/>
            </w:tcBorders>
            <w:gridSpan w:val="2"/>
          </w:tcPr>
          <w:p>
            <w:pPr>
              <w:ind w:left="80"/>
              <w:spacing w:after="0"/>
              <w:rPr>
                <w:sz w:val="20"/>
                <w:szCs w:val="20"/>
                <w:color w:val="auto"/>
              </w:rPr>
            </w:pPr>
            <w:r>
              <w:rPr>
                <w:rFonts w:ascii="Arial" w:cs="Arial" w:eastAsia="Arial" w:hAnsi="Arial"/>
                <w:sz w:val="22"/>
                <w:szCs w:val="22"/>
                <w:color w:val="auto"/>
              </w:rPr>
              <w:t>Right tools and equipment unavailable</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.42</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Less than adequate assessment of needs and risks</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.43</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Inadequate tool or aid</w:t>
            </w:r>
          </w:p>
        </w:tc>
      </w:tr>
      <w:tr>
        <w:trPr>
          <w:trHeight w:val="244"/>
        </w:trPr>
        <w:tc>
          <w:tcPr>
            <w:tcW w:w="680" w:type="dxa"/>
            <w:vAlign w:val="bottom"/>
            <w:tcBorders>
              <w:left w:val="single" w:sz="8" w:color="auto"/>
              <w:bottom w:val="single" w:sz="8" w:color="auto"/>
              <w:right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.44</w:t>
            </w:r>
          </w:p>
        </w:tc>
        <w:tc>
          <w:tcPr>
            <w:tcW w:w="7880" w:type="dxa"/>
            <w:vAlign w:val="bottom"/>
            <w:tcBorders>
              <w:bottom w:val="single" w:sz="8" w:color="auto"/>
              <w:right w:val="single" w:sz="8" w:color="auto"/>
            </w:tcBorders>
            <w:gridSpan w:val="2"/>
          </w:tcPr>
          <w:p>
            <w:pPr>
              <w:ind w:left="80"/>
              <w:spacing w:after="0" w:line="244" w:lineRule="exact"/>
              <w:rPr>
                <w:sz w:val="20"/>
                <w:szCs w:val="20"/>
                <w:color w:val="auto"/>
              </w:rPr>
            </w:pPr>
            <w:r>
              <w:rPr>
                <w:rFonts w:ascii="Arial" w:cs="Arial" w:eastAsia="Arial" w:hAnsi="Arial"/>
                <w:sz w:val="22"/>
                <w:szCs w:val="22"/>
                <w:color w:val="auto"/>
              </w:rPr>
              <w:t>Inadequate standards or specifications</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.45</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Use of wrong equipment</w:t>
            </w:r>
          </w:p>
        </w:tc>
      </w:tr>
      <w:tr>
        <w:trPr>
          <w:trHeight w:val="472"/>
        </w:trPr>
        <w:tc>
          <w:tcPr>
            <w:tcW w:w="120" w:type="dxa"/>
            <w:vAlign w:val="bottom"/>
          </w:tcPr>
          <w:p>
            <w:pPr>
              <w:spacing w:after="0"/>
              <w:rPr>
                <w:sz w:val="24"/>
                <w:szCs w:val="24"/>
                <w:color w:val="auto"/>
              </w:rPr>
            </w:pPr>
          </w:p>
        </w:tc>
        <w:tc>
          <w:tcPr>
            <w:tcW w:w="1260" w:type="dxa"/>
            <w:vAlign w:val="bottom"/>
            <w:tcBorders>
              <w:bottom w:val="single" w:sz="8" w:color="auto"/>
            </w:tcBorders>
            <w:gridSpan w:val="2"/>
          </w:tcPr>
          <w:p>
            <w:pPr>
              <w:spacing w:after="0"/>
              <w:rPr>
                <w:sz w:val="20"/>
                <w:szCs w:val="20"/>
                <w:color w:val="auto"/>
              </w:rPr>
            </w:pPr>
            <w:r>
              <w:rPr>
                <w:rFonts w:ascii="Arial" w:cs="Arial" w:eastAsia="Arial" w:hAnsi="Arial"/>
                <w:sz w:val="22"/>
                <w:szCs w:val="22"/>
                <w:color w:val="auto"/>
                <w:w w:val="98"/>
              </w:rPr>
              <w:t>Maintenance</w:t>
            </w:r>
          </w:p>
        </w:tc>
        <w:tc>
          <w:tcPr>
            <w:tcW w:w="7180" w:type="dxa"/>
            <w:vAlign w:val="bottom"/>
          </w:tcPr>
          <w:p>
            <w:pPr>
              <w:spacing w:after="0"/>
              <w:rPr>
                <w:sz w:val="24"/>
                <w:szCs w:val="24"/>
                <w:color w:val="auto"/>
              </w:rPr>
            </w:pPr>
          </w:p>
        </w:tc>
      </w:tr>
      <w:tr>
        <w:trPr>
          <w:trHeight w:val="258"/>
        </w:trPr>
        <w:tc>
          <w:tcPr>
            <w:tcW w:w="680" w:type="dxa"/>
            <w:vAlign w:val="bottom"/>
            <w:tcBorders>
              <w:bottom w:val="single" w:sz="8" w:color="auto"/>
            </w:tcBorders>
            <w:gridSpan w:val="2"/>
          </w:tcPr>
          <w:p>
            <w:pPr>
              <w:spacing w:after="0"/>
              <w:rPr>
                <w:sz w:val="22"/>
                <w:szCs w:val="22"/>
                <w:color w:val="auto"/>
              </w:rPr>
            </w:pPr>
          </w:p>
        </w:tc>
        <w:tc>
          <w:tcPr>
            <w:tcW w:w="7880" w:type="dxa"/>
            <w:vAlign w:val="bottom"/>
            <w:tcBorders>
              <w:bottom w:val="single" w:sz="8" w:color="auto"/>
            </w:tcBorders>
            <w:gridSpan w:val="2"/>
          </w:tcPr>
          <w:p>
            <w:pPr>
              <w:spacing w:after="0"/>
              <w:rPr>
                <w:sz w:val="22"/>
                <w:szCs w:val="22"/>
                <w:color w:val="auto"/>
              </w:rPr>
            </w:pPr>
          </w:p>
        </w:tc>
      </w:tr>
      <w:tr>
        <w:trPr>
          <w:trHeight w:val="241"/>
        </w:trPr>
        <w:tc>
          <w:tcPr>
            <w:tcW w:w="680" w:type="dxa"/>
            <w:vAlign w:val="bottom"/>
            <w:tcBorders>
              <w:left w:val="single" w:sz="8" w:color="auto"/>
              <w:bottom w:val="single" w:sz="8" w:color="auto"/>
              <w:right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.46</w:t>
            </w:r>
          </w:p>
        </w:tc>
        <w:tc>
          <w:tcPr>
            <w:tcW w:w="7880" w:type="dxa"/>
            <w:vAlign w:val="bottom"/>
            <w:tcBorders>
              <w:bottom w:val="single" w:sz="8" w:color="auto"/>
              <w:right w:val="single" w:sz="8" w:color="auto"/>
            </w:tcBorders>
            <w:gridSpan w:val="2"/>
          </w:tcPr>
          <w:p>
            <w:pPr>
              <w:ind w:left="80"/>
              <w:spacing w:after="0" w:line="241" w:lineRule="exact"/>
              <w:rPr>
                <w:sz w:val="20"/>
                <w:szCs w:val="20"/>
                <w:color w:val="auto"/>
              </w:rPr>
            </w:pPr>
            <w:r>
              <w:rPr>
                <w:rFonts w:ascii="Arial" w:cs="Arial" w:eastAsia="Arial" w:hAnsi="Arial"/>
                <w:sz w:val="22"/>
                <w:szCs w:val="22"/>
                <w:color w:val="auto"/>
              </w:rPr>
              <w:t>Failure not detected during maintenance</w:t>
            </w:r>
          </w:p>
        </w:tc>
      </w:tr>
      <w:tr>
        <w:trPr>
          <w:trHeight w:val="244"/>
        </w:trPr>
        <w:tc>
          <w:tcPr>
            <w:tcW w:w="680" w:type="dxa"/>
            <w:vAlign w:val="bottom"/>
            <w:tcBorders>
              <w:left w:val="single" w:sz="8" w:color="auto"/>
              <w:bottom w:val="single" w:sz="8" w:color="auto"/>
              <w:right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.47</w:t>
            </w:r>
          </w:p>
        </w:tc>
        <w:tc>
          <w:tcPr>
            <w:tcW w:w="7880" w:type="dxa"/>
            <w:vAlign w:val="bottom"/>
            <w:tcBorders>
              <w:bottom w:val="single" w:sz="8" w:color="auto"/>
              <w:right w:val="single" w:sz="8" w:color="auto"/>
            </w:tcBorders>
            <w:gridSpan w:val="2"/>
          </w:tcPr>
          <w:p>
            <w:pPr>
              <w:ind w:left="80"/>
              <w:spacing w:after="0" w:line="244" w:lineRule="exact"/>
              <w:rPr>
                <w:sz w:val="20"/>
                <w:szCs w:val="20"/>
                <w:color w:val="auto"/>
              </w:rPr>
            </w:pPr>
            <w:r>
              <w:rPr>
                <w:rFonts w:ascii="Arial" w:cs="Arial" w:eastAsia="Arial" w:hAnsi="Arial"/>
                <w:sz w:val="22"/>
                <w:szCs w:val="22"/>
                <w:color w:val="auto"/>
              </w:rPr>
              <w:t>Lack of maintenance</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.48</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Inadequate maintenance</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.49</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Improper performance of maintenance/repair</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.50</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System out of operation</w:t>
            </w:r>
          </w:p>
        </w:tc>
      </w:tr>
    </w:tbl>
    <w:p>
      <w:pPr>
        <w:spacing w:after="0" w:line="249"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Navigational/Geographical constraints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165735</wp:posOffset>
                </wp:positionV>
                <wp:extent cx="5419090" cy="0"/>
                <wp:wrapNone/>
                <wp:docPr id="140" name="Shape 1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0" o:spid="_x0000_s116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5pt" to="426.95pt,13.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333375</wp:posOffset>
                </wp:positionV>
                <wp:extent cx="5419090" cy="0"/>
                <wp:wrapNone/>
                <wp:docPr id="141" name="Shape 1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1" o:spid="_x0000_s11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6.25pt" to="426.95pt,26.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162560</wp:posOffset>
                </wp:positionV>
                <wp:extent cx="0" cy="507365"/>
                <wp:wrapNone/>
                <wp:docPr id="142" name="Shape 1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3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2" o:spid="_x0000_s11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8pt" to="0.5pt,52.7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162560</wp:posOffset>
                </wp:positionV>
                <wp:extent cx="0" cy="507365"/>
                <wp:wrapNone/>
                <wp:docPr id="143" name="Shape 1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3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3" o:spid="_x0000_s11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8pt" to="32.9pt,52.7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162560</wp:posOffset>
                </wp:positionV>
                <wp:extent cx="0" cy="507365"/>
                <wp:wrapNone/>
                <wp:docPr id="144" name="Shape 1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0736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4" o:spid="_x0000_s116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8pt" to="426.7pt,52.75pt" o:allowincell="f" strokecolor="#000000" strokeweight="0.48pt"/>
            </w:pict>
          </mc:Fallback>
        </mc:AlternateContent>
      </w:r>
    </w:p>
    <w:p>
      <w:pPr>
        <w:spacing w:after="0" w:line="243"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.51</w:t>
      </w:r>
      <w:r>
        <w:rPr>
          <w:sz w:val="20"/>
          <w:szCs w:val="20"/>
          <w:color w:val="auto"/>
        </w:rPr>
        <w:tab/>
      </w:r>
      <w:r>
        <w:rPr>
          <w:rFonts w:ascii="Arial" w:cs="Arial" w:eastAsia="Arial" w:hAnsi="Arial"/>
          <w:sz w:val="22"/>
          <w:szCs w:val="22"/>
          <w:color w:val="auto"/>
        </w:rPr>
        <w:t>High traffic density hinders vessel control</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.52</w:t>
      </w:r>
      <w:r>
        <w:rPr>
          <w:sz w:val="20"/>
          <w:szCs w:val="20"/>
          <w:color w:val="auto"/>
        </w:rPr>
        <w:tab/>
      </w:r>
      <w:r>
        <w:rPr>
          <w:rFonts w:ascii="Arial" w:cs="Arial" w:eastAsia="Arial" w:hAnsi="Arial"/>
          <w:sz w:val="22"/>
          <w:szCs w:val="22"/>
          <w:color w:val="auto"/>
        </w:rPr>
        <w:t>Hindrances in the seaway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.53</w:t>
      </w:r>
      <w:r>
        <w:rPr>
          <w:sz w:val="20"/>
          <w:szCs w:val="20"/>
          <w:color w:val="auto"/>
        </w:rPr>
        <w:tab/>
      </w:r>
      <w:r>
        <w:rPr>
          <w:rFonts w:ascii="Arial" w:cs="Arial" w:eastAsia="Arial" w:hAnsi="Arial"/>
          <w:sz w:val="22"/>
          <w:szCs w:val="22"/>
          <w:color w:val="auto"/>
        </w:rPr>
        <w:t>Restricted fairway/channel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146" name="Shape 1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46" o:spid="_x0000_s11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8pt"/>
            </w:pict>
          </mc:Fallback>
        </mc:AlternateContent>
      </w:r>
    </w:p>
    <w:p>
      <w:pPr>
        <w:spacing w:after="0" w:line="243"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Emergency response</w:t>
      </w:r>
    </w:p>
    <w:p>
      <w:pPr>
        <w:spacing w:after="0" w:line="236"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80" w:type="dxa"/>
            <w:vAlign w:val="bottom"/>
            <w:tcBorders>
              <w:top w:val="single" w:sz="8" w:color="auto"/>
              <w:left w:val="single" w:sz="8" w:color="auto"/>
              <w:bottom w:val="single" w:sz="8" w:color="auto"/>
              <w:right w:val="single" w:sz="8" w:color="auto"/>
            </w:tcBorders>
          </w:tcPr>
          <w:p>
            <w:pPr>
              <w:jc w:val="right"/>
              <w:ind w:right="150"/>
              <w:spacing w:after="0"/>
              <w:rPr>
                <w:sz w:val="20"/>
                <w:szCs w:val="20"/>
                <w:color w:val="auto"/>
              </w:rPr>
            </w:pPr>
            <w:r>
              <w:rPr>
                <w:rFonts w:ascii="Arial" w:cs="Arial" w:eastAsia="Arial" w:hAnsi="Arial"/>
                <w:sz w:val="22"/>
                <w:szCs w:val="22"/>
                <w:color w:val="auto"/>
              </w:rPr>
              <w:t>.54</w:t>
            </w:r>
          </w:p>
        </w:tc>
        <w:tc>
          <w:tcPr>
            <w:tcW w:w="788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Contingency plans not followed</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Inadequate/lack of training</w:t>
            </w:r>
          </w:p>
        </w:tc>
      </w:tr>
      <w:tr>
        <w:trPr>
          <w:trHeight w:val="244"/>
        </w:trPr>
        <w:tc>
          <w:tcPr>
            <w:tcW w:w="680" w:type="dxa"/>
            <w:vAlign w:val="bottom"/>
            <w:tcBorders>
              <w:left w:val="single" w:sz="8" w:color="auto"/>
              <w:bottom w:val="single" w:sz="8" w:color="auto"/>
              <w:right w:val="single" w:sz="8" w:color="auto"/>
            </w:tcBorders>
          </w:tcPr>
          <w:p>
            <w:pPr>
              <w:jc w:val="right"/>
              <w:ind w:right="150"/>
              <w:spacing w:after="0" w:line="244" w:lineRule="exact"/>
              <w:rPr>
                <w:sz w:val="20"/>
                <w:szCs w:val="20"/>
                <w:color w:val="auto"/>
              </w:rPr>
            </w:pPr>
            <w:r>
              <w:rPr>
                <w:rFonts w:ascii="Arial" w:cs="Arial" w:eastAsia="Arial" w:hAnsi="Arial"/>
                <w:sz w:val="22"/>
                <w:szCs w:val="22"/>
                <w:color w:val="auto"/>
              </w:rPr>
              <w:t>.56</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Lacks initiative to deal with emergencies</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Training ignored</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Inadequate control of life-saving equipment</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.59</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Lack of command and control</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.60</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Inadequate/erroneous information to passengers</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1185545</wp:posOffset>
                </wp:positionV>
                <wp:extent cx="5796280" cy="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93.35pt" to="460.9pt,93.35pt" o:allowincell="f" strokecolor="#000000" strokeweight="0.4799pt"/>
            </w:pict>
          </mc:Fallback>
        </mc:AlternateContent>
      </w:r>
    </w:p>
    <w:p>
      <w:pPr>
        <w:sectPr>
          <w:pgSz w:w="11900" w:h="16838" w:orient="portrait"/>
          <w:cols w:equalWidth="0" w:num="1">
            <w:col w:w="9200"/>
          </w:cols>
          <w:pgMar w:left="1300"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8"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00"/>
          </w:cols>
          <w:pgMar w:left="1300" w:top="849" w:right="1406" w:bottom="289" w:gutter="0" w:footer="0" w:header="0"/>
          <w:type w:val="continuous"/>
        </w:sectPr>
      </w:pPr>
    </w:p>
    <w:bookmarkStart w:id="25" w:name="page26"/>
    <w:bookmarkEnd w:id="25"/>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22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148" name="Shape 1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8" o:spid="_x0000_s11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p>
      <w:pPr>
        <w:jc w:val="center"/>
        <w:ind w:right="-133"/>
        <w:spacing w:after="0"/>
        <w:rPr>
          <w:sz w:val="20"/>
          <w:szCs w:val="20"/>
          <w:color w:val="auto"/>
        </w:rPr>
      </w:pPr>
      <w:r>
        <w:rPr>
          <w:rFonts w:ascii="Arial" w:cs="Arial" w:eastAsia="Arial" w:hAnsi="Arial"/>
          <w:sz w:val="22"/>
          <w:szCs w:val="22"/>
          <w:b w:val="1"/>
          <w:bCs w:val="1"/>
          <w:color w:val="auto"/>
        </w:rPr>
        <w:t>Table 23</w:t>
      </w:r>
    </w:p>
    <w:p>
      <w:pPr>
        <w:spacing w:after="0" w:line="254" w:lineRule="exact"/>
        <w:rPr>
          <w:sz w:val="20"/>
          <w:szCs w:val="20"/>
          <w:color w:val="auto"/>
        </w:rPr>
      </w:pPr>
    </w:p>
    <w:p>
      <w:pPr>
        <w:ind w:left="2140"/>
        <w:spacing w:after="0"/>
        <w:rPr>
          <w:sz w:val="20"/>
          <w:szCs w:val="20"/>
          <w:color w:val="auto"/>
        </w:rPr>
      </w:pPr>
      <w:r>
        <w:rPr>
          <w:rFonts w:ascii="Arial" w:cs="Arial" w:eastAsia="Arial" w:hAnsi="Arial"/>
          <w:sz w:val="22"/>
          <w:szCs w:val="22"/>
          <w:b w:val="1"/>
          <w:bCs w:val="1"/>
          <w:color w:val="auto"/>
        </w:rPr>
        <w:t>Management/organizational contributing factors</w:t>
      </w:r>
    </w:p>
    <w:p>
      <w:pPr>
        <w:spacing w:after="0" w:line="256"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Impact on business climate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165735</wp:posOffset>
                </wp:positionV>
                <wp:extent cx="5419090" cy="0"/>
                <wp:wrapNone/>
                <wp:docPr id="149" name="Shape 1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49" o:spid="_x0000_s11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5pt" to="426.95pt,13.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331470</wp:posOffset>
                </wp:positionV>
                <wp:extent cx="5419090" cy="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6.1pt" to="426.95pt,26.1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499110</wp:posOffset>
                </wp:positionV>
                <wp:extent cx="5419090" cy="0"/>
                <wp:wrapNone/>
                <wp:docPr id="151" name="Shape 1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1" o:spid="_x0000_s11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9.3pt" to="426.95pt,39.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665480</wp:posOffset>
                </wp:positionV>
                <wp:extent cx="5419090" cy="0"/>
                <wp:wrapNone/>
                <wp:docPr id="152" name="Shape 1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2" o:spid="_x0000_s11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52.4pt" to="426.95pt,52.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162560</wp:posOffset>
                </wp:positionV>
                <wp:extent cx="0" cy="673735"/>
                <wp:wrapNone/>
                <wp:docPr id="153" name="Shape 1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37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3" o:spid="_x0000_s11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8pt" to="0.5pt,65.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162560</wp:posOffset>
                </wp:positionV>
                <wp:extent cx="0" cy="673735"/>
                <wp:wrapNone/>
                <wp:docPr id="154" name="Shape 1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37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4" o:spid="_x0000_s11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8pt" to="32.9pt,65.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833120</wp:posOffset>
                </wp:positionV>
                <wp:extent cx="5419090" cy="0"/>
                <wp:wrapNone/>
                <wp:docPr id="155" name="Shape 1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5" o:spid="_x0000_s11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65.6pt" to="426.95pt,65.6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162560</wp:posOffset>
                </wp:positionV>
                <wp:extent cx="0" cy="673735"/>
                <wp:wrapNone/>
                <wp:docPr id="156" name="Shape 1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37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6" o:spid="_x0000_s11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8pt" to="426.7pt,65.85pt" o:allowincell="f" strokecolor="#000000" strokeweight="0.48pt"/>
            </w:pict>
          </mc:Fallback>
        </mc:AlternateContent>
      </w:r>
    </w:p>
    <w:p>
      <w:pPr>
        <w:spacing w:after="0" w:line="243"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w:t>
      </w:r>
      <w:r>
        <w:rPr>
          <w:sz w:val="20"/>
          <w:szCs w:val="20"/>
          <w:color w:val="auto"/>
        </w:rPr>
        <w:tab/>
      </w:r>
      <w:r>
        <w:rPr>
          <w:rFonts w:ascii="Arial" w:cs="Arial" w:eastAsia="Arial" w:hAnsi="Arial"/>
          <w:sz w:val="22"/>
          <w:szCs w:val="22"/>
          <w:color w:val="auto"/>
        </w:rPr>
        <w:t>Economic conditions</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.2</w:t>
      </w:r>
      <w:r>
        <w:rPr>
          <w:sz w:val="20"/>
          <w:szCs w:val="20"/>
          <w:color w:val="auto"/>
        </w:rPr>
        <w:tab/>
      </w:r>
      <w:r>
        <w:rPr>
          <w:rFonts w:ascii="Arial" w:cs="Arial" w:eastAsia="Arial" w:hAnsi="Arial"/>
          <w:sz w:val="22"/>
          <w:szCs w:val="22"/>
          <w:color w:val="auto"/>
        </w:rPr>
        <w:t>Market change</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w:t>
      </w:r>
      <w:r>
        <w:rPr>
          <w:sz w:val="20"/>
          <w:szCs w:val="20"/>
          <w:color w:val="auto"/>
        </w:rPr>
        <w:tab/>
      </w:r>
      <w:r>
        <w:rPr>
          <w:rFonts w:ascii="Arial" w:cs="Arial" w:eastAsia="Arial" w:hAnsi="Arial"/>
          <w:sz w:val="22"/>
          <w:szCs w:val="22"/>
          <w:color w:val="auto"/>
        </w:rPr>
        <w:t>Bad relation with other organization</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.4</w:t>
      </w:r>
      <w:r>
        <w:rPr>
          <w:sz w:val="20"/>
          <w:szCs w:val="20"/>
          <w:color w:val="auto"/>
        </w:rPr>
        <w:tab/>
      </w:r>
      <w:r>
        <w:rPr>
          <w:rFonts w:ascii="Arial" w:cs="Arial" w:eastAsia="Arial" w:hAnsi="Arial"/>
          <w:sz w:val="22"/>
          <w:szCs w:val="22"/>
          <w:color w:val="auto"/>
        </w:rPr>
        <w:t>Extreme competition</w:t>
      </w:r>
    </w:p>
    <w:p>
      <w:pPr>
        <w:spacing w:after="0" w:line="263"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Organization and general management</w:t>
      </w:r>
    </w:p>
    <w:p>
      <w:pPr>
        <w:spacing w:after="0" w:line="234" w:lineRule="exact"/>
        <w:rPr>
          <w:sz w:val="20"/>
          <w:szCs w:val="20"/>
          <w:color w:val="auto"/>
        </w:rPr>
      </w:pPr>
    </w:p>
    <w:tbl>
      <w:tblPr>
        <w:tblLayout w:type="fixed"/>
        <w:tblInd w:w="10" w:type="dxa"/>
        <w:tblCellMar>
          <w:top w:w="0" w:type="dxa"/>
          <w:left w:w="0" w:type="dxa"/>
          <w:bottom w:w="0" w:type="dxa"/>
          <w:right w:w="0" w:type="dxa"/>
        </w:tblCellMar>
      </w:tblPr>
      <w:tr>
        <w:trPr>
          <w:trHeight w:val="263"/>
        </w:trPr>
        <w:tc>
          <w:tcPr>
            <w:tcW w:w="680" w:type="dxa"/>
            <w:vAlign w:val="bottom"/>
            <w:tcBorders>
              <w:top w:val="single" w:sz="8" w:color="auto"/>
              <w:left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22"/>
                <w:szCs w:val="22"/>
                <w:color w:val="auto"/>
              </w:rPr>
              <w:t>.5</w:t>
            </w:r>
          </w:p>
        </w:tc>
        <w:tc>
          <w:tcPr>
            <w:tcW w:w="788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Policy, ethical values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Focus on liability and punishment</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Communication policy</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Standard set by example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Company loyalty and commitment</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Response to feedback from employees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Ship undermanned</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.12</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Support from land organization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Too wide control span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Authoritarian command style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Unclear roles and responsibility</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Cross-pressure from schedule and economy</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Lack of communication and coordination</w:t>
            </w:r>
          </w:p>
        </w:tc>
      </w:tr>
    </w:tbl>
    <w:p>
      <w:pPr>
        <w:spacing w:after="0" w:line="249"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Operations management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165735</wp:posOffset>
                </wp:positionV>
                <wp:extent cx="5419090" cy="0"/>
                <wp:wrapNone/>
                <wp:docPr id="157" name="Shape 1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7" o:spid="_x0000_s11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5pt" to="426.95pt,13.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162560</wp:posOffset>
                </wp:positionV>
                <wp:extent cx="0" cy="675640"/>
                <wp:wrapNone/>
                <wp:docPr id="158" name="Shape 1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564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58" o:spid="_x0000_s11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8pt" to="0.5pt,66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162560</wp:posOffset>
                </wp:positionV>
                <wp:extent cx="0" cy="675640"/>
                <wp:wrapNone/>
                <wp:docPr id="159" name="Shape 1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564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9" o:spid="_x0000_s11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8pt" to="32.9pt,66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162560</wp:posOffset>
                </wp:positionV>
                <wp:extent cx="0" cy="675640"/>
                <wp:wrapNone/>
                <wp:docPr id="160" name="Shape 1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564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0" o:spid="_x0000_s11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8pt" to="426.7pt,66pt" o:allowincell="f" strokecolor="#000000" strokeweight="0.48pt"/>
            </w:pict>
          </mc:Fallback>
        </mc:AlternateContent>
      </w:r>
    </w:p>
    <w:p>
      <w:pPr>
        <w:spacing w:after="0" w:line="243"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.18</w:t>
      </w:r>
      <w:r>
        <w:rPr>
          <w:sz w:val="20"/>
          <w:szCs w:val="20"/>
          <w:color w:val="auto"/>
        </w:rPr>
        <w:tab/>
      </w:r>
      <w:r>
        <w:rPr>
          <w:rFonts w:ascii="Arial" w:cs="Arial" w:eastAsia="Arial" w:hAnsi="Arial"/>
          <w:sz w:val="22"/>
          <w:szCs w:val="22"/>
          <w:color w:val="auto"/>
        </w:rPr>
        <w:t>Pressure to keep schedule and costs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161" name="Shape 1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1" o:spid="_x0000_s11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.19</w:t>
      </w:r>
      <w:r>
        <w:rPr>
          <w:sz w:val="20"/>
          <w:szCs w:val="20"/>
          <w:color w:val="auto"/>
        </w:rPr>
        <w:tab/>
      </w:r>
      <w:r>
        <w:rPr>
          <w:rFonts w:ascii="Arial" w:cs="Arial" w:eastAsia="Arial" w:hAnsi="Arial"/>
          <w:sz w:val="22"/>
          <w:szCs w:val="22"/>
          <w:color w:val="auto"/>
        </w:rPr>
        <w:t>Inadequate procedures and checklists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162" name="Shape 1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2" o:spid="_x0000_s11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.20</w:t>
      </w:r>
      <w:r>
        <w:rPr>
          <w:sz w:val="20"/>
          <w:szCs w:val="20"/>
          <w:color w:val="auto"/>
        </w:rPr>
        <w:tab/>
      </w:r>
      <w:r>
        <w:rPr>
          <w:rFonts w:ascii="Arial" w:cs="Arial" w:eastAsia="Arial" w:hAnsi="Arial"/>
          <w:sz w:val="22"/>
          <w:szCs w:val="22"/>
          <w:color w:val="auto"/>
        </w:rPr>
        <w:t>No review of critical tasks/operations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163" name="Shape 1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3" o:spid="_x0000_s11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8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.21</w:t>
      </w:r>
      <w:r>
        <w:rPr>
          <w:sz w:val="20"/>
          <w:szCs w:val="20"/>
          <w:color w:val="auto"/>
        </w:rPr>
        <w:tab/>
      </w:r>
      <w:r>
        <w:rPr>
          <w:rFonts w:ascii="Arial" w:cs="Arial" w:eastAsia="Arial" w:hAnsi="Arial"/>
          <w:sz w:val="22"/>
          <w:szCs w:val="22"/>
          <w:color w:val="auto"/>
        </w:rPr>
        <w:t>Management training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164" name="Shape 1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4" o:spid="_x0000_s11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spacing w:after="0" w:line="243"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Safety and environmental management</w:t>
      </w:r>
    </w:p>
    <w:p>
      <w:pPr>
        <w:spacing w:after="0" w:line="236"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80" w:type="dxa"/>
            <w:vAlign w:val="bottom"/>
            <w:tcBorders>
              <w:top w:val="single" w:sz="8" w:color="auto"/>
              <w:left w:val="single" w:sz="8" w:color="auto"/>
              <w:bottom w:val="single" w:sz="8" w:color="auto"/>
              <w:right w:val="single" w:sz="8" w:color="auto"/>
            </w:tcBorders>
            <w:gridSpan w:val="2"/>
          </w:tcPr>
          <w:p>
            <w:pPr>
              <w:ind w:left="120"/>
              <w:spacing w:after="0"/>
              <w:rPr>
                <w:sz w:val="20"/>
                <w:szCs w:val="20"/>
                <w:color w:val="auto"/>
              </w:rPr>
            </w:pPr>
            <w:r>
              <w:rPr>
                <w:rFonts w:ascii="Arial" w:cs="Arial" w:eastAsia="Arial" w:hAnsi="Arial"/>
                <w:sz w:val="22"/>
                <w:szCs w:val="22"/>
                <w:color w:val="auto"/>
              </w:rPr>
              <w:t>.22</w:t>
            </w:r>
          </w:p>
        </w:tc>
        <w:tc>
          <w:tcPr>
            <w:tcW w:w="7880" w:type="dxa"/>
            <w:vAlign w:val="bottom"/>
            <w:tcBorders>
              <w:top w:val="single" w:sz="8" w:color="auto"/>
              <w:bottom w:val="single" w:sz="8" w:color="auto"/>
              <w:right w:val="single" w:sz="8" w:color="auto"/>
            </w:tcBorders>
            <w:gridSpan w:val="2"/>
          </w:tcPr>
          <w:p>
            <w:pPr>
              <w:ind w:left="80"/>
              <w:spacing w:after="0"/>
              <w:rPr>
                <w:sz w:val="20"/>
                <w:szCs w:val="20"/>
                <w:color w:val="auto"/>
              </w:rPr>
            </w:pPr>
            <w:r>
              <w:rPr>
                <w:rFonts w:ascii="Arial" w:cs="Arial" w:eastAsia="Arial" w:hAnsi="Arial"/>
                <w:sz w:val="22"/>
                <w:szCs w:val="22"/>
                <w:color w:val="auto"/>
              </w:rPr>
              <w:t>Critical system and cargo documentation</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.23</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Inspection/internal audits</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.24</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Follow-up of non-conformities</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.25</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Incident reporting, analysis, improvement</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.26</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Work instruction</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.27</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Concern for quality improvement</w:t>
            </w:r>
          </w:p>
        </w:tc>
      </w:tr>
      <w:tr>
        <w:trPr>
          <w:trHeight w:val="244"/>
        </w:trPr>
        <w:tc>
          <w:tcPr>
            <w:tcW w:w="680" w:type="dxa"/>
            <w:vAlign w:val="bottom"/>
            <w:tcBorders>
              <w:left w:val="single" w:sz="8" w:color="auto"/>
              <w:bottom w:val="single" w:sz="8" w:color="auto"/>
              <w:right w:val="single" w:sz="8" w:color="auto"/>
            </w:tcBorders>
            <w:gridSpan w:val="2"/>
          </w:tcPr>
          <w:p>
            <w:pPr>
              <w:ind w:left="120"/>
              <w:spacing w:after="0" w:line="244" w:lineRule="exact"/>
              <w:rPr>
                <w:sz w:val="20"/>
                <w:szCs w:val="20"/>
                <w:color w:val="auto"/>
              </w:rPr>
            </w:pPr>
            <w:r>
              <w:rPr>
                <w:rFonts w:ascii="Arial" w:cs="Arial" w:eastAsia="Arial" w:hAnsi="Arial"/>
                <w:sz w:val="22"/>
                <w:szCs w:val="22"/>
                <w:color w:val="auto"/>
              </w:rPr>
              <w:t>.28</w:t>
            </w:r>
          </w:p>
        </w:tc>
        <w:tc>
          <w:tcPr>
            <w:tcW w:w="7880" w:type="dxa"/>
            <w:vAlign w:val="bottom"/>
            <w:tcBorders>
              <w:bottom w:val="single" w:sz="8" w:color="auto"/>
              <w:right w:val="single" w:sz="8" w:color="auto"/>
            </w:tcBorders>
            <w:gridSpan w:val="2"/>
          </w:tcPr>
          <w:p>
            <w:pPr>
              <w:ind w:left="80"/>
              <w:spacing w:after="0" w:line="244" w:lineRule="exact"/>
              <w:rPr>
                <w:sz w:val="20"/>
                <w:szCs w:val="20"/>
                <w:color w:val="auto"/>
              </w:rPr>
            </w:pPr>
            <w:r>
              <w:rPr>
                <w:rFonts w:ascii="Arial" w:cs="Arial" w:eastAsia="Arial" w:hAnsi="Arial"/>
                <w:sz w:val="22"/>
                <w:szCs w:val="22"/>
                <w:color w:val="auto"/>
              </w:rPr>
              <w:t>Inadequate promotion of safety</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.29</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Less than adequate safety plan and programme</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.30</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Less than adequate formal safety assessment, risk analysis</w:t>
            </w:r>
          </w:p>
        </w:tc>
      </w:tr>
      <w:tr>
        <w:trPr>
          <w:trHeight w:val="473"/>
        </w:trPr>
        <w:tc>
          <w:tcPr>
            <w:tcW w:w="120" w:type="dxa"/>
            <w:vAlign w:val="bottom"/>
          </w:tcPr>
          <w:p>
            <w:pPr>
              <w:spacing w:after="0"/>
              <w:rPr>
                <w:sz w:val="24"/>
                <w:szCs w:val="24"/>
                <w:color w:val="auto"/>
              </w:rPr>
            </w:pPr>
          </w:p>
        </w:tc>
        <w:tc>
          <w:tcPr>
            <w:tcW w:w="8440" w:type="dxa"/>
            <w:vAlign w:val="bottom"/>
            <w:gridSpan w:val="3"/>
          </w:tcPr>
          <w:p>
            <w:pPr>
              <w:spacing w:after="0"/>
              <w:rPr>
                <w:sz w:val="20"/>
                <w:szCs w:val="20"/>
                <w:color w:val="auto"/>
              </w:rPr>
            </w:pPr>
            <w:r>
              <w:rPr>
                <w:rFonts w:ascii="Arial" w:cs="Arial" w:eastAsia="Arial" w:hAnsi="Arial"/>
                <w:sz w:val="22"/>
                <w:szCs w:val="22"/>
                <w:color w:val="auto"/>
              </w:rPr>
              <w:t>Occupational health management</w:t>
            </w:r>
          </w:p>
        </w:tc>
      </w:tr>
      <w:tr>
        <w:trPr>
          <w:trHeight w:val="258"/>
        </w:trPr>
        <w:tc>
          <w:tcPr>
            <w:tcW w:w="120" w:type="dxa"/>
            <w:vAlign w:val="bottom"/>
            <w:tcBorders>
              <w:bottom w:val="single" w:sz="8" w:color="auto"/>
            </w:tcBorders>
          </w:tcPr>
          <w:p>
            <w:pPr>
              <w:spacing w:after="0"/>
              <w:rPr>
                <w:sz w:val="22"/>
                <w:szCs w:val="22"/>
                <w:color w:val="auto"/>
              </w:rPr>
            </w:pPr>
          </w:p>
        </w:tc>
        <w:tc>
          <w:tcPr>
            <w:tcW w:w="560" w:type="dxa"/>
            <w:vAlign w:val="bottom"/>
            <w:tcBorders>
              <w:top w:val="single" w:sz="8" w:color="auto"/>
              <w:bottom w:val="single" w:sz="8" w:color="auto"/>
            </w:tcBorders>
          </w:tcPr>
          <w:p>
            <w:pPr>
              <w:spacing w:after="0"/>
              <w:rPr>
                <w:sz w:val="22"/>
                <w:szCs w:val="22"/>
                <w:color w:val="auto"/>
              </w:rPr>
            </w:pPr>
          </w:p>
        </w:tc>
        <w:tc>
          <w:tcPr>
            <w:tcW w:w="2720" w:type="dxa"/>
            <w:vAlign w:val="bottom"/>
            <w:tcBorders>
              <w:top w:val="single" w:sz="8" w:color="auto"/>
              <w:bottom w:val="single" w:sz="8" w:color="auto"/>
            </w:tcBorders>
          </w:tcPr>
          <w:p>
            <w:pPr>
              <w:spacing w:after="0"/>
              <w:rPr>
                <w:sz w:val="22"/>
                <w:szCs w:val="22"/>
                <w:color w:val="auto"/>
              </w:rPr>
            </w:pPr>
          </w:p>
        </w:tc>
        <w:tc>
          <w:tcPr>
            <w:tcW w:w="5160" w:type="dxa"/>
            <w:vAlign w:val="bottom"/>
            <w:tcBorders>
              <w:bottom w:val="single" w:sz="8" w:color="auto"/>
            </w:tcBorders>
          </w:tcPr>
          <w:p>
            <w:pPr>
              <w:spacing w:after="0"/>
              <w:rPr>
                <w:sz w:val="22"/>
                <w:szCs w:val="22"/>
                <w:color w:val="auto"/>
              </w:rPr>
            </w:pPr>
          </w:p>
        </w:tc>
      </w:tr>
      <w:tr>
        <w:trPr>
          <w:trHeight w:val="241"/>
        </w:trPr>
        <w:tc>
          <w:tcPr>
            <w:tcW w:w="680" w:type="dxa"/>
            <w:vAlign w:val="bottom"/>
            <w:tcBorders>
              <w:left w:val="single" w:sz="8" w:color="auto"/>
              <w:bottom w:val="single" w:sz="8" w:color="auto"/>
              <w:right w:val="single" w:sz="8" w:color="auto"/>
            </w:tcBorders>
            <w:gridSpan w:val="2"/>
          </w:tcPr>
          <w:p>
            <w:pPr>
              <w:ind w:left="120"/>
              <w:spacing w:after="0" w:line="241" w:lineRule="exact"/>
              <w:rPr>
                <w:sz w:val="20"/>
                <w:szCs w:val="20"/>
                <w:color w:val="auto"/>
              </w:rPr>
            </w:pPr>
            <w:r>
              <w:rPr>
                <w:rFonts w:ascii="Arial" w:cs="Arial" w:eastAsia="Arial" w:hAnsi="Arial"/>
                <w:sz w:val="22"/>
                <w:szCs w:val="22"/>
                <w:color w:val="auto"/>
              </w:rPr>
              <w:t>.31</w:t>
            </w:r>
          </w:p>
        </w:tc>
        <w:tc>
          <w:tcPr>
            <w:tcW w:w="7880" w:type="dxa"/>
            <w:vAlign w:val="bottom"/>
            <w:tcBorders>
              <w:bottom w:val="single" w:sz="8" w:color="auto"/>
              <w:right w:val="single" w:sz="8" w:color="auto"/>
            </w:tcBorders>
            <w:gridSpan w:val="2"/>
          </w:tcPr>
          <w:p>
            <w:pPr>
              <w:ind w:left="80"/>
              <w:spacing w:after="0" w:line="241" w:lineRule="exact"/>
              <w:rPr>
                <w:sz w:val="20"/>
                <w:szCs w:val="20"/>
                <w:color w:val="auto"/>
              </w:rPr>
            </w:pPr>
            <w:r>
              <w:rPr>
                <w:rFonts w:ascii="Arial" w:cs="Arial" w:eastAsia="Arial" w:hAnsi="Arial"/>
                <w:sz w:val="22"/>
                <w:szCs w:val="22"/>
                <w:color w:val="auto"/>
              </w:rPr>
              <w:t>Information about health risks</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.32</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Personal protective equipment</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.33</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Health control of personnel</w:t>
            </w:r>
          </w:p>
        </w:tc>
      </w:tr>
      <w:tr>
        <w:trPr>
          <w:trHeight w:val="243"/>
        </w:trPr>
        <w:tc>
          <w:tcPr>
            <w:tcW w:w="680" w:type="dxa"/>
            <w:vAlign w:val="bottom"/>
            <w:tcBorders>
              <w:left w:val="single" w:sz="8" w:color="auto"/>
              <w:bottom w:val="single" w:sz="8" w:color="auto"/>
              <w:right w:val="single" w:sz="8" w:color="auto"/>
            </w:tcBorders>
            <w:gridSpan w:val="2"/>
          </w:tcPr>
          <w:p>
            <w:pPr>
              <w:ind w:left="120"/>
              <w:spacing w:after="0" w:line="243" w:lineRule="exact"/>
              <w:rPr>
                <w:sz w:val="20"/>
                <w:szCs w:val="20"/>
                <w:color w:val="auto"/>
              </w:rPr>
            </w:pPr>
            <w:r>
              <w:rPr>
                <w:rFonts w:ascii="Arial" w:cs="Arial" w:eastAsia="Arial" w:hAnsi="Arial"/>
                <w:sz w:val="22"/>
                <w:szCs w:val="22"/>
                <w:color w:val="auto"/>
              </w:rPr>
              <w:t>.34</w:t>
            </w:r>
          </w:p>
        </w:tc>
        <w:tc>
          <w:tcPr>
            <w:tcW w:w="7880" w:type="dxa"/>
            <w:vAlign w:val="bottom"/>
            <w:tcBorders>
              <w:bottom w:val="single" w:sz="8" w:color="auto"/>
              <w:right w:val="single" w:sz="8" w:color="auto"/>
            </w:tcBorders>
            <w:gridSpan w:val="2"/>
          </w:tcPr>
          <w:p>
            <w:pPr>
              <w:ind w:left="80"/>
              <w:spacing w:after="0" w:line="243" w:lineRule="exact"/>
              <w:rPr>
                <w:sz w:val="20"/>
                <w:szCs w:val="20"/>
                <w:color w:val="auto"/>
              </w:rPr>
            </w:pPr>
            <w:r>
              <w:rPr>
                <w:rFonts w:ascii="Arial" w:cs="Arial" w:eastAsia="Arial" w:hAnsi="Arial"/>
                <w:sz w:val="22"/>
                <w:szCs w:val="22"/>
                <w:color w:val="auto"/>
              </w:rPr>
              <w:t>Workplace inspections</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362585</wp:posOffset>
                </wp:positionV>
                <wp:extent cx="5796280" cy="0"/>
                <wp:wrapNone/>
                <wp:docPr id="165" name="Shape 1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5" o:spid="_x0000_s11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28.55pt" to="460.9pt,28.55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26" w:name="page27"/>
    <w:bookmarkEnd w:id="26"/>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23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166" name="Shape 1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6" o:spid="_x0000_s11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183515</wp:posOffset>
                </wp:positionV>
                <wp:extent cx="5419090" cy="0"/>
                <wp:wrapNone/>
                <wp:docPr id="167" name="Shape 1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7" o:spid="_x0000_s11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4.45pt" to="426.95pt,14.4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351155</wp:posOffset>
                </wp:positionV>
                <wp:extent cx="5419090" cy="0"/>
                <wp:wrapNone/>
                <wp:docPr id="168" name="Shape 1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8" o:spid="_x0000_s11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7.65pt" to="426.95pt,27.6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517525</wp:posOffset>
                </wp:positionV>
                <wp:extent cx="5419090" cy="0"/>
                <wp:wrapNone/>
                <wp:docPr id="169" name="Shape 1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69" o:spid="_x0000_s11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40.75pt" to="426.95pt,40.7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685165</wp:posOffset>
                </wp:positionV>
                <wp:extent cx="5419090" cy="0"/>
                <wp:wrapNone/>
                <wp:docPr id="170" name="Shape 1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0" o:spid="_x0000_s11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53.95pt" to="426.95pt,53.9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180340</wp:posOffset>
                </wp:positionV>
                <wp:extent cx="0" cy="675005"/>
                <wp:wrapNone/>
                <wp:docPr id="171" name="Shape 1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50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1" o:spid="_x0000_s11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4.2pt" to="0.5pt,67.3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180340</wp:posOffset>
                </wp:positionV>
                <wp:extent cx="0" cy="675005"/>
                <wp:wrapNone/>
                <wp:docPr id="172" name="Shape 1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50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2" o:spid="_x0000_s11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4.2pt" to="32.9pt,67.3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852805</wp:posOffset>
                </wp:positionV>
                <wp:extent cx="5419090" cy="0"/>
                <wp:wrapNone/>
                <wp:docPr id="173" name="Shape 1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3" o:spid="_x0000_s11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67.15pt" to="426.95pt,67.1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180340</wp:posOffset>
                </wp:positionV>
                <wp:extent cx="0" cy="675005"/>
                <wp:wrapNone/>
                <wp:docPr id="174" name="Shape 1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50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4" o:spid="_x0000_s11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4.2pt" to="426.7pt,67.35pt" o:allowincell="f" strokecolor="#000000" strokeweight="0.48pt"/>
            </w:pict>
          </mc:Fallback>
        </mc:AlternateContent>
      </w:r>
    </w:p>
    <w:p>
      <w:pPr>
        <w:spacing w:after="0" w:line="27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.35</w:t>
      </w:r>
      <w:r>
        <w:rPr>
          <w:sz w:val="20"/>
          <w:szCs w:val="20"/>
          <w:color w:val="auto"/>
        </w:rPr>
        <w:tab/>
      </w:r>
      <w:r>
        <w:rPr>
          <w:rFonts w:ascii="Arial" w:cs="Arial" w:eastAsia="Arial" w:hAnsi="Arial"/>
          <w:sz w:val="22"/>
          <w:szCs w:val="22"/>
          <w:color w:val="auto"/>
        </w:rPr>
        <w:t>Substandard hygiene on board</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.36</w:t>
      </w:r>
      <w:r>
        <w:rPr>
          <w:sz w:val="20"/>
          <w:szCs w:val="20"/>
          <w:color w:val="auto"/>
        </w:rPr>
        <w:tab/>
      </w:r>
      <w:r>
        <w:rPr>
          <w:rFonts w:ascii="Arial" w:cs="Arial" w:eastAsia="Arial" w:hAnsi="Arial"/>
          <w:sz w:val="22"/>
          <w:szCs w:val="22"/>
          <w:color w:val="auto"/>
        </w:rPr>
        <w:t>Less than adequate medical services provided</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.37</w:t>
      </w:r>
      <w:r>
        <w:rPr>
          <w:sz w:val="20"/>
          <w:szCs w:val="20"/>
          <w:color w:val="auto"/>
        </w:rPr>
        <w:tab/>
      </w:r>
      <w:r>
        <w:rPr>
          <w:rFonts w:ascii="Arial" w:cs="Arial" w:eastAsia="Arial" w:hAnsi="Arial"/>
          <w:sz w:val="22"/>
          <w:szCs w:val="22"/>
          <w:color w:val="auto"/>
        </w:rPr>
        <w:t>Follow-up of programmes and plans</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.38</w:t>
      </w:r>
      <w:r>
        <w:rPr>
          <w:sz w:val="20"/>
          <w:szCs w:val="20"/>
          <w:color w:val="auto"/>
        </w:rPr>
        <w:tab/>
      </w:r>
      <w:r>
        <w:rPr>
          <w:rFonts w:ascii="Arial" w:cs="Arial" w:eastAsia="Arial" w:hAnsi="Arial"/>
          <w:sz w:val="22"/>
          <w:szCs w:val="22"/>
          <w:color w:val="auto"/>
        </w:rPr>
        <w:t>No off-the-job safety policy</w:t>
      </w:r>
    </w:p>
    <w:p>
      <w:pPr>
        <w:spacing w:after="0" w:line="263"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Personnel management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165735</wp:posOffset>
                </wp:positionV>
                <wp:extent cx="5419090" cy="0"/>
                <wp:wrapNone/>
                <wp:docPr id="175" name="Shape 1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5" o:spid="_x0000_s12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5pt" to="426.95pt,13.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333375</wp:posOffset>
                </wp:positionV>
                <wp:extent cx="5419090" cy="0"/>
                <wp:wrapNone/>
                <wp:docPr id="176" name="Shape 1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6" o:spid="_x0000_s12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6.25pt" to="426.95pt,26.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499110</wp:posOffset>
                </wp:positionV>
                <wp:extent cx="5419090" cy="0"/>
                <wp:wrapNone/>
                <wp:docPr id="177" name="Shape 1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77" o:spid="_x0000_s12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9.3pt" to="426.95pt,39.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666750</wp:posOffset>
                </wp:positionV>
                <wp:extent cx="5419090" cy="0"/>
                <wp:wrapNone/>
                <wp:docPr id="178" name="Shape 1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8" o:spid="_x0000_s12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52.5pt" to="426.95pt,5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833120</wp:posOffset>
                </wp:positionV>
                <wp:extent cx="5419090" cy="0"/>
                <wp:wrapNone/>
                <wp:docPr id="179" name="Shape 1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9" o:spid="_x0000_s12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65.6pt" to="426.95pt,65.6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1000760</wp:posOffset>
                </wp:positionV>
                <wp:extent cx="5419090" cy="0"/>
                <wp:wrapNone/>
                <wp:docPr id="180" name="Shape 1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0" o:spid="_x0000_s12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78.8pt" to="426.95pt,78.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162560</wp:posOffset>
                </wp:positionV>
                <wp:extent cx="0" cy="1009015"/>
                <wp:wrapNone/>
                <wp:docPr id="181" name="Shape 1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090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1" o:spid="_x0000_s12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8pt" to="0.5pt,92.2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162560</wp:posOffset>
                </wp:positionV>
                <wp:extent cx="0" cy="1009015"/>
                <wp:wrapNone/>
                <wp:docPr id="182" name="Shape 1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090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2" o:spid="_x0000_s12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8pt" to="32.9pt,92.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1168400</wp:posOffset>
                </wp:positionV>
                <wp:extent cx="5419090" cy="0"/>
                <wp:wrapNone/>
                <wp:docPr id="183" name="Shape 1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3" o:spid="_x0000_s12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92pt" to="426.95pt,9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162560</wp:posOffset>
                </wp:positionV>
                <wp:extent cx="0" cy="1009015"/>
                <wp:wrapNone/>
                <wp:docPr id="184" name="Shape 1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00901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4" o:spid="_x0000_s12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8pt" to="426.7pt,92.25pt" o:allowincell="f" strokecolor="#000000" strokeweight="0.48pt"/>
            </w:pict>
          </mc:Fallback>
        </mc:AlternateContent>
      </w:r>
    </w:p>
    <w:p>
      <w:pPr>
        <w:spacing w:after="0" w:line="243"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.39</w:t>
      </w:r>
      <w:r>
        <w:rPr>
          <w:sz w:val="20"/>
          <w:szCs w:val="20"/>
          <w:color w:val="auto"/>
        </w:rPr>
        <w:tab/>
      </w:r>
      <w:r>
        <w:rPr>
          <w:rFonts w:ascii="Arial" w:cs="Arial" w:eastAsia="Arial" w:hAnsi="Arial"/>
          <w:sz w:val="22"/>
          <w:szCs w:val="22"/>
          <w:color w:val="auto"/>
        </w:rPr>
        <w:t>Hiring and selection policy</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.40</w:t>
      </w:r>
      <w:r>
        <w:rPr>
          <w:sz w:val="20"/>
          <w:szCs w:val="20"/>
          <w:color w:val="auto"/>
        </w:rPr>
        <w:tab/>
      </w:r>
      <w:r>
        <w:rPr>
          <w:rFonts w:ascii="Arial" w:cs="Arial" w:eastAsia="Arial" w:hAnsi="Arial"/>
          <w:sz w:val="22"/>
          <w:szCs w:val="22"/>
          <w:color w:val="auto"/>
        </w:rPr>
        <w:t>Inadequate training programme</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.41</w:t>
      </w:r>
      <w:r>
        <w:rPr>
          <w:sz w:val="20"/>
          <w:szCs w:val="20"/>
          <w:color w:val="auto"/>
        </w:rPr>
        <w:tab/>
      </w:r>
      <w:r>
        <w:rPr>
          <w:rFonts w:ascii="Arial" w:cs="Arial" w:eastAsia="Arial" w:hAnsi="Arial"/>
          <w:sz w:val="22"/>
          <w:szCs w:val="22"/>
          <w:color w:val="auto"/>
        </w:rPr>
        <w:t>Selection / training of officers</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.42</w:t>
      </w:r>
      <w:r>
        <w:rPr>
          <w:sz w:val="20"/>
          <w:szCs w:val="20"/>
          <w:color w:val="auto"/>
        </w:rPr>
        <w:tab/>
      </w:r>
      <w:r>
        <w:rPr>
          <w:rFonts w:ascii="Arial" w:cs="Arial" w:eastAsia="Arial" w:hAnsi="Arial"/>
          <w:sz w:val="22"/>
          <w:szCs w:val="22"/>
          <w:color w:val="auto"/>
        </w:rPr>
        <w:t>Control with use of overtime</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.43</w:t>
      </w:r>
      <w:r>
        <w:rPr>
          <w:sz w:val="20"/>
          <w:szCs w:val="20"/>
          <w:color w:val="auto"/>
        </w:rPr>
        <w:tab/>
      </w:r>
      <w:r>
        <w:rPr>
          <w:rFonts w:ascii="Arial" w:cs="Arial" w:eastAsia="Arial" w:hAnsi="Arial"/>
          <w:sz w:val="22"/>
          <w:szCs w:val="22"/>
          <w:color w:val="auto"/>
        </w:rPr>
        <w:t>Opportunity for advancement</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.44</w:t>
      </w:r>
      <w:r>
        <w:rPr>
          <w:sz w:val="20"/>
          <w:szCs w:val="20"/>
          <w:color w:val="auto"/>
        </w:rPr>
        <w:tab/>
      </w:r>
      <w:r>
        <w:rPr>
          <w:rFonts w:ascii="Arial" w:cs="Arial" w:eastAsia="Arial" w:hAnsi="Arial"/>
          <w:sz w:val="22"/>
          <w:szCs w:val="22"/>
          <w:color w:val="auto"/>
        </w:rPr>
        <w:t>High turnover, lack of continuity</w:t>
      </w:r>
    </w:p>
    <w:p>
      <w:pPr>
        <w:spacing w:after="0" w:line="263"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System acquisition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165735</wp:posOffset>
                </wp:positionV>
                <wp:extent cx="5419090" cy="0"/>
                <wp:wrapNone/>
                <wp:docPr id="185" name="Shape 1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5" o:spid="_x0000_s12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5pt" to="426.95pt,13.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162560</wp:posOffset>
                </wp:positionV>
                <wp:extent cx="0" cy="841375"/>
                <wp:wrapNone/>
                <wp:docPr id="186" name="Shape 1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137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6" o:spid="_x0000_s12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8pt" to="0.5pt,79.0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162560</wp:posOffset>
                </wp:positionV>
                <wp:extent cx="0" cy="841375"/>
                <wp:wrapNone/>
                <wp:docPr id="187" name="Shape 1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137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7" o:spid="_x0000_s12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8pt" to="32.9pt,79.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162560</wp:posOffset>
                </wp:positionV>
                <wp:extent cx="0" cy="841375"/>
                <wp:wrapNone/>
                <wp:docPr id="188" name="Shape 1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4137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88" o:spid="_x0000_s12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8pt" to="426.7pt,79.05pt" o:allowincell="f" strokecolor="#000000" strokeweight="0.48pt"/>
            </w:pict>
          </mc:Fallback>
        </mc:AlternateContent>
      </w:r>
    </w:p>
    <w:p>
      <w:pPr>
        <w:spacing w:after="0" w:line="244"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.45</w:t>
      </w:r>
      <w:r>
        <w:rPr>
          <w:sz w:val="20"/>
          <w:szCs w:val="20"/>
          <w:color w:val="auto"/>
        </w:rPr>
        <w:tab/>
      </w:r>
      <w:r>
        <w:rPr>
          <w:rFonts w:ascii="Arial" w:cs="Arial" w:eastAsia="Arial" w:hAnsi="Arial"/>
          <w:sz w:val="22"/>
          <w:szCs w:val="22"/>
          <w:color w:val="auto"/>
        </w:rPr>
        <w:t>Substandard components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189" name="Shape 1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89" o:spid="_x0000_s12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.46</w:t>
      </w:r>
      <w:r>
        <w:rPr>
          <w:sz w:val="20"/>
          <w:szCs w:val="20"/>
          <w:color w:val="auto"/>
        </w:rPr>
        <w:tab/>
      </w:r>
      <w:r>
        <w:rPr>
          <w:rFonts w:ascii="Arial" w:cs="Arial" w:eastAsia="Arial" w:hAnsi="Arial"/>
          <w:sz w:val="22"/>
          <w:szCs w:val="22"/>
          <w:color w:val="auto"/>
        </w:rPr>
        <w:t>Substandard contractors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190" name="Shape 1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0" o:spid="_x0000_s12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.47</w:t>
      </w:r>
      <w:r>
        <w:rPr>
          <w:sz w:val="20"/>
          <w:szCs w:val="20"/>
          <w:color w:val="auto"/>
        </w:rPr>
        <w:tab/>
      </w:r>
      <w:r>
        <w:rPr>
          <w:rFonts w:ascii="Arial" w:cs="Arial" w:eastAsia="Arial" w:hAnsi="Arial"/>
          <w:sz w:val="22"/>
          <w:szCs w:val="22"/>
          <w:color w:val="auto"/>
        </w:rPr>
        <w:t>Control of contractors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191" name="Shape 1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1" o:spid="_x0000_s12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.48</w:t>
      </w:r>
      <w:r>
        <w:rPr>
          <w:sz w:val="20"/>
          <w:szCs w:val="20"/>
          <w:color w:val="auto"/>
        </w:rPr>
        <w:tab/>
      </w:r>
      <w:r>
        <w:rPr>
          <w:rFonts w:ascii="Arial" w:cs="Arial" w:eastAsia="Arial" w:hAnsi="Arial"/>
          <w:sz w:val="22"/>
          <w:szCs w:val="22"/>
          <w:color w:val="auto"/>
        </w:rPr>
        <w:t>Verification of contract requirements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192" name="Shape 1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2" o:spid="_x0000_s12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8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.49</w:t>
      </w:r>
      <w:r>
        <w:rPr>
          <w:sz w:val="20"/>
          <w:szCs w:val="20"/>
          <w:color w:val="auto"/>
        </w:rPr>
        <w:tab/>
      </w:r>
      <w:r>
        <w:rPr>
          <w:rFonts w:ascii="Arial" w:cs="Arial" w:eastAsia="Arial" w:hAnsi="Arial"/>
          <w:sz w:val="22"/>
          <w:szCs w:val="22"/>
          <w:color w:val="auto"/>
        </w:rPr>
        <w:t>Inadequate testing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193" name="Shape 1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3" o:spid="_x0000_s12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spacing w:after="0" w:line="243"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Design</w:t>
      </w:r>
    </w:p>
    <w:p>
      <w:pPr>
        <w:spacing w:after="0" w:line="236"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80" w:type="dxa"/>
            <w:vAlign w:val="bottom"/>
            <w:tcBorders>
              <w:top w:val="single" w:sz="8" w:color="auto"/>
              <w:left w:val="single" w:sz="8" w:color="auto"/>
              <w:bottom w:val="single" w:sz="8" w:color="auto"/>
              <w:right w:val="single" w:sz="8" w:color="auto"/>
            </w:tcBorders>
          </w:tcPr>
          <w:p>
            <w:pPr>
              <w:jc w:val="right"/>
              <w:ind w:right="150"/>
              <w:spacing w:after="0"/>
              <w:rPr>
                <w:sz w:val="20"/>
                <w:szCs w:val="20"/>
                <w:color w:val="auto"/>
              </w:rPr>
            </w:pPr>
            <w:r>
              <w:rPr>
                <w:rFonts w:ascii="Arial" w:cs="Arial" w:eastAsia="Arial" w:hAnsi="Arial"/>
                <w:sz w:val="22"/>
                <w:szCs w:val="22"/>
                <w:color w:val="auto"/>
              </w:rPr>
              <w:t>.50</w:t>
            </w:r>
          </w:p>
        </w:tc>
        <w:tc>
          <w:tcPr>
            <w:tcW w:w="788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Deviation from standards/specifications</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Inappropriate regulations</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Design error</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Less than adequate design verification</w:t>
            </w:r>
          </w:p>
        </w:tc>
      </w:tr>
      <w:tr>
        <w:trPr>
          <w:trHeight w:val="244"/>
        </w:trPr>
        <w:tc>
          <w:tcPr>
            <w:tcW w:w="680" w:type="dxa"/>
            <w:vAlign w:val="bottom"/>
            <w:tcBorders>
              <w:left w:val="single" w:sz="8" w:color="auto"/>
              <w:bottom w:val="single" w:sz="8" w:color="auto"/>
              <w:right w:val="single" w:sz="8" w:color="auto"/>
            </w:tcBorders>
          </w:tcPr>
          <w:p>
            <w:pPr>
              <w:jc w:val="right"/>
              <w:ind w:right="150"/>
              <w:spacing w:after="0" w:line="244" w:lineRule="exact"/>
              <w:rPr>
                <w:sz w:val="20"/>
                <w:szCs w:val="20"/>
                <w:color w:val="auto"/>
              </w:rPr>
            </w:pPr>
            <w:r>
              <w:rPr>
                <w:rFonts w:ascii="Arial" w:cs="Arial" w:eastAsia="Arial" w:hAnsi="Arial"/>
                <w:sz w:val="22"/>
                <w:szCs w:val="22"/>
                <w:color w:val="auto"/>
              </w:rPr>
              <w:t>.54</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Less than adequate system review and evaluation</w:t>
            </w:r>
          </w:p>
        </w:tc>
      </w:tr>
      <w:tr>
        <w:trPr>
          <w:trHeight w:val="243"/>
        </w:trPr>
        <w:tc>
          <w:tcPr>
            <w:tcW w:w="680" w:type="dxa"/>
            <w:vAlign w:val="bottom"/>
            <w:tcBorders>
              <w:left w:val="single" w:sz="8" w:color="auto"/>
              <w:bottom w:val="single" w:sz="8" w:color="auto"/>
              <w:right w:val="single" w:sz="8" w:color="auto"/>
            </w:tcBorders>
          </w:tcPr>
          <w:p>
            <w:pPr>
              <w:jc w:val="right"/>
              <w:ind w:right="150"/>
              <w:spacing w:after="0" w:line="243" w:lineRule="exact"/>
              <w:rPr>
                <w:sz w:val="20"/>
                <w:szCs w:val="20"/>
                <w:color w:val="auto"/>
              </w:rPr>
            </w:pPr>
            <w:r>
              <w:rPr>
                <w:rFonts w:ascii="Arial" w:cs="Arial" w:eastAsia="Arial" w:hAnsi="Arial"/>
                <w:sz w:val="22"/>
                <w:szCs w:val="22"/>
                <w:color w:val="auto"/>
              </w:rPr>
              <w:t>.55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Less than adequate change management</w:t>
            </w:r>
          </w:p>
        </w:tc>
      </w:tr>
    </w:tbl>
    <w:p>
      <w:pPr>
        <w:spacing w:after="0" w:line="249"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Maintenance policy</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165735</wp:posOffset>
                </wp:positionV>
                <wp:extent cx="5419090" cy="0"/>
                <wp:wrapNone/>
                <wp:docPr id="194" name="Shape 1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4" o:spid="_x0000_s12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5pt" to="426.95pt,13.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162560</wp:posOffset>
                </wp:positionV>
                <wp:extent cx="0" cy="673735"/>
                <wp:wrapNone/>
                <wp:docPr id="195" name="Shape 1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37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5" o:spid="_x0000_s12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8pt" to="0.5pt,65.8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162560</wp:posOffset>
                </wp:positionV>
                <wp:extent cx="0" cy="673735"/>
                <wp:wrapNone/>
                <wp:docPr id="196" name="Shape 1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37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6" o:spid="_x0000_s12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8pt" to="32.9pt,65.8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162560</wp:posOffset>
                </wp:positionV>
                <wp:extent cx="0" cy="673735"/>
                <wp:wrapNone/>
                <wp:docPr id="197" name="Shape 1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737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97" o:spid="_x0000_s12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8pt" to="426.7pt,65.85pt" o:allowincell="f" strokecolor="#000000" strokeweight="0.48pt"/>
            </w:pict>
          </mc:Fallback>
        </mc:AlternateContent>
      </w:r>
    </w:p>
    <w:p>
      <w:pPr>
        <w:spacing w:after="0" w:line="243"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.56</w:t>
      </w:r>
      <w:r>
        <w:rPr>
          <w:sz w:val="20"/>
          <w:szCs w:val="20"/>
          <w:color w:val="auto"/>
        </w:rPr>
        <w:tab/>
      </w:r>
      <w:r>
        <w:rPr>
          <w:rFonts w:ascii="Arial" w:cs="Arial" w:eastAsia="Arial" w:hAnsi="Arial"/>
          <w:sz w:val="22"/>
          <w:szCs w:val="22"/>
          <w:color w:val="auto"/>
        </w:rPr>
        <w:t>Lack of priority to maintenance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198" name="Shape 1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8" o:spid="_x0000_s12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.57</w:t>
      </w:r>
      <w:r>
        <w:rPr>
          <w:sz w:val="20"/>
          <w:szCs w:val="20"/>
          <w:color w:val="auto"/>
        </w:rPr>
        <w:tab/>
      </w:r>
      <w:r>
        <w:rPr>
          <w:rFonts w:ascii="Arial" w:cs="Arial" w:eastAsia="Arial" w:hAnsi="Arial"/>
          <w:sz w:val="22"/>
          <w:szCs w:val="22"/>
          <w:color w:val="auto"/>
        </w:rPr>
        <w:t>Lack of competent repair personnel</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199" name="Shape 1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9" o:spid="_x0000_s12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.58</w:t>
      </w:r>
      <w:r>
        <w:rPr>
          <w:sz w:val="20"/>
          <w:szCs w:val="20"/>
          <w:color w:val="auto"/>
        </w:rPr>
        <w:tab/>
      </w:r>
      <w:r>
        <w:rPr>
          <w:rFonts w:ascii="Arial" w:cs="Arial" w:eastAsia="Arial" w:hAnsi="Arial"/>
          <w:sz w:val="22"/>
          <w:szCs w:val="22"/>
          <w:color w:val="auto"/>
        </w:rPr>
        <w:t>Less than adequate planning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200" name="Shape 2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0" o:spid="_x0000_s12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8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.59</w:t>
      </w:r>
      <w:r>
        <w:rPr>
          <w:sz w:val="20"/>
          <w:szCs w:val="20"/>
          <w:color w:val="auto"/>
        </w:rPr>
        <w:tab/>
      </w:r>
      <w:r>
        <w:rPr>
          <w:rFonts w:ascii="Arial" w:cs="Arial" w:eastAsia="Arial" w:hAnsi="Arial"/>
          <w:sz w:val="22"/>
          <w:szCs w:val="22"/>
          <w:color w:val="auto"/>
        </w:rPr>
        <w:t>Lack of follow-up and compliance check</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201" name="Shape 2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1" o:spid="_x0000_s12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spacing w:after="0" w:line="243"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Emergency preparedness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165735</wp:posOffset>
                </wp:positionV>
                <wp:extent cx="5419090" cy="0"/>
                <wp:wrapNone/>
                <wp:docPr id="202" name="Shape 2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2" o:spid="_x0000_s12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13.05pt" to="426.95pt,13.0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331470</wp:posOffset>
                </wp:positionV>
                <wp:extent cx="5419090" cy="0"/>
                <wp:wrapNone/>
                <wp:docPr id="203" name="Shape 2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3" o:spid="_x0000_s12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26.1pt" to="426.95pt,26.1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499110</wp:posOffset>
                </wp:positionV>
                <wp:extent cx="5419090" cy="0"/>
                <wp:wrapNone/>
                <wp:docPr id="204" name="Shape 2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4" o:spid="_x0000_s12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39.3pt" to="426.95pt,39.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6350</wp:posOffset>
                </wp:positionH>
                <wp:positionV relativeFrom="paragraph">
                  <wp:posOffset>162560</wp:posOffset>
                </wp:positionV>
                <wp:extent cx="0" cy="1676400"/>
                <wp:wrapNone/>
                <wp:docPr id="205" name="Shape 2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764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5" o:spid="_x0000_s12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pt,12.8pt" to="0.5pt,144.8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417830</wp:posOffset>
                </wp:positionH>
                <wp:positionV relativeFrom="paragraph">
                  <wp:posOffset>162560</wp:posOffset>
                </wp:positionV>
                <wp:extent cx="0" cy="1676400"/>
                <wp:wrapNone/>
                <wp:docPr id="206" name="Shape 2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764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6" o:spid="_x0000_s12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9pt,12.8pt" to="32.9pt,144.8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5419090</wp:posOffset>
                </wp:positionH>
                <wp:positionV relativeFrom="paragraph">
                  <wp:posOffset>162560</wp:posOffset>
                </wp:positionV>
                <wp:extent cx="0" cy="1676400"/>
                <wp:wrapNone/>
                <wp:docPr id="207" name="Shape 2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6764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7" o:spid="_x0000_s12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6.7pt,12.8pt" to="426.7pt,144.8pt" o:allowincell="f" strokecolor="#000000" strokeweight="0.48pt"/>
            </w:pict>
          </mc:Fallback>
        </mc:AlternateContent>
      </w:r>
    </w:p>
    <w:p>
      <w:pPr>
        <w:spacing w:after="0" w:line="243"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.60</w:t>
      </w:r>
      <w:r>
        <w:rPr>
          <w:sz w:val="20"/>
          <w:szCs w:val="20"/>
          <w:color w:val="auto"/>
        </w:rPr>
        <w:tab/>
      </w:r>
      <w:r>
        <w:rPr>
          <w:rFonts w:ascii="Arial" w:cs="Arial" w:eastAsia="Arial" w:hAnsi="Arial"/>
          <w:sz w:val="22"/>
          <w:szCs w:val="22"/>
          <w:color w:val="auto"/>
        </w:rPr>
        <w:t>Emergency plans</w:t>
      </w:r>
    </w:p>
    <w:p>
      <w:pPr>
        <w:spacing w:after="0" w:line="9"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.61</w:t>
      </w:r>
      <w:r>
        <w:rPr>
          <w:sz w:val="20"/>
          <w:szCs w:val="20"/>
          <w:color w:val="auto"/>
        </w:rPr>
        <w:tab/>
      </w:r>
      <w:r>
        <w:rPr>
          <w:rFonts w:ascii="Arial" w:cs="Arial" w:eastAsia="Arial" w:hAnsi="Arial"/>
          <w:sz w:val="22"/>
          <w:szCs w:val="22"/>
          <w:color w:val="auto"/>
        </w:rPr>
        <w:t>Emergency procedures</w:t>
      </w:r>
    </w:p>
    <w:p>
      <w:pPr>
        <w:spacing w:after="0" w:line="11" w:lineRule="exact"/>
        <w:rPr>
          <w:sz w:val="20"/>
          <w:szCs w:val="20"/>
          <w:color w:val="auto"/>
        </w:rPr>
      </w:pPr>
    </w:p>
    <w:p>
      <w:pPr>
        <w:ind w:left="120"/>
        <w:spacing w:after="0"/>
        <w:tabs>
          <w:tab w:leader="none" w:pos="740" w:val="left"/>
        </w:tabs>
        <w:rPr>
          <w:sz w:val="20"/>
          <w:szCs w:val="20"/>
          <w:color w:val="auto"/>
        </w:rPr>
      </w:pPr>
      <w:r>
        <w:rPr>
          <w:rFonts w:ascii="Arial" w:cs="Arial" w:eastAsia="Arial" w:hAnsi="Arial"/>
          <w:sz w:val="22"/>
          <w:szCs w:val="22"/>
          <w:color w:val="auto"/>
        </w:rPr>
        <w:t>.62</w:t>
      </w:r>
      <w:r>
        <w:rPr>
          <w:sz w:val="20"/>
          <w:szCs w:val="20"/>
          <w:color w:val="auto"/>
        </w:rPr>
        <w:tab/>
      </w:r>
      <w:r>
        <w:rPr>
          <w:rFonts w:ascii="Arial" w:cs="Arial" w:eastAsia="Arial" w:hAnsi="Arial"/>
          <w:sz w:val="22"/>
          <w:szCs w:val="22"/>
          <w:color w:val="auto"/>
        </w:rPr>
        <w:t>Management training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208" name="Shape 2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8" o:spid="_x0000_s12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.63</w:t>
      </w:r>
      <w:r>
        <w:rPr>
          <w:sz w:val="20"/>
          <w:szCs w:val="20"/>
          <w:color w:val="auto"/>
        </w:rPr>
        <w:tab/>
      </w:r>
      <w:r>
        <w:rPr>
          <w:rFonts w:ascii="Arial" w:cs="Arial" w:eastAsia="Arial" w:hAnsi="Arial"/>
          <w:sz w:val="22"/>
          <w:szCs w:val="22"/>
          <w:color w:val="auto"/>
        </w:rPr>
        <w:t>Crisis handling</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209" name="Shape 2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09" o:spid="_x0000_s12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.64</w:t>
      </w:r>
      <w:r>
        <w:rPr>
          <w:sz w:val="20"/>
          <w:szCs w:val="20"/>
          <w:color w:val="auto"/>
        </w:rPr>
        <w:tab/>
      </w:r>
      <w:r>
        <w:rPr>
          <w:rFonts w:ascii="Arial" w:cs="Arial" w:eastAsia="Arial" w:hAnsi="Arial"/>
          <w:sz w:val="22"/>
          <w:szCs w:val="22"/>
          <w:color w:val="auto"/>
        </w:rPr>
        <w:t>Maintenance of life-saving equipment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210" name="Shape 2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0" o:spid="_x0000_s12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.65</w:t>
      </w:r>
      <w:r>
        <w:rPr>
          <w:sz w:val="20"/>
          <w:szCs w:val="20"/>
          <w:color w:val="auto"/>
        </w:rPr>
        <w:tab/>
      </w:r>
      <w:r>
        <w:rPr>
          <w:rFonts w:ascii="Arial" w:cs="Arial" w:eastAsia="Arial" w:hAnsi="Arial"/>
          <w:sz w:val="22"/>
          <w:szCs w:val="22"/>
          <w:color w:val="auto"/>
        </w:rPr>
        <w:t>Inadequate firefighting equipment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211" name="Shape 2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1" o:spid="_x0000_s12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.66</w:t>
      </w:r>
      <w:r>
        <w:rPr>
          <w:sz w:val="20"/>
          <w:szCs w:val="20"/>
          <w:color w:val="auto"/>
        </w:rPr>
        <w:tab/>
      </w:r>
      <w:r>
        <w:rPr>
          <w:rFonts w:ascii="Arial" w:cs="Arial" w:eastAsia="Arial" w:hAnsi="Arial"/>
          <w:sz w:val="22"/>
          <w:szCs w:val="22"/>
          <w:color w:val="auto"/>
        </w:rPr>
        <w:t>Emergency training programme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212" name="Shape 2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2" o:spid="_x0000_s12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8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.67</w:t>
      </w:r>
      <w:r>
        <w:rPr>
          <w:sz w:val="20"/>
          <w:szCs w:val="20"/>
          <w:color w:val="auto"/>
        </w:rPr>
        <w:tab/>
      </w:r>
      <w:r>
        <w:rPr>
          <w:rFonts w:ascii="Arial" w:cs="Arial" w:eastAsia="Arial" w:hAnsi="Arial"/>
          <w:sz w:val="22"/>
          <w:szCs w:val="22"/>
          <w:color w:val="auto"/>
        </w:rPr>
        <w:t>Life-saving equipment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3810</wp:posOffset>
                </wp:positionV>
                <wp:extent cx="5419090" cy="0"/>
                <wp:wrapNone/>
                <wp:docPr id="213" name="Shape 2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3" o:spid="_x0000_s12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3pt" to="426.95pt,0.3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.68</w:t>
      </w:r>
      <w:r>
        <w:rPr>
          <w:sz w:val="20"/>
          <w:szCs w:val="20"/>
          <w:color w:val="auto"/>
        </w:rPr>
        <w:tab/>
      </w:r>
      <w:r>
        <w:rPr>
          <w:rFonts w:ascii="Arial" w:cs="Arial" w:eastAsia="Arial" w:hAnsi="Arial"/>
          <w:sz w:val="22"/>
          <w:szCs w:val="22"/>
          <w:color w:val="auto"/>
        </w:rPr>
        <w:t>Lack of decision support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214" name="Shape 2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4" o:spid="_x0000_s12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ind w:left="120"/>
        <w:spacing w:after="0"/>
        <w:tabs>
          <w:tab w:leader="none" w:pos="740" w:val="left"/>
        </w:tabs>
        <w:rPr>
          <w:sz w:val="20"/>
          <w:szCs w:val="20"/>
          <w:color w:val="auto"/>
        </w:rPr>
      </w:pPr>
      <w:r>
        <w:rPr>
          <w:rFonts w:ascii="Arial" w:cs="Arial" w:eastAsia="Arial" w:hAnsi="Arial"/>
          <w:sz w:val="22"/>
          <w:szCs w:val="22"/>
          <w:color w:val="auto"/>
        </w:rPr>
        <w:t>.69</w:t>
      </w:r>
      <w:r>
        <w:rPr>
          <w:sz w:val="20"/>
          <w:szCs w:val="20"/>
          <w:color w:val="auto"/>
        </w:rPr>
        <w:tab/>
      </w:r>
      <w:r>
        <w:rPr>
          <w:rFonts w:ascii="Arial" w:cs="Arial" w:eastAsia="Arial" w:hAnsi="Arial"/>
          <w:sz w:val="22"/>
          <w:szCs w:val="22"/>
          <w:color w:val="auto"/>
        </w:rPr>
        <w:t>Lack of warning systems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678815</wp:posOffset>
                </wp:positionV>
                <wp:extent cx="5796280" cy="0"/>
                <wp:wrapNone/>
                <wp:docPr id="215" name="Shape 2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5" o:spid="_x0000_s12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53.45pt" to="460.9pt,53.4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3175</wp:posOffset>
                </wp:positionH>
                <wp:positionV relativeFrom="paragraph">
                  <wp:posOffset>5715</wp:posOffset>
                </wp:positionV>
                <wp:extent cx="5419090" cy="0"/>
                <wp:wrapNone/>
                <wp:docPr id="216" name="Shape 2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41909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6" o:spid="_x0000_s12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25pt,0.45pt" to="426.95pt,0.45pt" o:allowincell="f" strokecolor="#000000" strokeweight="0.4799pt"/>
            </w:pict>
          </mc:Fallback>
        </mc:AlternateContent>
      </w:r>
    </w:p>
    <w:p>
      <w:pPr>
        <w:sectPr>
          <w:pgSz w:w="11900" w:h="16838" w:orient="portrait"/>
          <w:cols w:equalWidth="0" w:num="1">
            <w:col w:w="9200"/>
          </w:cols>
          <w:pgMar w:left="1300"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1"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00"/>
          </w:cols>
          <w:pgMar w:left="1300" w:top="849" w:right="1406" w:bottom="289" w:gutter="0" w:footer="0" w:header="0"/>
          <w:type w:val="continuous"/>
        </w:sectPr>
      </w:pPr>
    </w:p>
    <w:bookmarkStart w:id="27" w:name="page28"/>
    <w:bookmarkEnd w:id="27"/>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24</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217" name="Shape 2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7" o:spid="_x0000_s12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61" w:lineRule="exact"/>
        <w:rPr>
          <w:sz w:val="20"/>
          <w:szCs w:val="20"/>
          <w:color w:val="auto"/>
        </w:rPr>
      </w:pPr>
    </w:p>
    <w:p>
      <w:pPr>
        <w:ind w:left="120"/>
        <w:spacing w:after="0"/>
        <w:rPr>
          <w:sz w:val="20"/>
          <w:szCs w:val="20"/>
          <w:color w:val="auto"/>
        </w:rPr>
      </w:pPr>
      <w:r>
        <w:rPr>
          <w:rFonts w:ascii="Arial" w:cs="Arial" w:eastAsia="Arial" w:hAnsi="Arial"/>
          <w:sz w:val="22"/>
          <w:szCs w:val="22"/>
          <w:u w:val="single" w:color="auto"/>
          <w:color w:val="auto"/>
        </w:rPr>
        <w:t>Regulatory activities</w:t>
      </w:r>
    </w:p>
    <w:p>
      <w:pPr>
        <w:spacing w:after="0" w:line="237"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80" w:type="dxa"/>
            <w:vAlign w:val="bottom"/>
            <w:tcBorders>
              <w:top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22"/>
                <w:szCs w:val="22"/>
                <w:color w:val="auto"/>
              </w:rPr>
              <w:t>.70</w:t>
            </w:r>
          </w:p>
        </w:tc>
        <w:tc>
          <w:tcPr>
            <w:tcW w:w="788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Regulatory procedures</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Regulatory standards</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Regulation</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Inspection and survey</w:t>
            </w:r>
          </w:p>
        </w:tc>
      </w:tr>
      <w:tr>
        <w:trPr>
          <w:trHeight w:val="244"/>
        </w:trPr>
        <w:tc>
          <w:tcPr>
            <w:tcW w:w="680" w:type="dxa"/>
            <w:vAlign w:val="bottom"/>
            <w:tcBorders>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.74</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Monitoring</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Surveillance</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Audit</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Checks</w:t>
            </w:r>
          </w:p>
        </w:tc>
      </w:tr>
      <w:tr>
        <w:trPr>
          <w:trHeight w:val="746"/>
        </w:trPr>
        <w:tc>
          <w:tcPr>
            <w:tcW w:w="680" w:type="dxa"/>
            <w:vAlign w:val="bottom"/>
          </w:tcPr>
          <w:p>
            <w:pPr>
              <w:spacing w:after="0"/>
              <w:rPr>
                <w:sz w:val="24"/>
                <w:szCs w:val="24"/>
                <w:color w:val="auto"/>
              </w:rPr>
            </w:pPr>
          </w:p>
        </w:tc>
        <w:tc>
          <w:tcPr>
            <w:tcW w:w="7880" w:type="dxa"/>
            <w:vAlign w:val="bottom"/>
          </w:tcPr>
          <w:p>
            <w:pPr>
              <w:ind w:left="3540"/>
              <w:spacing w:after="0"/>
              <w:rPr>
                <w:sz w:val="20"/>
                <w:szCs w:val="20"/>
                <w:color w:val="auto"/>
              </w:rPr>
            </w:pPr>
            <w:r>
              <w:rPr>
                <w:rFonts w:ascii="Arial" w:cs="Arial" w:eastAsia="Arial" w:hAnsi="Arial"/>
                <w:sz w:val="22"/>
                <w:szCs w:val="22"/>
                <w:b w:val="1"/>
                <w:bCs w:val="1"/>
                <w:color w:val="auto"/>
              </w:rPr>
              <w:t>Table 24</w:t>
            </w:r>
          </w:p>
        </w:tc>
      </w:tr>
      <w:tr>
        <w:trPr>
          <w:trHeight w:val="506"/>
        </w:trPr>
        <w:tc>
          <w:tcPr>
            <w:tcW w:w="680" w:type="dxa"/>
            <w:vAlign w:val="bottom"/>
          </w:tcPr>
          <w:p>
            <w:pPr>
              <w:spacing w:after="0"/>
              <w:rPr>
                <w:sz w:val="24"/>
                <w:szCs w:val="24"/>
                <w:color w:val="auto"/>
              </w:rPr>
            </w:pPr>
          </w:p>
        </w:tc>
        <w:tc>
          <w:tcPr>
            <w:tcW w:w="7880" w:type="dxa"/>
            <w:vAlign w:val="bottom"/>
          </w:tcPr>
          <w:p>
            <w:pPr>
              <w:ind w:left="3000"/>
              <w:spacing w:after="0"/>
              <w:rPr>
                <w:sz w:val="20"/>
                <w:szCs w:val="20"/>
                <w:color w:val="auto"/>
              </w:rPr>
            </w:pPr>
            <w:r>
              <w:rPr>
                <w:rFonts w:ascii="Arial" w:cs="Arial" w:eastAsia="Arial" w:hAnsi="Arial"/>
                <w:sz w:val="22"/>
                <w:szCs w:val="22"/>
                <w:b w:val="1"/>
                <w:bCs w:val="1"/>
                <w:color w:val="auto"/>
              </w:rPr>
              <w:t>Equipment system</w:t>
            </w:r>
          </w:p>
        </w:tc>
      </w:tr>
      <w:tr>
        <w:trPr>
          <w:trHeight w:val="257"/>
        </w:trPr>
        <w:tc>
          <w:tcPr>
            <w:tcW w:w="680" w:type="dxa"/>
            <w:vAlign w:val="bottom"/>
            <w:tcBorders>
              <w:bottom w:val="single" w:sz="8" w:color="auto"/>
            </w:tcBorders>
          </w:tcPr>
          <w:p>
            <w:pPr>
              <w:spacing w:after="0"/>
              <w:rPr>
                <w:sz w:val="22"/>
                <w:szCs w:val="22"/>
                <w:color w:val="auto"/>
              </w:rPr>
            </w:pPr>
          </w:p>
        </w:tc>
        <w:tc>
          <w:tcPr>
            <w:tcW w:w="7880" w:type="dxa"/>
            <w:vAlign w:val="bottom"/>
            <w:tcBorders>
              <w:bottom w:val="single" w:sz="8" w:color="auto"/>
            </w:tcBorders>
          </w:tcPr>
          <w:p>
            <w:pPr>
              <w:spacing w:after="0"/>
              <w:rPr>
                <w:sz w:val="22"/>
                <w:szCs w:val="22"/>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788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Auxiliary machinery</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Ballast</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Bilge, drain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Cargo</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Cargo securing</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Cargo tank venting</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Navigational lights or sound signals</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.8</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Compressed air</w:t>
            </w: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.9</w:t>
            </w:r>
          </w:p>
        </w:tc>
        <w:tc>
          <w:tcPr>
            <w:tcW w:w="7880" w:type="dxa"/>
            <w:vAlign w:val="bottom"/>
            <w:tcBorders>
              <w:bottom w:val="single" w:sz="8" w:color="auto"/>
              <w:right w:val="single" w:sz="8" w:color="auto"/>
            </w:tcBorders>
          </w:tcPr>
          <w:p>
            <w:pPr>
              <w:ind w:left="80"/>
              <w:spacing w:after="0" w:line="242" w:lineRule="exact"/>
              <w:rPr>
                <w:sz w:val="20"/>
                <w:szCs w:val="20"/>
                <w:color w:val="auto"/>
              </w:rPr>
            </w:pPr>
            <w:r>
              <w:rPr>
                <w:rFonts w:ascii="Arial" w:cs="Arial" w:eastAsia="Arial" w:hAnsi="Arial"/>
                <w:sz w:val="22"/>
                <w:szCs w:val="22"/>
                <w:color w:val="auto"/>
              </w:rPr>
              <w:t>COW</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.10</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Deck machinery</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Doors, hatches, ports, etc.</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Dredging</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Electrical appliances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Electrical installation</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.15</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Exhaust gas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Fire protection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Fishing gear</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Fixtures/fitting</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.19</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Freshwater</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.20</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Fuel</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IGS</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.22</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Internal communication, alarms except related to fire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Life-saving appliances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Lifting appliances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Lubrication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Manoeuvrability/DP system</w:t>
            </w:r>
          </w:p>
        </w:tc>
      </w:tr>
      <w:tr>
        <w:trPr>
          <w:trHeight w:val="241"/>
        </w:trPr>
        <w:tc>
          <w:tcPr>
            <w:tcW w:w="680" w:type="dxa"/>
            <w:vAlign w:val="bottom"/>
            <w:tcBorders>
              <w:left w:val="single" w:sz="8" w:color="auto"/>
              <w:right w:val="single" w:sz="8" w:color="auto"/>
            </w:tcBorders>
          </w:tcPr>
          <w:p>
            <w:pPr>
              <w:ind w:left="120"/>
              <w:spacing w:after="0" w:line="241" w:lineRule="exact"/>
              <w:rPr>
                <w:sz w:val="20"/>
                <w:szCs w:val="20"/>
                <w:color w:val="auto"/>
              </w:rPr>
            </w:pPr>
            <w:r>
              <w:rPr>
                <w:rFonts w:ascii="Arial" w:cs="Arial" w:eastAsia="Arial" w:hAnsi="Arial"/>
                <w:sz w:val="22"/>
                <w:szCs w:val="22"/>
                <w:color w:val="auto"/>
              </w:rPr>
              <w:t>.27</w:t>
            </w:r>
          </w:p>
        </w:tc>
        <w:tc>
          <w:tcPr>
            <w:tcW w:w="7880" w:type="dxa"/>
            <w:vAlign w:val="bottom"/>
            <w:tcBorders>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Shipborne Navigational equipment and systems (drop down list include:</w:t>
            </w:r>
          </w:p>
        </w:tc>
      </w:tr>
      <w:tr>
        <w:trPr>
          <w:trHeight w:val="254"/>
        </w:trPr>
        <w:tc>
          <w:tcPr>
            <w:tcW w:w="680" w:type="dxa"/>
            <w:vAlign w:val="bottom"/>
            <w:tcBorders>
              <w:left w:val="single" w:sz="8" w:color="auto"/>
              <w:right w:val="single" w:sz="8" w:color="auto"/>
            </w:tcBorders>
          </w:tcPr>
          <w:p>
            <w:pPr>
              <w:spacing w:after="0"/>
              <w:rPr>
                <w:sz w:val="22"/>
                <w:szCs w:val="22"/>
                <w:color w:val="auto"/>
              </w:rPr>
            </w:pPr>
          </w:p>
        </w:tc>
        <w:tc>
          <w:tcPr>
            <w:tcW w:w="7880" w:type="dxa"/>
            <w:vAlign w:val="bottom"/>
            <w:tcBorders>
              <w:right w:val="single" w:sz="8" w:color="auto"/>
            </w:tcBorders>
          </w:tcPr>
          <w:p>
            <w:pPr>
              <w:ind w:left="80"/>
              <w:spacing w:after="0"/>
              <w:rPr>
                <w:sz w:val="20"/>
                <w:szCs w:val="20"/>
                <w:color w:val="auto"/>
              </w:rPr>
            </w:pPr>
            <w:r>
              <w:rPr>
                <w:rFonts w:ascii="Arial" w:cs="Arial" w:eastAsia="Arial" w:hAnsi="Arial"/>
                <w:sz w:val="22"/>
                <w:szCs w:val="22"/>
                <w:color w:val="auto"/>
              </w:rPr>
              <w:t>RADAR, ECDIS, Echo Sounders, GPS, Magnetic compass, Gyro compass,</w:t>
            </w:r>
          </w:p>
        </w:tc>
      </w:tr>
      <w:tr>
        <w:trPr>
          <w:trHeight w:val="255"/>
        </w:trPr>
        <w:tc>
          <w:tcPr>
            <w:tcW w:w="680" w:type="dxa"/>
            <w:vAlign w:val="bottom"/>
            <w:tcBorders>
              <w:left w:val="single" w:sz="8" w:color="auto"/>
              <w:bottom w:val="single" w:sz="8" w:color="auto"/>
              <w:right w:val="single" w:sz="8" w:color="auto"/>
            </w:tcBorders>
          </w:tcPr>
          <w:p>
            <w:pPr>
              <w:spacing w:after="0"/>
              <w:rPr>
                <w:sz w:val="22"/>
                <w:szCs w:val="22"/>
                <w:color w:val="auto"/>
              </w:rPr>
            </w:pPr>
          </w:p>
        </w:tc>
        <w:tc>
          <w:tcPr>
            <w:tcW w:w="788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NAVTEX receiver, AIS)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Pollution prevention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.29</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Propulsion machinery</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.30</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Radio communication</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.31</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Sewage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Ship structure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Stability calculations/loading instrument</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Steam generation</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330200</wp:posOffset>
                </wp:positionV>
                <wp:extent cx="5796280" cy="0"/>
                <wp:wrapNone/>
                <wp:docPr id="218" name="Shape 2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8" o:spid="_x0000_s12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26pt" to="460.9pt,26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200" w:lineRule="exact"/>
        <w:rPr>
          <w:sz w:val="20"/>
          <w:szCs w:val="20"/>
          <w:color w:val="auto"/>
        </w:rPr>
      </w:pPr>
    </w:p>
    <w:p>
      <w:pPr>
        <w:spacing w:after="0" w:line="352"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28" w:name="page29"/>
    <w:bookmarkEnd w:id="28"/>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25</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219" name="Shape 2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19" o:spid="_x0000_s12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44"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80" w:type="dxa"/>
            <w:vAlign w:val="bottom"/>
            <w:tcBorders>
              <w:top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22"/>
                <w:szCs w:val="22"/>
                <w:color w:val="auto"/>
              </w:rPr>
              <w:t>.35</w:t>
            </w:r>
          </w:p>
        </w:tc>
        <w:tc>
          <w:tcPr>
            <w:tcW w:w="3060" w:type="dxa"/>
            <w:vAlign w:val="bottom"/>
            <w:tcBorders>
              <w:top w:val="single" w:sz="8" w:color="auto"/>
              <w:bottom w:val="single" w:sz="8" w:color="auto"/>
            </w:tcBorders>
          </w:tcPr>
          <w:p>
            <w:pPr>
              <w:ind w:left="80"/>
              <w:spacing w:after="0"/>
              <w:rPr>
                <w:sz w:val="20"/>
                <w:szCs w:val="20"/>
                <w:color w:val="auto"/>
              </w:rPr>
            </w:pPr>
            <w:r>
              <w:rPr>
                <w:rFonts w:ascii="Arial" w:cs="Arial" w:eastAsia="Arial" w:hAnsi="Arial"/>
                <w:sz w:val="22"/>
                <w:szCs w:val="22"/>
                <w:color w:val="auto"/>
              </w:rPr>
              <w:t>Stripping</w:t>
            </w:r>
          </w:p>
        </w:tc>
        <w:tc>
          <w:tcPr>
            <w:tcW w:w="4820" w:type="dxa"/>
            <w:vAlign w:val="bottom"/>
            <w:tcBorders>
              <w:top w:val="single" w:sz="8" w:color="auto"/>
              <w:bottom w:val="single" w:sz="8" w:color="auto"/>
              <w:right w:val="single" w:sz="8" w:color="auto"/>
            </w:tcBorders>
          </w:tcPr>
          <w:p>
            <w:pPr>
              <w:spacing w:after="0"/>
              <w:rPr>
                <w:sz w:val="22"/>
                <w:szCs w:val="22"/>
                <w:color w:val="auto"/>
              </w:rPr>
            </w:pP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.36</w:t>
            </w: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Ventilation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.37</w:t>
            </w:r>
          </w:p>
        </w:tc>
        <w:tc>
          <w:tcPr>
            <w:tcW w:w="306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Welding appliances</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.38</w:t>
            </w: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.39</w:t>
            </w: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Unknown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.40</w:t>
            </w:r>
          </w:p>
        </w:tc>
        <w:tc>
          <w:tcPr>
            <w:tcW w:w="306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CCTV</w:t>
            </w:r>
          </w:p>
        </w:tc>
        <w:tc>
          <w:tcPr>
            <w:tcW w:w="4820" w:type="dxa"/>
            <w:vAlign w:val="bottom"/>
            <w:tcBorders>
              <w:bottom w:val="single" w:sz="8" w:color="auto"/>
              <w:right w:val="single" w:sz="8" w:color="auto"/>
            </w:tcBorders>
          </w:tcPr>
          <w:p>
            <w:pPr>
              <w:spacing w:after="0"/>
              <w:rPr>
                <w:sz w:val="21"/>
                <w:szCs w:val="21"/>
                <w:color w:val="auto"/>
              </w:rPr>
            </w:pPr>
          </w:p>
        </w:tc>
      </w:tr>
      <w:tr>
        <w:trPr>
          <w:trHeight w:val="746"/>
        </w:trPr>
        <w:tc>
          <w:tcPr>
            <w:tcW w:w="68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4820" w:type="dxa"/>
            <w:vAlign w:val="bottom"/>
          </w:tcPr>
          <w:p>
            <w:pPr>
              <w:jc w:val="center"/>
              <w:ind w:right="2870"/>
              <w:spacing w:after="0"/>
              <w:rPr>
                <w:sz w:val="20"/>
                <w:szCs w:val="20"/>
                <w:color w:val="auto"/>
              </w:rPr>
            </w:pPr>
            <w:r>
              <w:rPr>
                <w:rFonts w:ascii="Arial" w:cs="Arial" w:eastAsia="Arial" w:hAnsi="Arial"/>
                <w:sz w:val="22"/>
                <w:szCs w:val="22"/>
                <w:b w:val="1"/>
                <w:bCs w:val="1"/>
                <w:color w:val="auto"/>
                <w:w w:val="99"/>
              </w:rPr>
              <w:t>Table 25</w:t>
            </w:r>
          </w:p>
        </w:tc>
      </w:tr>
      <w:tr>
        <w:trPr>
          <w:trHeight w:val="506"/>
        </w:trPr>
        <w:tc>
          <w:tcPr>
            <w:tcW w:w="680" w:type="dxa"/>
            <w:vAlign w:val="bottom"/>
          </w:tcPr>
          <w:p>
            <w:pPr>
              <w:spacing w:after="0"/>
              <w:rPr>
                <w:sz w:val="24"/>
                <w:szCs w:val="24"/>
                <w:color w:val="auto"/>
              </w:rPr>
            </w:pPr>
          </w:p>
        </w:tc>
        <w:tc>
          <w:tcPr>
            <w:tcW w:w="7880" w:type="dxa"/>
            <w:vAlign w:val="bottom"/>
            <w:gridSpan w:val="2"/>
          </w:tcPr>
          <w:p>
            <w:pPr>
              <w:jc w:val="center"/>
              <w:spacing w:after="0"/>
              <w:rPr>
                <w:sz w:val="20"/>
                <w:szCs w:val="20"/>
                <w:color w:val="auto"/>
              </w:rPr>
            </w:pPr>
            <w:r>
              <w:rPr>
                <w:rFonts w:ascii="Arial" w:cs="Arial" w:eastAsia="Arial" w:hAnsi="Arial"/>
                <w:sz w:val="22"/>
                <w:szCs w:val="22"/>
                <w:b w:val="1"/>
                <w:bCs w:val="1"/>
                <w:color w:val="auto"/>
              </w:rPr>
              <w:t>Type of equipment failure</w:t>
            </w:r>
          </w:p>
        </w:tc>
      </w:tr>
      <w:tr>
        <w:trPr>
          <w:trHeight w:val="256"/>
        </w:trPr>
        <w:tc>
          <w:tcPr>
            <w:tcW w:w="680" w:type="dxa"/>
            <w:vAlign w:val="bottom"/>
            <w:tcBorders>
              <w:bottom w:val="single" w:sz="8" w:color="auto"/>
            </w:tcBorders>
          </w:tcPr>
          <w:p>
            <w:pPr>
              <w:spacing w:after="0"/>
              <w:rPr>
                <w:sz w:val="22"/>
                <w:szCs w:val="22"/>
                <w:color w:val="auto"/>
              </w:rPr>
            </w:pPr>
          </w:p>
        </w:tc>
        <w:tc>
          <w:tcPr>
            <w:tcW w:w="3060" w:type="dxa"/>
            <w:vAlign w:val="bottom"/>
            <w:tcBorders>
              <w:bottom w:val="single" w:sz="8" w:color="auto"/>
            </w:tcBorders>
          </w:tcPr>
          <w:p>
            <w:pPr>
              <w:spacing w:after="0"/>
              <w:rPr>
                <w:sz w:val="22"/>
                <w:szCs w:val="22"/>
                <w:color w:val="auto"/>
              </w:rPr>
            </w:pPr>
          </w:p>
        </w:tc>
        <w:tc>
          <w:tcPr>
            <w:tcW w:w="4820" w:type="dxa"/>
            <w:vAlign w:val="bottom"/>
            <w:tcBorders>
              <w:bottom w:val="single" w:sz="8" w:color="auto"/>
            </w:tcBorders>
          </w:tcPr>
          <w:p>
            <w:pPr>
              <w:spacing w:after="0"/>
              <w:rPr>
                <w:sz w:val="22"/>
                <w:szCs w:val="22"/>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w:t>
            </w:r>
          </w:p>
        </w:tc>
        <w:tc>
          <w:tcPr>
            <w:tcW w:w="306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Structure failure</w:t>
            </w: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Deformation (bulges, deflections, buckling)</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30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Fractured (breaks or incipient cracks)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30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Penetrated, holed</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Containment failure</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Physical binding or jamming</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Vibration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Fails to remain (in position)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.8</w:t>
            </w:r>
          </w:p>
        </w:tc>
        <w:tc>
          <w:tcPr>
            <w:tcW w:w="306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Fails to open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Fails to close</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Fails open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Fails closed</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.12</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Internal leakage</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.13</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External leakage</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.14</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Fails out of tolerance (high)</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.15</w:t>
            </w:r>
          </w:p>
        </w:tc>
        <w:tc>
          <w:tcPr>
            <w:tcW w:w="306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Fails out of tolerance (low)</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.16</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Inadvertent operation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.17</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Intermittent operation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.18</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Erratic operation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.19</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Erroneous indication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.20</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Restricted flow</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.21</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False actuation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.22</w:t>
            </w:r>
          </w:p>
        </w:tc>
        <w:tc>
          <w:tcPr>
            <w:tcW w:w="306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Fails to stop</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.23</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Fails to start</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.24</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Fails to switch</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.25</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Premature operation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.26</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Delayed operation</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.27</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Erroneous input (increased)</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.28</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Erroneous input (decreased)</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.29</w:t>
            </w:r>
          </w:p>
        </w:tc>
        <w:tc>
          <w:tcPr>
            <w:tcW w:w="306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Erroneous output</w:t>
            </w:r>
          </w:p>
        </w:tc>
        <w:tc>
          <w:tcPr>
            <w:tcW w:w="4820" w:type="dxa"/>
            <w:vAlign w:val="bottom"/>
            <w:tcBorders>
              <w:right w:val="single" w:sz="8" w:color="auto"/>
            </w:tcBorders>
          </w:tcPr>
          <w:p>
            <w:pPr>
              <w:spacing w:after="0"/>
              <w:rPr>
                <w:sz w:val="21"/>
                <w:szCs w:val="21"/>
                <w:color w:val="auto"/>
              </w:rPr>
            </w:pPr>
          </w:p>
        </w:tc>
      </w:tr>
      <w:tr>
        <w:trPr>
          <w:trHeight w:val="253"/>
        </w:trPr>
        <w:tc>
          <w:tcPr>
            <w:tcW w:w="680" w:type="dxa"/>
            <w:vAlign w:val="bottom"/>
            <w:tcBorders>
              <w:left w:val="single" w:sz="8" w:color="auto"/>
              <w:bottom w:val="single" w:sz="8" w:color="auto"/>
              <w:right w:val="single" w:sz="8" w:color="auto"/>
            </w:tcBorders>
          </w:tcPr>
          <w:p>
            <w:pPr>
              <w:spacing w:after="0"/>
              <w:rPr>
                <w:sz w:val="22"/>
                <w:szCs w:val="22"/>
                <w:color w:val="auto"/>
              </w:rPr>
            </w:pPr>
          </w:p>
        </w:tc>
        <w:tc>
          <w:tcPr>
            <w:tcW w:w="30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(increased)</w:t>
            </w:r>
          </w:p>
        </w:tc>
        <w:tc>
          <w:tcPr>
            <w:tcW w:w="4820" w:type="dxa"/>
            <w:vAlign w:val="bottom"/>
            <w:tcBorders>
              <w:bottom w:val="single" w:sz="8" w:color="auto"/>
              <w:right w:val="single" w:sz="8" w:color="auto"/>
            </w:tcBorders>
          </w:tcPr>
          <w:p>
            <w:pPr>
              <w:spacing w:after="0"/>
              <w:rPr>
                <w:sz w:val="22"/>
                <w:szCs w:val="22"/>
                <w:color w:val="auto"/>
              </w:rPr>
            </w:pPr>
          </w:p>
        </w:tc>
      </w:tr>
      <w:tr>
        <w:trPr>
          <w:trHeight w:val="243"/>
        </w:trPr>
        <w:tc>
          <w:tcPr>
            <w:tcW w:w="680" w:type="dxa"/>
            <w:vAlign w:val="bottom"/>
            <w:tcBorders>
              <w:left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.30</w:t>
            </w:r>
          </w:p>
        </w:tc>
        <w:tc>
          <w:tcPr>
            <w:tcW w:w="3060" w:type="dxa"/>
            <w:vAlign w:val="bottom"/>
            <w:tcBorders>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Erroneous output</w:t>
            </w:r>
          </w:p>
        </w:tc>
        <w:tc>
          <w:tcPr>
            <w:tcW w:w="4820" w:type="dxa"/>
            <w:vAlign w:val="bottom"/>
            <w:tcBorders>
              <w:right w:val="single" w:sz="8" w:color="auto"/>
            </w:tcBorders>
          </w:tcPr>
          <w:p>
            <w:pPr>
              <w:spacing w:after="0"/>
              <w:rPr>
                <w:sz w:val="21"/>
                <w:szCs w:val="21"/>
                <w:color w:val="auto"/>
              </w:rPr>
            </w:pPr>
          </w:p>
        </w:tc>
      </w:tr>
      <w:tr>
        <w:trPr>
          <w:trHeight w:val="253"/>
        </w:trPr>
        <w:tc>
          <w:tcPr>
            <w:tcW w:w="680" w:type="dxa"/>
            <w:vAlign w:val="bottom"/>
            <w:tcBorders>
              <w:left w:val="single" w:sz="8" w:color="auto"/>
              <w:bottom w:val="single" w:sz="8" w:color="auto"/>
              <w:right w:val="single" w:sz="8" w:color="auto"/>
            </w:tcBorders>
          </w:tcPr>
          <w:p>
            <w:pPr>
              <w:spacing w:after="0"/>
              <w:rPr>
                <w:sz w:val="22"/>
                <w:szCs w:val="22"/>
                <w:color w:val="auto"/>
              </w:rPr>
            </w:pPr>
          </w:p>
        </w:tc>
        <w:tc>
          <w:tcPr>
            <w:tcW w:w="3060" w:type="dxa"/>
            <w:vAlign w:val="bottom"/>
            <w:tcBorders>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(decreased)</w:t>
            </w:r>
          </w:p>
        </w:tc>
        <w:tc>
          <w:tcPr>
            <w:tcW w:w="4820" w:type="dxa"/>
            <w:vAlign w:val="bottom"/>
            <w:tcBorders>
              <w:bottom w:val="single" w:sz="8" w:color="auto"/>
              <w:right w:val="single" w:sz="8" w:color="auto"/>
            </w:tcBorders>
          </w:tcPr>
          <w:p>
            <w:pPr>
              <w:spacing w:after="0"/>
              <w:rPr>
                <w:sz w:val="22"/>
                <w:szCs w:val="22"/>
                <w:color w:val="auto"/>
              </w:rPr>
            </w:pPr>
          </w:p>
        </w:tc>
      </w:tr>
      <w:tr>
        <w:trPr>
          <w:trHeight w:val="245"/>
        </w:trPr>
        <w:tc>
          <w:tcPr>
            <w:tcW w:w="680" w:type="dxa"/>
            <w:vAlign w:val="bottom"/>
            <w:tcBorders>
              <w:left w:val="single" w:sz="8" w:color="auto"/>
              <w:bottom w:val="single" w:sz="8" w:color="auto"/>
              <w:right w:val="single" w:sz="8" w:color="auto"/>
            </w:tcBorders>
          </w:tcPr>
          <w:p>
            <w:pPr>
              <w:ind w:left="120"/>
              <w:spacing w:after="0" w:line="245" w:lineRule="exact"/>
              <w:rPr>
                <w:sz w:val="20"/>
                <w:szCs w:val="20"/>
                <w:color w:val="auto"/>
              </w:rPr>
            </w:pPr>
            <w:r>
              <w:rPr>
                <w:rFonts w:ascii="Arial" w:cs="Arial" w:eastAsia="Arial" w:hAnsi="Arial"/>
                <w:sz w:val="22"/>
                <w:szCs w:val="22"/>
                <w:color w:val="auto"/>
              </w:rPr>
              <w:t>.31</w:t>
            </w:r>
          </w:p>
        </w:tc>
        <w:tc>
          <w:tcPr>
            <w:tcW w:w="3060" w:type="dxa"/>
            <w:vAlign w:val="bottom"/>
            <w:tcBorders>
              <w:bottom w:val="single" w:sz="8" w:color="auto"/>
              <w:right w:val="single" w:sz="8" w:color="auto"/>
            </w:tcBorders>
          </w:tcPr>
          <w:p>
            <w:pPr>
              <w:ind w:left="80"/>
              <w:spacing w:after="0" w:line="245" w:lineRule="exact"/>
              <w:rPr>
                <w:sz w:val="20"/>
                <w:szCs w:val="20"/>
                <w:color w:val="auto"/>
              </w:rPr>
            </w:pPr>
            <w:r>
              <w:rPr>
                <w:rFonts w:ascii="Arial" w:cs="Arial" w:eastAsia="Arial" w:hAnsi="Arial"/>
                <w:sz w:val="22"/>
                <w:szCs w:val="22"/>
                <w:color w:val="auto"/>
              </w:rPr>
              <w:t>Loss of input</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.32</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Loss of output</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.33</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Shorted (electrical)</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.34</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Open (electrical)</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.35</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Leakage (electrical)</w:t>
            </w: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.36</w:t>
            </w:r>
          </w:p>
        </w:tc>
        <w:tc>
          <w:tcPr>
            <w:tcW w:w="306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.37</w:t>
            </w:r>
          </w:p>
        </w:tc>
        <w:tc>
          <w:tcPr>
            <w:tcW w:w="306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Unknown</w:t>
            </w:r>
          </w:p>
        </w:tc>
        <w:tc>
          <w:tcPr>
            <w:tcW w:w="4820" w:type="dxa"/>
            <w:vAlign w:val="bottom"/>
            <w:tcBorders>
              <w:bottom w:val="single" w:sz="8" w:color="auto"/>
              <w:right w:val="single" w:sz="8" w:color="auto"/>
            </w:tcBorders>
          </w:tcPr>
          <w:p>
            <w:pPr>
              <w:spacing w:after="0"/>
              <w:rPr>
                <w:sz w:val="21"/>
                <w:szCs w:val="2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484505</wp:posOffset>
                </wp:positionV>
                <wp:extent cx="5796280" cy="0"/>
                <wp:wrapNone/>
                <wp:docPr id="220" name="Shape 2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0" o:spid="_x0000_s12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38.15pt" to="460.9pt,38.15pt" o:allowincell="f" strokecolor="#000000" strokeweight="0.4799pt"/>
            </w:pict>
          </mc:Fallback>
        </mc:AlternateContent>
      </w:r>
    </w:p>
    <w:p>
      <w:pPr>
        <w:sectPr>
          <w:pgSz w:w="11900" w:h="16838" w:orient="portrait"/>
          <w:cols w:equalWidth="0" w:num="1">
            <w:col w:w="9200"/>
          </w:cols>
          <w:pgMar w:left="1300"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94"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200"/>
          </w:cols>
          <w:pgMar w:left="1300" w:top="849" w:right="1406" w:bottom="289" w:gutter="0" w:footer="0" w:header="0"/>
          <w:type w:val="continuous"/>
        </w:sectPr>
      </w:pPr>
    </w:p>
    <w:bookmarkStart w:id="29" w:name="page30"/>
    <w:bookmarkEnd w:id="29"/>
    <w:p>
      <w:pPr>
        <w:ind w:left="120"/>
        <w:spacing w:after="0"/>
        <w:rPr>
          <w:sz w:val="20"/>
          <w:szCs w:val="20"/>
          <w:color w:val="auto"/>
        </w:rPr>
      </w:pPr>
      <w:r>
        <w:rPr>
          <w:rFonts w:ascii="Arial" w:cs="Arial" w:eastAsia="Arial" w:hAnsi="Arial"/>
          <w:sz w:val="22"/>
          <w:szCs w:val="22"/>
          <w:color w:val="auto"/>
        </w:rPr>
        <w:t>MSC-MEPC.3/Circ.4/Rev.1</w:t>
      </w:r>
    </w:p>
    <w:p>
      <w:pPr>
        <w:ind w:left="120"/>
        <w:spacing w:after="0"/>
        <w:rPr>
          <w:sz w:val="20"/>
          <w:szCs w:val="20"/>
          <w:color w:val="auto"/>
        </w:rPr>
      </w:pPr>
      <w:r>
        <w:rPr>
          <w:rFonts w:ascii="Arial" w:cs="Arial" w:eastAsia="Arial" w:hAnsi="Arial"/>
          <w:sz w:val="22"/>
          <w:szCs w:val="22"/>
          <w:color w:val="auto"/>
        </w:rPr>
        <w:t>Annex, page 26</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221" name="Shape 2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1" o:spid="_x0000_s12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59"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2220" w:type="dxa"/>
            <w:vAlign w:val="bottom"/>
          </w:tcPr>
          <w:p>
            <w:pPr>
              <w:spacing w:after="0"/>
              <w:rPr>
                <w:sz w:val="21"/>
                <w:szCs w:val="21"/>
                <w:color w:val="auto"/>
              </w:rPr>
            </w:pPr>
          </w:p>
        </w:tc>
        <w:tc>
          <w:tcPr>
            <w:tcW w:w="840" w:type="dxa"/>
            <w:vAlign w:val="bottom"/>
          </w:tcPr>
          <w:p>
            <w:pPr>
              <w:spacing w:after="0"/>
              <w:rPr>
                <w:sz w:val="21"/>
                <w:szCs w:val="21"/>
                <w:color w:val="auto"/>
              </w:rPr>
            </w:pPr>
          </w:p>
        </w:tc>
        <w:tc>
          <w:tcPr>
            <w:tcW w:w="4820" w:type="dxa"/>
            <w:vAlign w:val="bottom"/>
          </w:tcPr>
          <w:p>
            <w:pPr>
              <w:ind w:left="480"/>
              <w:spacing w:after="0"/>
              <w:rPr>
                <w:sz w:val="20"/>
                <w:szCs w:val="20"/>
                <w:color w:val="auto"/>
              </w:rPr>
            </w:pPr>
            <w:r>
              <w:rPr>
                <w:rFonts w:ascii="Arial" w:cs="Arial" w:eastAsia="Arial" w:hAnsi="Arial"/>
                <w:sz w:val="22"/>
                <w:szCs w:val="22"/>
                <w:b w:val="1"/>
                <w:bCs w:val="1"/>
                <w:color w:val="auto"/>
              </w:rPr>
              <w:t>Table 26</w:t>
            </w:r>
          </w:p>
        </w:tc>
      </w:tr>
      <w:tr>
        <w:trPr>
          <w:trHeight w:val="507"/>
        </w:trPr>
        <w:tc>
          <w:tcPr>
            <w:tcW w:w="680" w:type="dxa"/>
            <w:vAlign w:val="bottom"/>
          </w:tcPr>
          <w:p>
            <w:pPr>
              <w:spacing w:after="0"/>
              <w:rPr>
                <w:sz w:val="24"/>
                <w:szCs w:val="24"/>
                <w:color w:val="auto"/>
              </w:rPr>
            </w:pPr>
          </w:p>
        </w:tc>
        <w:tc>
          <w:tcPr>
            <w:tcW w:w="2220" w:type="dxa"/>
            <w:vAlign w:val="bottom"/>
          </w:tcPr>
          <w:p>
            <w:pPr>
              <w:spacing w:after="0"/>
              <w:rPr>
                <w:sz w:val="24"/>
                <w:szCs w:val="24"/>
                <w:color w:val="auto"/>
              </w:rPr>
            </w:pPr>
          </w:p>
        </w:tc>
        <w:tc>
          <w:tcPr>
            <w:tcW w:w="5660" w:type="dxa"/>
            <w:vAlign w:val="bottom"/>
            <w:gridSpan w:val="2"/>
          </w:tcPr>
          <w:p>
            <w:pPr>
              <w:ind w:left="480"/>
              <w:spacing w:after="0"/>
              <w:rPr>
                <w:sz w:val="20"/>
                <w:szCs w:val="20"/>
                <w:color w:val="auto"/>
              </w:rPr>
            </w:pPr>
            <w:r>
              <w:rPr>
                <w:rFonts w:ascii="Arial" w:cs="Arial" w:eastAsia="Arial" w:hAnsi="Arial"/>
                <w:sz w:val="22"/>
                <w:szCs w:val="22"/>
                <w:b w:val="1"/>
                <w:bCs w:val="1"/>
                <w:color w:val="auto"/>
              </w:rPr>
              <w:t>Hazardous material type</w:t>
            </w:r>
          </w:p>
        </w:tc>
      </w:tr>
      <w:tr>
        <w:trPr>
          <w:trHeight w:val="259"/>
        </w:trPr>
        <w:tc>
          <w:tcPr>
            <w:tcW w:w="680" w:type="dxa"/>
            <w:vAlign w:val="bottom"/>
            <w:tcBorders>
              <w:bottom w:val="single" w:sz="8" w:color="auto"/>
            </w:tcBorders>
          </w:tcPr>
          <w:p>
            <w:pPr>
              <w:spacing w:after="0"/>
              <w:rPr>
                <w:sz w:val="22"/>
                <w:szCs w:val="22"/>
                <w:color w:val="auto"/>
              </w:rPr>
            </w:pPr>
          </w:p>
        </w:tc>
        <w:tc>
          <w:tcPr>
            <w:tcW w:w="2220" w:type="dxa"/>
            <w:vAlign w:val="bottom"/>
            <w:tcBorders>
              <w:bottom w:val="single" w:sz="8" w:color="auto"/>
            </w:tcBorders>
          </w:tcPr>
          <w:p>
            <w:pPr>
              <w:spacing w:after="0"/>
              <w:rPr>
                <w:sz w:val="22"/>
                <w:szCs w:val="22"/>
                <w:color w:val="auto"/>
              </w:rPr>
            </w:pPr>
          </w:p>
        </w:tc>
        <w:tc>
          <w:tcPr>
            <w:tcW w:w="840" w:type="dxa"/>
            <w:vAlign w:val="bottom"/>
            <w:tcBorders>
              <w:bottom w:val="single" w:sz="8" w:color="auto"/>
            </w:tcBorders>
          </w:tcPr>
          <w:p>
            <w:pPr>
              <w:spacing w:after="0"/>
              <w:rPr>
                <w:sz w:val="22"/>
                <w:szCs w:val="22"/>
                <w:color w:val="auto"/>
              </w:rPr>
            </w:pPr>
          </w:p>
        </w:tc>
        <w:tc>
          <w:tcPr>
            <w:tcW w:w="4820" w:type="dxa"/>
            <w:vAlign w:val="bottom"/>
            <w:tcBorders>
              <w:bottom w:val="single" w:sz="8" w:color="auto"/>
            </w:tcBorders>
          </w:tcPr>
          <w:p>
            <w:pPr>
              <w:spacing w:after="0"/>
              <w:rPr>
                <w:sz w:val="22"/>
                <w:szCs w:val="22"/>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2220" w:type="dxa"/>
            <w:vAlign w:val="bottom"/>
            <w:tcBorders>
              <w:bottom w:val="single" w:sz="8" w:color="auto"/>
            </w:tcBorders>
          </w:tcPr>
          <w:p>
            <w:pPr>
              <w:ind w:left="80"/>
              <w:spacing w:after="0" w:line="242" w:lineRule="exact"/>
              <w:rPr>
                <w:sz w:val="20"/>
                <w:szCs w:val="20"/>
                <w:color w:val="auto"/>
              </w:rPr>
            </w:pPr>
            <w:r>
              <w:rPr>
                <w:rFonts w:ascii="Arial" w:cs="Arial" w:eastAsia="Arial" w:hAnsi="Arial"/>
                <w:sz w:val="22"/>
                <w:szCs w:val="22"/>
                <w:color w:val="auto"/>
              </w:rPr>
              <w:t>Cargo</w:t>
            </w:r>
          </w:p>
        </w:tc>
        <w:tc>
          <w:tcPr>
            <w:tcW w:w="84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222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Deck stores</w:t>
            </w:r>
          </w:p>
        </w:tc>
        <w:tc>
          <w:tcPr>
            <w:tcW w:w="84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222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Engine stores</w:t>
            </w:r>
          </w:p>
        </w:tc>
        <w:tc>
          <w:tcPr>
            <w:tcW w:w="84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222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Fuel</w:t>
            </w:r>
          </w:p>
        </w:tc>
        <w:tc>
          <w:tcPr>
            <w:tcW w:w="84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222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Provisions</w:t>
            </w:r>
          </w:p>
        </w:tc>
        <w:tc>
          <w:tcPr>
            <w:tcW w:w="84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2220" w:type="dxa"/>
            <w:vAlign w:val="bottom"/>
          </w:tcPr>
          <w:p>
            <w:pPr>
              <w:ind w:left="80"/>
              <w:spacing w:after="0" w:line="243" w:lineRule="exact"/>
              <w:rPr>
                <w:sz w:val="20"/>
                <w:szCs w:val="20"/>
                <w:color w:val="auto"/>
              </w:rPr>
            </w:pPr>
            <w:r>
              <w:rPr>
                <w:rFonts w:ascii="Arial" w:cs="Arial" w:eastAsia="Arial" w:hAnsi="Arial"/>
                <w:sz w:val="22"/>
                <w:szCs w:val="22"/>
                <w:color w:val="auto"/>
              </w:rPr>
              <w:t>Residues/wastes</w:t>
            </w:r>
          </w:p>
        </w:tc>
        <w:tc>
          <w:tcPr>
            <w:tcW w:w="84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Oily waste</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.7</w:t>
            </w:r>
          </w:p>
        </w:tc>
        <w:tc>
          <w:tcPr>
            <w:tcW w:w="2220" w:type="dxa"/>
            <w:vAlign w:val="bottom"/>
          </w:tcPr>
          <w:p>
            <w:pPr>
              <w:spacing w:after="0"/>
              <w:rPr>
                <w:sz w:val="21"/>
                <w:szCs w:val="21"/>
                <w:color w:val="auto"/>
              </w:rPr>
            </w:pPr>
          </w:p>
        </w:tc>
        <w:tc>
          <w:tcPr>
            <w:tcW w:w="84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NLS waste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2220" w:type="dxa"/>
            <w:vAlign w:val="bottom"/>
          </w:tcPr>
          <w:p>
            <w:pPr>
              <w:spacing w:after="0"/>
              <w:rPr>
                <w:sz w:val="21"/>
                <w:szCs w:val="21"/>
                <w:color w:val="auto"/>
              </w:rPr>
            </w:pPr>
          </w:p>
        </w:tc>
        <w:tc>
          <w:tcPr>
            <w:tcW w:w="84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Garbage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2220" w:type="dxa"/>
            <w:vAlign w:val="bottom"/>
          </w:tcPr>
          <w:p>
            <w:pPr>
              <w:spacing w:after="0"/>
              <w:rPr>
                <w:sz w:val="21"/>
                <w:szCs w:val="21"/>
                <w:color w:val="auto"/>
              </w:rPr>
            </w:pPr>
          </w:p>
        </w:tc>
        <w:tc>
          <w:tcPr>
            <w:tcW w:w="84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Sewage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2220" w:type="dxa"/>
            <w:vAlign w:val="bottom"/>
          </w:tcPr>
          <w:p>
            <w:pPr>
              <w:spacing w:after="0"/>
              <w:rPr>
                <w:sz w:val="21"/>
                <w:szCs w:val="21"/>
                <w:color w:val="auto"/>
              </w:rPr>
            </w:pPr>
          </w:p>
        </w:tc>
        <w:tc>
          <w:tcPr>
            <w:tcW w:w="84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Ozone-depleting substances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2220" w:type="dxa"/>
            <w:vAlign w:val="bottom"/>
            <w:tcBorders>
              <w:bottom w:val="single" w:sz="8" w:color="auto"/>
            </w:tcBorders>
          </w:tcPr>
          <w:p>
            <w:pPr>
              <w:spacing w:after="0"/>
              <w:rPr>
                <w:sz w:val="21"/>
                <w:szCs w:val="21"/>
                <w:color w:val="auto"/>
              </w:rPr>
            </w:pPr>
          </w:p>
        </w:tc>
        <w:tc>
          <w:tcPr>
            <w:tcW w:w="84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Exhaust gas-cleaning residues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.12</w:t>
            </w:r>
          </w:p>
        </w:tc>
        <w:tc>
          <w:tcPr>
            <w:tcW w:w="222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c>
          <w:tcPr>
            <w:tcW w:w="84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.13</w:t>
            </w:r>
          </w:p>
        </w:tc>
        <w:tc>
          <w:tcPr>
            <w:tcW w:w="222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Unknown</w:t>
            </w:r>
          </w:p>
        </w:tc>
        <w:tc>
          <w:tcPr>
            <w:tcW w:w="84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bl>
    <w:p>
      <w:pPr>
        <w:spacing w:after="0" w:line="200" w:lineRule="exact"/>
        <w:rPr>
          <w:sz w:val="20"/>
          <w:szCs w:val="20"/>
          <w:color w:val="auto"/>
        </w:rPr>
      </w:pPr>
    </w:p>
    <w:p>
      <w:pPr>
        <w:spacing w:after="0" w:line="299"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2200" w:type="dxa"/>
            <w:vAlign w:val="bottom"/>
          </w:tcPr>
          <w:p>
            <w:pPr>
              <w:spacing w:after="0"/>
              <w:rPr>
                <w:sz w:val="21"/>
                <w:szCs w:val="21"/>
                <w:color w:val="auto"/>
              </w:rPr>
            </w:pPr>
          </w:p>
        </w:tc>
        <w:tc>
          <w:tcPr>
            <w:tcW w:w="860" w:type="dxa"/>
            <w:vAlign w:val="bottom"/>
          </w:tcPr>
          <w:p>
            <w:pPr>
              <w:spacing w:after="0"/>
              <w:rPr>
                <w:sz w:val="21"/>
                <w:szCs w:val="21"/>
                <w:color w:val="auto"/>
              </w:rPr>
            </w:pPr>
          </w:p>
        </w:tc>
        <w:tc>
          <w:tcPr>
            <w:tcW w:w="4820" w:type="dxa"/>
            <w:vAlign w:val="bottom"/>
          </w:tcPr>
          <w:p>
            <w:pPr>
              <w:ind w:left="480"/>
              <w:spacing w:after="0"/>
              <w:rPr>
                <w:sz w:val="20"/>
                <w:szCs w:val="20"/>
                <w:color w:val="auto"/>
              </w:rPr>
            </w:pPr>
            <w:r>
              <w:rPr>
                <w:rFonts w:ascii="Arial" w:cs="Arial" w:eastAsia="Arial" w:hAnsi="Arial"/>
                <w:sz w:val="22"/>
                <w:szCs w:val="22"/>
                <w:b w:val="1"/>
                <w:bCs w:val="1"/>
                <w:color w:val="auto"/>
              </w:rPr>
              <w:t>Table 27</w:t>
            </w:r>
          </w:p>
        </w:tc>
      </w:tr>
      <w:tr>
        <w:trPr>
          <w:trHeight w:val="506"/>
        </w:trPr>
        <w:tc>
          <w:tcPr>
            <w:tcW w:w="680" w:type="dxa"/>
            <w:vAlign w:val="bottom"/>
          </w:tcPr>
          <w:p>
            <w:pPr>
              <w:spacing w:after="0"/>
              <w:rPr>
                <w:sz w:val="24"/>
                <w:szCs w:val="24"/>
                <w:color w:val="auto"/>
              </w:rPr>
            </w:pPr>
          </w:p>
        </w:tc>
        <w:tc>
          <w:tcPr>
            <w:tcW w:w="2200" w:type="dxa"/>
            <w:vAlign w:val="bottom"/>
          </w:tcPr>
          <w:p>
            <w:pPr>
              <w:spacing w:after="0"/>
              <w:rPr>
                <w:sz w:val="24"/>
                <w:szCs w:val="24"/>
                <w:color w:val="auto"/>
              </w:rPr>
            </w:pPr>
          </w:p>
        </w:tc>
        <w:tc>
          <w:tcPr>
            <w:tcW w:w="5680" w:type="dxa"/>
            <w:vAlign w:val="bottom"/>
            <w:gridSpan w:val="2"/>
          </w:tcPr>
          <w:p>
            <w:pPr>
              <w:ind w:left="20"/>
              <w:spacing w:after="0"/>
              <w:rPr>
                <w:sz w:val="20"/>
                <w:szCs w:val="20"/>
                <w:color w:val="auto"/>
              </w:rPr>
            </w:pPr>
            <w:r>
              <w:rPr>
                <w:rFonts w:ascii="Arial" w:cs="Arial" w:eastAsia="Arial" w:hAnsi="Arial"/>
                <w:sz w:val="22"/>
                <w:szCs w:val="22"/>
                <w:b w:val="1"/>
                <w:bCs w:val="1"/>
                <w:color w:val="auto"/>
              </w:rPr>
              <w:t>Type of hazardous material effect</w:t>
            </w:r>
          </w:p>
        </w:tc>
      </w:tr>
      <w:tr>
        <w:trPr>
          <w:trHeight w:val="259"/>
        </w:trPr>
        <w:tc>
          <w:tcPr>
            <w:tcW w:w="680" w:type="dxa"/>
            <w:vAlign w:val="bottom"/>
            <w:tcBorders>
              <w:bottom w:val="single" w:sz="8" w:color="auto"/>
            </w:tcBorders>
          </w:tcPr>
          <w:p>
            <w:pPr>
              <w:spacing w:after="0"/>
              <w:rPr>
                <w:sz w:val="22"/>
                <w:szCs w:val="22"/>
                <w:color w:val="auto"/>
              </w:rPr>
            </w:pPr>
          </w:p>
        </w:tc>
        <w:tc>
          <w:tcPr>
            <w:tcW w:w="2200" w:type="dxa"/>
            <w:vAlign w:val="bottom"/>
            <w:tcBorders>
              <w:bottom w:val="single" w:sz="8" w:color="auto"/>
            </w:tcBorders>
          </w:tcPr>
          <w:p>
            <w:pPr>
              <w:spacing w:after="0"/>
              <w:rPr>
                <w:sz w:val="22"/>
                <w:szCs w:val="22"/>
                <w:color w:val="auto"/>
              </w:rPr>
            </w:pPr>
          </w:p>
        </w:tc>
        <w:tc>
          <w:tcPr>
            <w:tcW w:w="860" w:type="dxa"/>
            <w:vAlign w:val="bottom"/>
            <w:tcBorders>
              <w:bottom w:val="single" w:sz="8" w:color="auto"/>
            </w:tcBorders>
          </w:tcPr>
          <w:p>
            <w:pPr>
              <w:spacing w:after="0"/>
              <w:rPr>
                <w:sz w:val="22"/>
                <w:szCs w:val="22"/>
                <w:color w:val="auto"/>
              </w:rPr>
            </w:pPr>
          </w:p>
        </w:tc>
        <w:tc>
          <w:tcPr>
            <w:tcW w:w="4820" w:type="dxa"/>
            <w:vAlign w:val="bottom"/>
            <w:tcBorders>
              <w:bottom w:val="single" w:sz="8" w:color="auto"/>
            </w:tcBorders>
          </w:tcPr>
          <w:p>
            <w:pPr>
              <w:spacing w:after="0"/>
              <w:rPr>
                <w:sz w:val="22"/>
                <w:szCs w:val="22"/>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w:t>
            </w:r>
          </w:p>
        </w:tc>
        <w:tc>
          <w:tcPr>
            <w:tcW w:w="2200" w:type="dxa"/>
            <w:vAlign w:val="bottom"/>
            <w:tcBorders>
              <w:bottom w:val="single" w:sz="8" w:color="auto"/>
            </w:tcBorders>
          </w:tcPr>
          <w:p>
            <w:pPr>
              <w:ind w:left="80"/>
              <w:spacing w:after="0" w:line="242" w:lineRule="exact"/>
              <w:rPr>
                <w:sz w:val="20"/>
                <w:szCs w:val="20"/>
                <w:color w:val="auto"/>
              </w:rPr>
            </w:pPr>
            <w:r>
              <w:rPr>
                <w:rFonts w:ascii="Arial" w:cs="Arial" w:eastAsia="Arial" w:hAnsi="Arial"/>
                <w:sz w:val="22"/>
                <w:szCs w:val="22"/>
                <w:color w:val="auto"/>
              </w:rPr>
              <w:t>Cargo liquefaction</w:t>
            </w: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w:t>
            </w:r>
          </w:p>
        </w:tc>
        <w:tc>
          <w:tcPr>
            <w:tcW w:w="220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Cargo shifting</w:t>
            </w: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2200" w:type="dxa"/>
            <w:vAlign w:val="bottom"/>
          </w:tcPr>
          <w:p>
            <w:pPr>
              <w:ind w:left="80"/>
              <w:spacing w:after="0" w:line="243" w:lineRule="exact"/>
              <w:rPr>
                <w:sz w:val="20"/>
                <w:szCs w:val="20"/>
                <w:color w:val="auto"/>
              </w:rPr>
            </w:pPr>
            <w:r>
              <w:rPr>
                <w:rFonts w:ascii="Arial" w:cs="Arial" w:eastAsia="Arial" w:hAnsi="Arial"/>
                <w:sz w:val="22"/>
                <w:szCs w:val="22"/>
                <w:color w:val="auto"/>
              </w:rPr>
              <w:t>Chemical reaction</w:t>
            </w:r>
          </w:p>
        </w:tc>
        <w:tc>
          <w:tcPr>
            <w:tcW w:w="8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Corrosive effects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2200" w:type="dxa"/>
            <w:vAlign w:val="bottom"/>
          </w:tcPr>
          <w:p>
            <w:pPr>
              <w:spacing w:after="0"/>
              <w:rPr>
                <w:sz w:val="21"/>
                <w:szCs w:val="21"/>
                <w:color w:val="auto"/>
              </w:rPr>
            </w:pPr>
          </w:p>
        </w:tc>
        <w:tc>
          <w:tcPr>
            <w:tcW w:w="8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Dust effects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2200" w:type="dxa"/>
            <w:vAlign w:val="bottom"/>
          </w:tcPr>
          <w:p>
            <w:pPr>
              <w:spacing w:after="0"/>
              <w:rPr>
                <w:sz w:val="21"/>
                <w:szCs w:val="21"/>
                <w:color w:val="auto"/>
              </w:rPr>
            </w:pPr>
          </w:p>
        </w:tc>
        <w:tc>
          <w:tcPr>
            <w:tcW w:w="8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Explosive mixture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2200" w:type="dxa"/>
            <w:vAlign w:val="bottom"/>
          </w:tcPr>
          <w:p>
            <w:pPr>
              <w:spacing w:after="0"/>
              <w:rPr>
                <w:sz w:val="21"/>
                <w:szCs w:val="21"/>
                <w:color w:val="auto"/>
              </w:rPr>
            </w:pPr>
          </w:p>
        </w:tc>
        <w:tc>
          <w:tcPr>
            <w:tcW w:w="8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Poisoning</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.7</w:t>
            </w:r>
          </w:p>
        </w:tc>
        <w:tc>
          <w:tcPr>
            <w:tcW w:w="2200" w:type="dxa"/>
            <w:vAlign w:val="bottom"/>
          </w:tcPr>
          <w:p>
            <w:pPr>
              <w:spacing w:after="0"/>
              <w:rPr>
                <w:sz w:val="21"/>
                <w:szCs w:val="21"/>
                <w:color w:val="auto"/>
              </w:rPr>
            </w:pPr>
          </w:p>
        </w:tc>
        <w:tc>
          <w:tcPr>
            <w:tcW w:w="8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Flammable mixture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2200" w:type="dxa"/>
            <w:vAlign w:val="bottom"/>
          </w:tcPr>
          <w:p>
            <w:pPr>
              <w:spacing w:after="0"/>
              <w:rPr>
                <w:sz w:val="21"/>
                <w:szCs w:val="21"/>
                <w:color w:val="auto"/>
              </w:rPr>
            </w:pPr>
          </w:p>
        </w:tc>
        <w:tc>
          <w:tcPr>
            <w:tcW w:w="8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Radiation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2200" w:type="dxa"/>
            <w:vAlign w:val="bottom"/>
          </w:tcPr>
          <w:p>
            <w:pPr>
              <w:spacing w:after="0"/>
              <w:rPr>
                <w:sz w:val="21"/>
                <w:szCs w:val="21"/>
                <w:color w:val="auto"/>
              </w:rPr>
            </w:pPr>
          </w:p>
        </w:tc>
        <w:tc>
          <w:tcPr>
            <w:tcW w:w="860" w:type="dxa"/>
            <w:vAlign w:val="bottom"/>
            <w:tcBorders>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Spontaneous combustion</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2200" w:type="dxa"/>
            <w:vAlign w:val="bottom"/>
            <w:tcBorders>
              <w:bottom w:val="single" w:sz="8" w:color="auto"/>
            </w:tcBorders>
          </w:tcPr>
          <w:p>
            <w:pPr>
              <w:spacing w:after="0"/>
              <w:rPr>
                <w:sz w:val="21"/>
                <w:szCs w:val="21"/>
                <w:color w:val="auto"/>
              </w:rPr>
            </w:pP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Toxic fumes or gas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220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Insufficient stability</w:t>
            </w: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.12</w:t>
            </w:r>
          </w:p>
        </w:tc>
        <w:tc>
          <w:tcPr>
            <w:tcW w:w="220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w w:val="99"/>
              </w:rPr>
              <w:t>Overflow/leak/escape</w:t>
            </w: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2"/>
        </w:trPr>
        <w:tc>
          <w:tcPr>
            <w:tcW w:w="680" w:type="dxa"/>
            <w:vAlign w:val="bottom"/>
            <w:tcBorders>
              <w:left w:val="single" w:sz="8" w:color="auto"/>
              <w:bottom w:val="single" w:sz="8" w:color="auto"/>
              <w:right w:val="single" w:sz="8" w:color="auto"/>
            </w:tcBorders>
          </w:tcPr>
          <w:p>
            <w:pPr>
              <w:ind w:left="120"/>
              <w:spacing w:after="0" w:line="242" w:lineRule="exact"/>
              <w:rPr>
                <w:sz w:val="20"/>
                <w:szCs w:val="20"/>
                <w:color w:val="auto"/>
              </w:rPr>
            </w:pPr>
            <w:r>
              <w:rPr>
                <w:rFonts w:ascii="Arial" w:cs="Arial" w:eastAsia="Arial" w:hAnsi="Arial"/>
                <w:sz w:val="22"/>
                <w:szCs w:val="22"/>
                <w:color w:val="auto"/>
              </w:rPr>
              <w:t>.13</w:t>
            </w:r>
          </w:p>
        </w:tc>
        <w:tc>
          <w:tcPr>
            <w:tcW w:w="2200" w:type="dxa"/>
            <w:vAlign w:val="bottom"/>
            <w:tcBorders>
              <w:bottom w:val="single" w:sz="8" w:color="auto"/>
            </w:tcBorders>
          </w:tcPr>
          <w:p>
            <w:pPr>
              <w:ind w:left="80"/>
              <w:spacing w:after="0" w:line="242" w:lineRule="exact"/>
              <w:rPr>
                <w:sz w:val="20"/>
                <w:szCs w:val="20"/>
                <w:color w:val="auto"/>
              </w:rPr>
            </w:pPr>
            <w:r>
              <w:rPr>
                <w:rFonts w:ascii="Arial" w:cs="Arial" w:eastAsia="Arial" w:hAnsi="Arial"/>
                <w:sz w:val="22"/>
                <w:szCs w:val="22"/>
                <w:color w:val="auto"/>
              </w:rPr>
              <w:t>Oxygenation</w:t>
            </w: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.14</w:t>
            </w:r>
          </w:p>
        </w:tc>
        <w:tc>
          <w:tcPr>
            <w:tcW w:w="2200" w:type="dxa"/>
            <w:vAlign w:val="bottom"/>
            <w:tcBorders>
              <w:bottom w:val="single" w:sz="8" w:color="auto"/>
            </w:tcBorders>
          </w:tcPr>
          <w:p>
            <w:pPr>
              <w:ind w:left="80"/>
              <w:spacing w:after="0" w:line="244" w:lineRule="exact"/>
              <w:rPr>
                <w:sz w:val="20"/>
                <w:szCs w:val="20"/>
                <w:color w:val="auto"/>
              </w:rPr>
            </w:pPr>
            <w:r>
              <w:rPr>
                <w:rFonts w:ascii="Arial" w:cs="Arial" w:eastAsia="Arial" w:hAnsi="Arial"/>
                <w:sz w:val="22"/>
                <w:szCs w:val="22"/>
                <w:color w:val="auto"/>
              </w:rPr>
              <w:t>Structural damage</w:t>
            </w: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.15</w:t>
            </w:r>
          </w:p>
        </w:tc>
        <w:tc>
          <w:tcPr>
            <w:tcW w:w="220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.16</w:t>
            </w:r>
          </w:p>
        </w:tc>
        <w:tc>
          <w:tcPr>
            <w:tcW w:w="2200" w:type="dxa"/>
            <w:vAlign w:val="bottom"/>
            <w:tcBorders>
              <w:bottom w:val="single" w:sz="8" w:color="auto"/>
            </w:tcBorders>
          </w:tcPr>
          <w:p>
            <w:pPr>
              <w:ind w:left="80"/>
              <w:spacing w:after="0" w:line="243" w:lineRule="exact"/>
              <w:rPr>
                <w:sz w:val="20"/>
                <w:szCs w:val="20"/>
                <w:color w:val="auto"/>
              </w:rPr>
            </w:pPr>
            <w:r>
              <w:rPr>
                <w:rFonts w:ascii="Arial" w:cs="Arial" w:eastAsia="Arial" w:hAnsi="Arial"/>
                <w:sz w:val="22"/>
                <w:szCs w:val="22"/>
                <w:color w:val="auto"/>
              </w:rPr>
              <w:t>Unknown</w:t>
            </w:r>
          </w:p>
        </w:tc>
        <w:tc>
          <w:tcPr>
            <w:tcW w:w="860" w:type="dxa"/>
            <w:vAlign w:val="bottom"/>
            <w:tcBorders>
              <w:bottom w:val="single" w:sz="8" w:color="auto"/>
              <w:right w:val="single" w:sz="8" w:color="auto"/>
            </w:tcBorders>
          </w:tcPr>
          <w:p>
            <w:pPr>
              <w:spacing w:after="0"/>
              <w:rPr>
                <w:sz w:val="21"/>
                <w:szCs w:val="21"/>
                <w:color w:val="auto"/>
              </w:rPr>
            </w:pPr>
          </w:p>
        </w:tc>
        <w:tc>
          <w:tcPr>
            <w:tcW w:w="4820" w:type="dxa"/>
            <w:vAlign w:val="bottom"/>
            <w:tcBorders>
              <w:bottom w:val="single" w:sz="8" w:color="auto"/>
              <w:right w:val="single" w:sz="8" w:color="auto"/>
            </w:tcBorders>
          </w:tcPr>
          <w:p>
            <w:pPr>
              <w:spacing w:after="0"/>
              <w:rPr>
                <w:sz w:val="21"/>
                <w:szCs w:val="21"/>
                <w:color w:val="auto"/>
              </w:rPr>
            </w:pPr>
          </w:p>
        </w:tc>
      </w:tr>
    </w:tbl>
    <w:p>
      <w:pPr>
        <w:spacing w:after="0" w:line="200" w:lineRule="exact"/>
        <w:rPr>
          <w:sz w:val="20"/>
          <w:szCs w:val="20"/>
          <w:color w:val="auto"/>
        </w:rPr>
      </w:pPr>
    </w:p>
    <w:p>
      <w:pPr>
        <w:spacing w:after="0" w:line="301" w:lineRule="exact"/>
        <w:rPr>
          <w:sz w:val="20"/>
          <w:szCs w:val="20"/>
          <w:color w:val="auto"/>
        </w:rPr>
      </w:pPr>
    </w:p>
    <w:tbl>
      <w:tblPr>
        <w:tblLayout w:type="fixed"/>
        <w:tblInd w:w="10" w:type="dxa"/>
        <w:tblCellMar>
          <w:top w:w="0" w:type="dxa"/>
          <w:left w:w="0" w:type="dxa"/>
          <w:bottom w:w="0" w:type="dxa"/>
          <w:right w:w="0" w:type="dxa"/>
        </w:tblCellMar>
      </w:tblPr>
      <w:tr>
        <w:trPr>
          <w:trHeight w:val="253"/>
        </w:trPr>
        <w:tc>
          <w:tcPr>
            <w:tcW w:w="680" w:type="dxa"/>
            <w:vAlign w:val="bottom"/>
          </w:tcPr>
          <w:p>
            <w:pPr>
              <w:spacing w:after="0"/>
              <w:rPr>
                <w:sz w:val="21"/>
                <w:szCs w:val="21"/>
                <w:color w:val="auto"/>
              </w:rPr>
            </w:pPr>
          </w:p>
        </w:tc>
        <w:tc>
          <w:tcPr>
            <w:tcW w:w="7880" w:type="dxa"/>
            <w:vAlign w:val="bottom"/>
          </w:tcPr>
          <w:p>
            <w:pPr>
              <w:ind w:left="3540"/>
              <w:spacing w:after="0"/>
              <w:rPr>
                <w:sz w:val="20"/>
                <w:szCs w:val="20"/>
                <w:color w:val="auto"/>
              </w:rPr>
            </w:pPr>
            <w:r>
              <w:rPr>
                <w:rFonts w:ascii="Arial" w:cs="Arial" w:eastAsia="Arial" w:hAnsi="Arial"/>
                <w:sz w:val="22"/>
                <w:szCs w:val="22"/>
                <w:b w:val="1"/>
                <w:bCs w:val="1"/>
                <w:color w:val="auto"/>
              </w:rPr>
              <w:t>Table 28</w:t>
            </w:r>
          </w:p>
        </w:tc>
      </w:tr>
      <w:tr>
        <w:trPr>
          <w:trHeight w:val="506"/>
        </w:trPr>
        <w:tc>
          <w:tcPr>
            <w:tcW w:w="680" w:type="dxa"/>
            <w:vAlign w:val="bottom"/>
          </w:tcPr>
          <w:p>
            <w:pPr>
              <w:spacing w:after="0"/>
              <w:rPr>
                <w:sz w:val="24"/>
                <w:szCs w:val="24"/>
                <w:color w:val="auto"/>
              </w:rPr>
            </w:pPr>
          </w:p>
        </w:tc>
        <w:tc>
          <w:tcPr>
            <w:tcW w:w="7880" w:type="dxa"/>
            <w:vAlign w:val="bottom"/>
          </w:tcPr>
          <w:p>
            <w:pPr>
              <w:ind w:left="2160"/>
              <w:spacing w:after="0"/>
              <w:rPr>
                <w:sz w:val="20"/>
                <w:szCs w:val="20"/>
                <w:color w:val="auto"/>
              </w:rPr>
            </w:pPr>
            <w:r>
              <w:rPr>
                <w:rFonts w:ascii="Arial" w:cs="Arial" w:eastAsia="Arial" w:hAnsi="Arial"/>
                <w:sz w:val="22"/>
                <w:szCs w:val="22"/>
                <w:b w:val="1"/>
                <w:bCs w:val="1"/>
                <w:color w:val="auto"/>
              </w:rPr>
              <w:t>Environmental effect phenomenon</w:t>
            </w:r>
          </w:p>
        </w:tc>
      </w:tr>
      <w:tr>
        <w:trPr>
          <w:trHeight w:val="259"/>
        </w:trPr>
        <w:tc>
          <w:tcPr>
            <w:tcW w:w="680" w:type="dxa"/>
            <w:vAlign w:val="bottom"/>
            <w:tcBorders>
              <w:bottom w:val="single" w:sz="8" w:color="auto"/>
            </w:tcBorders>
          </w:tcPr>
          <w:p>
            <w:pPr>
              <w:spacing w:after="0"/>
              <w:rPr>
                <w:sz w:val="22"/>
                <w:szCs w:val="22"/>
                <w:color w:val="auto"/>
              </w:rPr>
            </w:pPr>
          </w:p>
        </w:tc>
        <w:tc>
          <w:tcPr>
            <w:tcW w:w="7880" w:type="dxa"/>
            <w:vAlign w:val="bottom"/>
            <w:tcBorders>
              <w:bottom w:val="single" w:sz="8" w:color="auto"/>
            </w:tcBorders>
          </w:tcPr>
          <w:p>
            <w:pPr>
              <w:spacing w:after="0"/>
              <w:rPr>
                <w:sz w:val="22"/>
                <w:szCs w:val="22"/>
                <w:color w:val="auto"/>
              </w:rPr>
            </w:pPr>
          </w:p>
        </w:tc>
      </w:tr>
      <w:tr>
        <w:trPr>
          <w:trHeight w:val="241"/>
        </w:trPr>
        <w:tc>
          <w:tcPr>
            <w:tcW w:w="680" w:type="dxa"/>
            <w:vAlign w:val="bottom"/>
            <w:tcBorders>
              <w:left w:val="single" w:sz="8" w:color="auto"/>
              <w:bottom w:val="single" w:sz="8" w:color="auto"/>
              <w:right w:val="single" w:sz="8" w:color="auto"/>
            </w:tcBorders>
          </w:tcPr>
          <w:p>
            <w:pPr>
              <w:jc w:val="right"/>
              <w:ind w:right="270"/>
              <w:spacing w:after="0" w:line="241" w:lineRule="exact"/>
              <w:rPr>
                <w:sz w:val="20"/>
                <w:szCs w:val="20"/>
                <w:color w:val="auto"/>
              </w:rPr>
            </w:pPr>
            <w:r>
              <w:rPr>
                <w:rFonts w:ascii="Arial" w:cs="Arial" w:eastAsia="Arial" w:hAnsi="Arial"/>
                <w:sz w:val="22"/>
                <w:szCs w:val="22"/>
                <w:color w:val="auto"/>
              </w:rPr>
              <w:t>.1</w:t>
            </w:r>
          </w:p>
        </w:tc>
        <w:tc>
          <w:tcPr>
            <w:tcW w:w="7880" w:type="dxa"/>
            <w:vAlign w:val="bottom"/>
            <w:tcBorders>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Wind</w:t>
            </w:r>
          </w:p>
        </w:tc>
      </w:tr>
      <w:tr>
        <w:trPr>
          <w:trHeight w:val="244"/>
        </w:trPr>
        <w:tc>
          <w:tcPr>
            <w:tcW w:w="680" w:type="dxa"/>
            <w:vAlign w:val="bottom"/>
            <w:tcBorders>
              <w:left w:val="single" w:sz="8" w:color="auto"/>
              <w:bottom w:val="single" w:sz="8" w:color="auto"/>
              <w:right w:val="single" w:sz="8" w:color="auto"/>
            </w:tcBorders>
          </w:tcPr>
          <w:p>
            <w:pPr>
              <w:jc w:val="right"/>
              <w:ind w:right="270"/>
              <w:spacing w:after="0" w:line="244"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Wave</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Current</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Tide</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Shallow water</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Channel effect</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Hydrostatic head</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362585</wp:posOffset>
                </wp:positionV>
                <wp:extent cx="5796280" cy="0"/>
                <wp:wrapNone/>
                <wp:docPr id="222" name="Shape 2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2" o:spid="_x0000_s12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28.55pt" to="460.9pt,28.55pt" o:allowincell="f" strokecolor="#000000" strokeweight="0.4799pt"/>
            </w:pict>
          </mc:Fallback>
        </mc:AlternateContent>
      </w:r>
    </w:p>
    <w:p>
      <w:pPr>
        <w:sectPr>
          <w:pgSz w:w="11900" w:h="16838" w:orient="portrait"/>
          <w:cols w:equalWidth="0" w:num="1">
            <w:col w:w="9166"/>
          </w:cols>
          <w:pgMar w:left="1300" w:top="849" w:right="1440"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p>
      <w:pPr>
        <w:sectPr>
          <w:pgSz w:w="11900" w:h="16838" w:orient="portrait"/>
          <w:cols w:equalWidth="0" w:num="1">
            <w:col w:w="9166"/>
          </w:cols>
          <w:pgMar w:left="1300" w:top="849" w:right="1440" w:bottom="289" w:gutter="0" w:footer="0" w:header="0"/>
          <w:type w:val="continuous"/>
        </w:sectPr>
      </w:pPr>
    </w:p>
    <w:bookmarkStart w:id="30" w:name="page31"/>
    <w:bookmarkEnd w:id="30"/>
    <w:p>
      <w:pPr>
        <w:jc w:val="right"/>
        <w:ind w:right="20"/>
        <w:spacing w:after="0"/>
        <w:rPr>
          <w:sz w:val="20"/>
          <w:szCs w:val="20"/>
          <w:color w:val="auto"/>
        </w:rPr>
      </w:pPr>
      <w:r>
        <w:rPr>
          <w:rFonts w:ascii="Arial" w:cs="Arial" w:eastAsia="Arial" w:hAnsi="Arial"/>
          <w:sz w:val="22"/>
          <w:szCs w:val="22"/>
          <w:color w:val="auto"/>
        </w:rPr>
        <w:t>MSC-MEPC.3/Circ.4/Rev.1</w:t>
      </w:r>
    </w:p>
    <w:p>
      <w:pPr>
        <w:jc w:val="right"/>
        <w:spacing w:after="0"/>
        <w:rPr>
          <w:sz w:val="20"/>
          <w:szCs w:val="20"/>
          <w:color w:val="auto"/>
        </w:rPr>
      </w:pPr>
      <w:r>
        <w:rPr>
          <w:rFonts w:ascii="Arial" w:cs="Arial" w:eastAsia="Arial" w:hAnsi="Arial"/>
          <w:sz w:val="22"/>
          <w:szCs w:val="22"/>
          <w:color w:val="auto"/>
        </w:rPr>
        <w:t>Annex, page 27</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17145</wp:posOffset>
                </wp:positionV>
                <wp:extent cx="5796280" cy="0"/>
                <wp:wrapNone/>
                <wp:docPr id="223" name="Shape 2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3" o:spid="_x0000_s12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35pt" to="460.9pt,1.35pt" o:allowincell="f" strokecolor="#000000" strokeweight="0.4799pt"/>
            </w:pict>
          </mc:Fallback>
        </mc:AlternateContent>
      </w:r>
    </w:p>
    <w:p>
      <w:pPr>
        <w:spacing w:after="0" w:line="244"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80" w:type="dxa"/>
            <w:vAlign w:val="bottom"/>
            <w:tcBorders>
              <w:top w:val="single" w:sz="8" w:color="auto"/>
              <w:bottom w:val="single" w:sz="8" w:color="auto"/>
              <w:right w:val="single" w:sz="8" w:color="auto"/>
            </w:tcBorders>
          </w:tcPr>
          <w:p>
            <w:pPr>
              <w:ind w:left="120"/>
              <w:spacing w:after="0"/>
              <w:rPr>
                <w:sz w:val="20"/>
                <w:szCs w:val="20"/>
                <w:color w:val="auto"/>
              </w:rPr>
            </w:pPr>
            <w:r>
              <w:rPr>
                <w:rFonts w:ascii="Arial" w:cs="Arial" w:eastAsia="Arial" w:hAnsi="Arial"/>
                <w:sz w:val="22"/>
                <w:szCs w:val="22"/>
                <w:color w:val="auto"/>
              </w:rPr>
              <w:t>.8</w:t>
            </w:r>
          </w:p>
        </w:tc>
        <w:tc>
          <w:tcPr>
            <w:tcW w:w="788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Light</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.9</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Whiteout</w:t>
            </w:r>
          </w:p>
        </w:tc>
      </w:tr>
      <w:tr>
        <w:trPr>
          <w:trHeight w:val="244"/>
        </w:trPr>
        <w:tc>
          <w:tcPr>
            <w:tcW w:w="680" w:type="dxa"/>
            <w:vAlign w:val="bottom"/>
            <w:tcBorders>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.10</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Fog, haze, smoke</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Rain, snow, hail</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Ice</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Icing</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Debris</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Multi-phenomenon</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Other ship interference</w:t>
            </w:r>
          </w:p>
        </w:tc>
      </w:tr>
      <w:tr>
        <w:trPr>
          <w:trHeight w:val="244"/>
        </w:trPr>
        <w:tc>
          <w:tcPr>
            <w:tcW w:w="680" w:type="dxa"/>
            <w:vAlign w:val="bottom"/>
            <w:tcBorders>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.17</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Uncharted underwater obstruction</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Rope/net (own ship's)</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.19</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Rope/net (other ship's or source unknown)</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.20</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Natural disaster/tsunami</w:t>
            </w:r>
          </w:p>
        </w:tc>
      </w:tr>
      <w:tr>
        <w:trPr>
          <w:trHeight w:val="243"/>
        </w:trPr>
        <w:tc>
          <w:tcPr>
            <w:tcW w:w="680" w:type="dxa"/>
            <w:vAlign w:val="bottom"/>
            <w:tcBorders>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.21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r>
      <w:tr>
        <w:trPr>
          <w:trHeight w:val="244"/>
        </w:trPr>
        <w:tc>
          <w:tcPr>
            <w:tcW w:w="680" w:type="dxa"/>
            <w:vAlign w:val="bottom"/>
            <w:tcBorders>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.22</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Unknown</w:t>
            </w:r>
          </w:p>
        </w:tc>
      </w:tr>
      <w:tr>
        <w:trPr>
          <w:trHeight w:val="654"/>
        </w:trPr>
        <w:tc>
          <w:tcPr>
            <w:tcW w:w="680" w:type="dxa"/>
            <w:vAlign w:val="bottom"/>
          </w:tcPr>
          <w:p>
            <w:pPr>
              <w:spacing w:after="0"/>
              <w:rPr>
                <w:sz w:val="24"/>
                <w:szCs w:val="24"/>
                <w:color w:val="auto"/>
              </w:rPr>
            </w:pPr>
          </w:p>
        </w:tc>
        <w:tc>
          <w:tcPr>
            <w:tcW w:w="7880" w:type="dxa"/>
            <w:vAlign w:val="bottom"/>
          </w:tcPr>
          <w:p>
            <w:pPr>
              <w:ind w:left="3540"/>
              <w:spacing w:after="0"/>
              <w:rPr>
                <w:sz w:val="20"/>
                <w:szCs w:val="20"/>
                <w:color w:val="auto"/>
              </w:rPr>
            </w:pPr>
            <w:r>
              <w:rPr>
                <w:rFonts w:ascii="Arial" w:cs="Arial" w:eastAsia="Arial" w:hAnsi="Arial"/>
                <w:sz w:val="22"/>
                <w:szCs w:val="22"/>
                <w:b w:val="1"/>
                <w:bCs w:val="1"/>
                <w:color w:val="auto"/>
              </w:rPr>
              <w:t>Table 29</w:t>
            </w:r>
          </w:p>
        </w:tc>
      </w:tr>
      <w:tr>
        <w:trPr>
          <w:trHeight w:val="458"/>
        </w:trPr>
        <w:tc>
          <w:tcPr>
            <w:tcW w:w="680" w:type="dxa"/>
            <w:vAlign w:val="bottom"/>
          </w:tcPr>
          <w:p>
            <w:pPr>
              <w:spacing w:after="0"/>
              <w:rPr>
                <w:sz w:val="24"/>
                <w:szCs w:val="24"/>
                <w:color w:val="auto"/>
              </w:rPr>
            </w:pPr>
          </w:p>
        </w:tc>
        <w:tc>
          <w:tcPr>
            <w:tcW w:w="7880" w:type="dxa"/>
            <w:vAlign w:val="bottom"/>
          </w:tcPr>
          <w:p>
            <w:pPr>
              <w:ind w:left="2620"/>
              <w:spacing w:after="0"/>
              <w:rPr>
                <w:sz w:val="20"/>
                <w:szCs w:val="20"/>
                <w:color w:val="auto"/>
              </w:rPr>
            </w:pPr>
            <w:r>
              <w:rPr>
                <w:rFonts w:ascii="Arial" w:cs="Arial" w:eastAsia="Arial" w:hAnsi="Arial"/>
                <w:sz w:val="22"/>
                <w:szCs w:val="22"/>
                <w:b w:val="1"/>
                <w:bCs w:val="1"/>
                <w:color w:val="auto"/>
              </w:rPr>
              <w:t>External agencies system</w:t>
            </w:r>
          </w:p>
        </w:tc>
      </w:tr>
      <w:tr>
        <w:trPr>
          <w:trHeight w:val="213"/>
        </w:trPr>
        <w:tc>
          <w:tcPr>
            <w:tcW w:w="680" w:type="dxa"/>
            <w:vAlign w:val="bottom"/>
            <w:tcBorders>
              <w:bottom w:val="single" w:sz="8" w:color="auto"/>
            </w:tcBorders>
          </w:tcPr>
          <w:p>
            <w:pPr>
              <w:spacing w:after="0"/>
              <w:rPr>
                <w:sz w:val="18"/>
                <w:szCs w:val="18"/>
                <w:color w:val="auto"/>
              </w:rPr>
            </w:pPr>
          </w:p>
        </w:tc>
        <w:tc>
          <w:tcPr>
            <w:tcW w:w="7880" w:type="dxa"/>
            <w:vAlign w:val="bottom"/>
            <w:tcBorders>
              <w:bottom w:val="single" w:sz="8" w:color="auto"/>
            </w:tcBorders>
          </w:tcPr>
          <w:p>
            <w:pPr>
              <w:spacing w:after="0"/>
              <w:rPr>
                <w:sz w:val="18"/>
                <w:szCs w:val="18"/>
                <w:color w:val="auto"/>
              </w:rPr>
            </w:pPr>
          </w:p>
        </w:tc>
      </w:tr>
      <w:tr>
        <w:trPr>
          <w:trHeight w:val="241"/>
        </w:trPr>
        <w:tc>
          <w:tcPr>
            <w:tcW w:w="680" w:type="dxa"/>
            <w:vAlign w:val="bottom"/>
            <w:tcBorders>
              <w:left w:val="single" w:sz="8" w:color="auto"/>
              <w:bottom w:val="single" w:sz="8" w:color="auto"/>
              <w:right w:val="single" w:sz="8" w:color="auto"/>
            </w:tcBorders>
          </w:tcPr>
          <w:p>
            <w:pPr>
              <w:ind w:left="120"/>
              <w:spacing w:after="0" w:line="241" w:lineRule="exact"/>
              <w:rPr>
                <w:sz w:val="20"/>
                <w:szCs w:val="20"/>
                <w:color w:val="auto"/>
              </w:rPr>
            </w:pPr>
            <w:r>
              <w:rPr>
                <w:rFonts w:ascii="Arial" w:cs="Arial" w:eastAsia="Arial" w:hAnsi="Arial"/>
                <w:sz w:val="22"/>
                <w:szCs w:val="22"/>
                <w:color w:val="auto"/>
              </w:rPr>
              <w:t>.1</w:t>
            </w:r>
          </w:p>
        </w:tc>
        <w:tc>
          <w:tcPr>
            <w:tcW w:w="7880" w:type="dxa"/>
            <w:vAlign w:val="bottom"/>
            <w:tcBorders>
              <w:bottom w:val="single" w:sz="8" w:color="auto"/>
              <w:right w:val="single" w:sz="8" w:color="auto"/>
            </w:tcBorders>
          </w:tcPr>
          <w:p>
            <w:pPr>
              <w:ind w:left="80"/>
              <w:spacing w:after="0" w:line="241" w:lineRule="exact"/>
              <w:rPr>
                <w:sz w:val="20"/>
                <w:szCs w:val="20"/>
                <w:color w:val="auto"/>
              </w:rPr>
            </w:pPr>
            <w:r>
              <w:rPr>
                <w:rFonts w:ascii="Arial" w:cs="Arial" w:eastAsia="Arial" w:hAnsi="Arial"/>
                <w:sz w:val="22"/>
                <w:szCs w:val="22"/>
                <w:color w:val="auto"/>
              </w:rPr>
              <w:t>Coastal VTS</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Navigation aids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Navigation sign, buoy, etc.</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Pilot service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.5</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Pollution response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Port VTS</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SAR Centre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.8</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SAR craft</w:t>
            </w:r>
          </w:p>
        </w:tc>
      </w:tr>
      <w:tr>
        <w:trPr>
          <w:trHeight w:val="244"/>
        </w:trPr>
        <w:tc>
          <w:tcPr>
            <w:tcW w:w="680" w:type="dxa"/>
            <w:vAlign w:val="bottom"/>
            <w:tcBorders>
              <w:left w:val="single" w:sz="8" w:color="auto"/>
              <w:bottom w:val="single" w:sz="8" w:color="auto"/>
              <w:right w:val="single" w:sz="8" w:color="auto"/>
            </w:tcBorders>
          </w:tcPr>
          <w:p>
            <w:pPr>
              <w:ind w:left="120"/>
              <w:spacing w:after="0" w:line="244" w:lineRule="exact"/>
              <w:rPr>
                <w:sz w:val="20"/>
                <w:szCs w:val="20"/>
                <w:color w:val="auto"/>
              </w:rPr>
            </w:pPr>
            <w:r>
              <w:rPr>
                <w:rFonts w:ascii="Arial" w:cs="Arial" w:eastAsia="Arial" w:hAnsi="Arial"/>
                <w:sz w:val="22"/>
                <w:szCs w:val="22"/>
                <w:color w:val="auto"/>
              </w:rPr>
              <w:t>.9</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Towing service</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.10</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r>
      <w:tr>
        <w:trPr>
          <w:trHeight w:val="243"/>
        </w:trPr>
        <w:tc>
          <w:tcPr>
            <w:tcW w:w="680" w:type="dxa"/>
            <w:vAlign w:val="bottom"/>
            <w:tcBorders>
              <w:left w:val="single" w:sz="8" w:color="auto"/>
              <w:bottom w:val="single" w:sz="8" w:color="auto"/>
              <w:right w:val="single" w:sz="8" w:color="auto"/>
            </w:tcBorders>
          </w:tcPr>
          <w:p>
            <w:pPr>
              <w:ind w:left="120"/>
              <w:spacing w:after="0" w:line="243" w:lineRule="exact"/>
              <w:rPr>
                <w:sz w:val="20"/>
                <w:szCs w:val="20"/>
                <w:color w:val="auto"/>
              </w:rPr>
            </w:pPr>
            <w:r>
              <w:rPr>
                <w:rFonts w:ascii="Arial" w:cs="Arial" w:eastAsia="Arial" w:hAnsi="Arial"/>
                <w:sz w:val="22"/>
                <w:szCs w:val="22"/>
                <w:color w:val="auto"/>
              </w:rPr>
              <w:t>.11</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Unknown</w:t>
            </w:r>
          </w:p>
        </w:tc>
      </w:tr>
    </w:tbl>
    <w:p>
      <w:pPr>
        <w:spacing w:after="0" w:line="200" w:lineRule="exact"/>
        <w:rPr>
          <w:sz w:val="20"/>
          <w:szCs w:val="20"/>
          <w:color w:val="auto"/>
        </w:rPr>
      </w:pPr>
    </w:p>
    <w:p>
      <w:pPr>
        <w:spacing w:after="0" w:line="210"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Table 30</w:t>
      </w:r>
    </w:p>
    <w:p>
      <w:pPr>
        <w:spacing w:after="0" w:line="205" w:lineRule="exact"/>
        <w:rPr>
          <w:sz w:val="20"/>
          <w:szCs w:val="20"/>
          <w:color w:val="auto"/>
        </w:rPr>
      </w:pPr>
    </w:p>
    <w:p>
      <w:pPr>
        <w:jc w:val="center"/>
        <w:ind w:right="-119"/>
        <w:spacing w:after="0"/>
        <w:rPr>
          <w:sz w:val="20"/>
          <w:szCs w:val="20"/>
          <w:color w:val="auto"/>
        </w:rPr>
      </w:pPr>
      <w:r>
        <w:rPr>
          <w:rFonts w:ascii="Arial" w:cs="Arial" w:eastAsia="Arial" w:hAnsi="Arial"/>
          <w:sz w:val="22"/>
          <w:szCs w:val="22"/>
          <w:b w:val="1"/>
          <w:bCs w:val="1"/>
          <w:color w:val="auto"/>
        </w:rPr>
        <w:t>External agencies task affected</w:t>
      </w:r>
    </w:p>
    <w:p>
      <w:pPr>
        <w:spacing w:after="0" w:line="193" w:lineRule="exact"/>
        <w:rPr>
          <w:sz w:val="20"/>
          <w:szCs w:val="20"/>
          <w:color w:val="auto"/>
        </w:rPr>
      </w:pPr>
    </w:p>
    <w:tbl>
      <w:tblPr>
        <w:tblLayout w:type="fixed"/>
        <w:tblInd w:w="10" w:type="dxa"/>
        <w:tblCellMar>
          <w:top w:w="0" w:type="dxa"/>
          <w:left w:w="0" w:type="dxa"/>
          <w:bottom w:w="0" w:type="dxa"/>
          <w:right w:w="0" w:type="dxa"/>
        </w:tblCellMar>
      </w:tblPr>
      <w:tr>
        <w:trPr>
          <w:trHeight w:val="262"/>
        </w:trPr>
        <w:tc>
          <w:tcPr>
            <w:tcW w:w="680" w:type="dxa"/>
            <w:vAlign w:val="bottom"/>
            <w:tcBorders>
              <w:top w:val="single" w:sz="8" w:color="auto"/>
              <w:left w:val="single" w:sz="8" w:color="auto"/>
              <w:bottom w:val="single" w:sz="8" w:color="auto"/>
              <w:right w:val="single" w:sz="8" w:color="auto"/>
            </w:tcBorders>
          </w:tcPr>
          <w:p>
            <w:pPr>
              <w:jc w:val="right"/>
              <w:ind w:right="270"/>
              <w:spacing w:after="0"/>
              <w:rPr>
                <w:sz w:val="20"/>
                <w:szCs w:val="20"/>
                <w:color w:val="auto"/>
              </w:rPr>
            </w:pPr>
            <w:r>
              <w:rPr>
                <w:rFonts w:ascii="Arial" w:cs="Arial" w:eastAsia="Arial" w:hAnsi="Arial"/>
                <w:sz w:val="22"/>
                <w:szCs w:val="22"/>
                <w:color w:val="auto"/>
              </w:rPr>
              <w:t>.1</w:t>
            </w:r>
          </w:p>
        </w:tc>
        <w:tc>
          <w:tcPr>
            <w:tcW w:w="7880" w:type="dxa"/>
            <w:vAlign w:val="bottom"/>
            <w:tcBorders>
              <w:top w:val="single" w:sz="8" w:color="auto"/>
              <w:bottom w:val="single" w:sz="8" w:color="auto"/>
              <w:right w:val="single" w:sz="8" w:color="auto"/>
            </w:tcBorders>
          </w:tcPr>
          <w:p>
            <w:pPr>
              <w:ind w:left="80"/>
              <w:spacing w:after="0"/>
              <w:rPr>
                <w:sz w:val="20"/>
                <w:szCs w:val="20"/>
                <w:color w:val="auto"/>
              </w:rPr>
            </w:pPr>
            <w:r>
              <w:rPr>
                <w:rFonts w:ascii="Arial" w:cs="Arial" w:eastAsia="Arial" w:hAnsi="Arial"/>
                <w:sz w:val="22"/>
                <w:szCs w:val="22"/>
                <w:color w:val="auto"/>
              </w:rPr>
              <w:t>Monitoring</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.2</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Coordination</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.3</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Communication</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.4</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Planning</w:t>
            </w:r>
          </w:p>
        </w:tc>
      </w:tr>
      <w:tr>
        <w:trPr>
          <w:trHeight w:val="244"/>
        </w:trPr>
        <w:tc>
          <w:tcPr>
            <w:tcW w:w="680" w:type="dxa"/>
            <w:vAlign w:val="bottom"/>
            <w:tcBorders>
              <w:left w:val="single" w:sz="8" w:color="auto"/>
              <w:bottom w:val="single" w:sz="8" w:color="auto"/>
              <w:right w:val="single" w:sz="8" w:color="auto"/>
            </w:tcBorders>
          </w:tcPr>
          <w:p>
            <w:pPr>
              <w:jc w:val="right"/>
              <w:ind w:right="270"/>
              <w:spacing w:after="0" w:line="244" w:lineRule="exact"/>
              <w:rPr>
                <w:sz w:val="20"/>
                <w:szCs w:val="20"/>
                <w:color w:val="auto"/>
              </w:rPr>
            </w:pPr>
            <w:r>
              <w:rPr>
                <w:rFonts w:ascii="Arial" w:cs="Arial" w:eastAsia="Arial" w:hAnsi="Arial"/>
                <w:sz w:val="22"/>
                <w:szCs w:val="22"/>
                <w:color w:val="auto"/>
              </w:rPr>
              <w:t>.5</w:t>
            </w:r>
          </w:p>
        </w:tc>
        <w:tc>
          <w:tcPr>
            <w:tcW w:w="7880" w:type="dxa"/>
            <w:vAlign w:val="bottom"/>
            <w:tcBorders>
              <w:bottom w:val="single" w:sz="8" w:color="auto"/>
              <w:right w:val="single" w:sz="8" w:color="auto"/>
            </w:tcBorders>
          </w:tcPr>
          <w:p>
            <w:pPr>
              <w:ind w:left="80"/>
              <w:spacing w:after="0" w:line="244" w:lineRule="exact"/>
              <w:rPr>
                <w:sz w:val="20"/>
                <w:szCs w:val="20"/>
                <w:color w:val="auto"/>
              </w:rPr>
            </w:pPr>
            <w:r>
              <w:rPr>
                <w:rFonts w:ascii="Arial" w:cs="Arial" w:eastAsia="Arial" w:hAnsi="Arial"/>
                <w:sz w:val="22"/>
                <w:szCs w:val="22"/>
                <w:color w:val="auto"/>
              </w:rPr>
              <w:t>Operation</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.6</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Other</w:t>
            </w:r>
          </w:p>
        </w:tc>
      </w:tr>
      <w:tr>
        <w:trPr>
          <w:trHeight w:val="243"/>
        </w:trPr>
        <w:tc>
          <w:tcPr>
            <w:tcW w:w="680" w:type="dxa"/>
            <w:vAlign w:val="bottom"/>
            <w:tcBorders>
              <w:left w:val="single" w:sz="8" w:color="auto"/>
              <w:bottom w:val="single" w:sz="8" w:color="auto"/>
              <w:right w:val="single" w:sz="8" w:color="auto"/>
            </w:tcBorders>
          </w:tcPr>
          <w:p>
            <w:pPr>
              <w:jc w:val="right"/>
              <w:ind w:right="270"/>
              <w:spacing w:after="0" w:line="243" w:lineRule="exact"/>
              <w:rPr>
                <w:sz w:val="20"/>
                <w:szCs w:val="20"/>
                <w:color w:val="auto"/>
              </w:rPr>
            </w:pPr>
            <w:r>
              <w:rPr>
                <w:rFonts w:ascii="Arial" w:cs="Arial" w:eastAsia="Arial" w:hAnsi="Arial"/>
                <w:sz w:val="22"/>
                <w:szCs w:val="22"/>
                <w:color w:val="auto"/>
              </w:rPr>
              <w:t>.7</w:t>
            </w:r>
          </w:p>
        </w:tc>
        <w:tc>
          <w:tcPr>
            <w:tcW w:w="7880" w:type="dxa"/>
            <w:vAlign w:val="bottom"/>
            <w:tcBorders>
              <w:bottom w:val="single" w:sz="8" w:color="auto"/>
              <w:right w:val="single" w:sz="8" w:color="auto"/>
            </w:tcBorders>
          </w:tcPr>
          <w:p>
            <w:pPr>
              <w:ind w:left="80"/>
              <w:spacing w:after="0" w:line="243" w:lineRule="exact"/>
              <w:rPr>
                <w:sz w:val="20"/>
                <w:szCs w:val="20"/>
                <w:color w:val="auto"/>
              </w:rPr>
            </w:pPr>
            <w:r>
              <w:rPr>
                <w:rFonts w:ascii="Arial" w:cs="Arial" w:eastAsia="Arial" w:hAnsi="Arial"/>
                <w:sz w:val="22"/>
                <w:szCs w:val="22"/>
                <w:color w:val="auto"/>
              </w:rPr>
              <w:t>Unknown</w:t>
            </w:r>
          </w:p>
        </w:tc>
      </w:tr>
    </w:tbl>
    <w:p>
      <w:pPr>
        <w:spacing w:after="0" w:line="200" w:lineRule="exact"/>
        <w:rPr>
          <w:sz w:val="20"/>
          <w:szCs w:val="20"/>
          <w:color w:val="auto"/>
        </w:rPr>
      </w:pPr>
    </w:p>
    <w:p>
      <w:pPr>
        <w:spacing w:after="0" w:line="258" w:lineRule="exact"/>
        <w:rPr>
          <w:sz w:val="20"/>
          <w:szCs w:val="20"/>
          <w:color w:val="auto"/>
        </w:rPr>
      </w:pPr>
    </w:p>
    <w:p>
      <w:pPr>
        <w:jc w:val="center"/>
        <w:ind w:right="-119"/>
        <w:spacing w:after="0"/>
        <w:rPr>
          <w:sz w:val="20"/>
          <w:szCs w:val="20"/>
          <w:color w:val="auto"/>
        </w:rPr>
      </w:pPr>
      <w:r>
        <w:rPr>
          <w:rFonts w:ascii="Arial" w:cs="Arial" w:eastAsia="Arial" w:hAnsi="Arial"/>
          <w:sz w:val="22"/>
          <w:szCs w:val="22"/>
          <w:color w:val="auto"/>
        </w:rPr>
        <w:t>____________</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57150</wp:posOffset>
                </wp:positionH>
                <wp:positionV relativeFrom="paragraph">
                  <wp:posOffset>1288415</wp:posOffset>
                </wp:positionV>
                <wp:extent cx="5796280" cy="0"/>
                <wp:wrapNone/>
                <wp:docPr id="224" name="Shape 2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962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4" o:spid="_x0000_s12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pt,101.45pt" to="460.9pt,101.45pt" o:allowincell="f" strokecolor="#000000" strokeweight="0.4799pt"/>
            </w:pict>
          </mc:Fallback>
        </mc:AlternateContent>
      </w:r>
    </w:p>
    <w:p>
      <w:pPr>
        <w:sectPr>
          <w:pgSz w:w="11900" w:h="16838" w:orient="portrait"/>
          <w:cols w:equalWidth="0" w:num="1">
            <w:col w:w="9200"/>
          </w:cols>
          <w:pgMar w:left="1300" w:top="849" w:right="1406" w:bottom="28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1" w:lineRule="exact"/>
        <w:rPr>
          <w:sz w:val="20"/>
          <w:szCs w:val="20"/>
          <w:color w:val="auto"/>
        </w:rPr>
      </w:pPr>
    </w:p>
    <w:p>
      <w:pPr>
        <w:ind w:left="120"/>
        <w:spacing w:after="0"/>
        <w:rPr>
          <w:sz w:val="20"/>
          <w:szCs w:val="20"/>
          <w:color w:val="auto"/>
        </w:rPr>
      </w:pPr>
      <w:r>
        <w:rPr>
          <w:rFonts w:ascii="Arial" w:cs="Arial" w:eastAsia="Arial" w:hAnsi="Arial"/>
          <w:sz w:val="17"/>
          <w:szCs w:val="17"/>
          <w:color w:val="auto"/>
        </w:rPr>
        <w:t>I:\CIRC\MSC-MEPC\3\4-Rev-1.doc</w:t>
      </w:r>
    </w:p>
    <w:sectPr>
      <w:pgSz w:w="11900" w:h="16838" w:orient="portrait"/>
      <w:cols w:equalWidth="0" w:num="1">
        <w:col w:w="9200"/>
      </w:cols>
      <w:pgMar w:left="1300" w:top="849" w:right="1406" w:bottom="289"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515F007C"/>
    <w:multiLevelType w:val="hybridMultilevel"/>
    <w:lvl w:ilvl="0">
      <w:lvlJc w:val="left"/>
      <w:lvlText w:val="%1"/>
      <w:numFmt w:val="decimal"/>
      <w:start w:val="2"/>
    </w:lvl>
  </w:abstractNum>
  <w:abstractNum w:abstractNumId="1">
    <w:nsid w:val="5BD062C2"/>
    <w:multiLevelType w:val="hybridMultilevel"/>
    <w:lvl w:ilvl="0">
      <w:lvlJc w:val="left"/>
      <w:lvlText w:val="%1"/>
      <w:numFmt w:val="decimal"/>
      <w:start w:val="3"/>
    </w:lvl>
  </w:abstractNum>
  <w:abstractNum w:abstractNumId="2">
    <w:nsid w:val="12200854"/>
    <w:multiLevelType w:val="hybridMultilevel"/>
    <w:lvl w:ilvl="0">
      <w:lvlJc w:val="left"/>
      <w:lvlText w:val="*"/>
      <w:numFmt w:val="bullet"/>
      <w:start w:val="1"/>
    </w:lvl>
  </w:abstractNum>
  <w:abstractNum w:abstractNumId="3">
    <w:nsid w:val="4DB127F8"/>
    <w:multiLevelType w:val="hybridMultilevel"/>
    <w:lvl w:ilvl="0">
      <w:lvlJc w:val="left"/>
      <w:lvlText w:val="%1"/>
      <w:numFmt w:val="decimal"/>
      <w:start w:val="1"/>
    </w:lvl>
  </w:abstractNum>
  <w:abstractNum w:abstractNumId="4">
    <w:nsid w:val="216231B"/>
    <w:multiLevelType w:val="hybridMultilevel"/>
    <w:lvl w:ilvl="0">
      <w:lvlJc w:val="left"/>
      <w:lvlText w:val="%1"/>
      <w:numFmt w:val="decimal"/>
      <w:start w:val="4"/>
    </w:lvl>
  </w:abstractNum>
  <w:abstractNum w:abstractNumId="5">
    <w:nsid w:val="1F16E9E8"/>
    <w:multiLevelType w:val="hybridMultilevel"/>
    <w:lvl w:ilvl="0">
      <w:lvlJc w:val="left"/>
      <w:lvlText w:val="%1"/>
      <w:numFmt w:val="decimal"/>
      <w:start w:val="9"/>
    </w:lvl>
  </w:abstractNum>
  <w:abstractNum w:abstractNumId="6">
    <w:nsid w:val="1190CDE7"/>
    <w:multiLevelType w:val="hybridMultilevel"/>
    <w:lvl w:ilvl="0">
      <w:lvlJc w:val="left"/>
      <w:lvlText w:val="%1"/>
      <w:numFmt w:val="decimal"/>
      <w:start w:val="1"/>
    </w:lvl>
  </w:abstractNum>
  <w:abstractNum w:abstractNumId="7">
    <w:nsid w:val="66EF438D"/>
    <w:multiLevelType w:val="hybridMultilevel"/>
    <w:lvl w:ilvl="0">
      <w:lvlJc w:val="left"/>
      <w:lvlText w:val="%1"/>
      <w:numFmt w:val="decimal"/>
      <w:start w:val="3"/>
    </w:lvl>
  </w:abstractNum>
  <w:abstractNum w:abstractNumId="8">
    <w:nsid w:val="140E0F76"/>
    <w:multiLevelType w:val="hybridMultilevel"/>
    <w:lvl w:ilvl="0">
      <w:lvlJc w:val="left"/>
      <w:lvlText w:val="%1"/>
      <w:numFmt w:val="decimal"/>
      <w:start w:val="1"/>
    </w:lvl>
  </w:abstractNum>
  <w:abstractNum w:abstractNumId="9">
    <w:nsid w:val="3352255A"/>
    <w:multiLevelType w:val="hybridMultilevel"/>
    <w:lvl w:ilvl="0">
      <w:lvlJc w:val="left"/>
      <w:lvlText w:val="%1"/>
      <w:numFmt w:val="decimal"/>
      <w:start w:val="2"/>
    </w:lvl>
  </w:abstractNum>
  <w:abstractNum w:abstractNumId="10">
    <w:nsid w:val="109CF92E"/>
    <w:multiLevelType w:val="hybridMultilevel"/>
    <w:lvl w:ilvl="0">
      <w:lvlJc w:val="left"/>
      <w:lvlText w:val="\endash "/>
      <w:numFmt w:val="bullet"/>
      <w:start w:val="1"/>
    </w:lvl>
  </w:abstractNum>
  <w:abstractNum w:abstractNumId="11">
    <w:nsid w:val="DED7263"/>
    <w:multiLevelType w:val="hybridMultilevel"/>
    <w:lvl w:ilvl="0">
      <w:lvlJc w:val="left"/>
      <w:lvlText w:val="%1"/>
      <w:numFmt w:val="decimal"/>
      <w:start w:val="3"/>
    </w:lvl>
  </w:abstractNum>
  <w:abstractNum w:abstractNumId="12">
    <w:nsid w:val="7FDCC233"/>
    <w:multiLevelType w:val="hybridMultilevel"/>
    <w:lvl w:ilvl="0">
      <w:lvlJc w:val="left"/>
      <w:lvlText w:val="%1"/>
      <w:numFmt w:val="decimal"/>
      <w:start w:val="4"/>
    </w:lvl>
  </w:abstractNum>
  <w:abstractNum w:abstractNumId="13">
    <w:nsid w:val="1BEFD79F"/>
    <w:multiLevelType w:val="hybridMultilevel"/>
    <w:lvl w:ilvl="0">
      <w:lvlJc w:val="left"/>
      <w:lvlText w:val="%1"/>
      <w:numFmt w:val="decimal"/>
      <w:start w:val="5"/>
    </w:lvl>
  </w:abstractNum>
  <w:abstractNum w:abstractNumId="14">
    <w:nsid w:val="41A7C4C9"/>
    <w:multiLevelType w:val="hybridMultilevel"/>
    <w:lvl w:ilvl="0">
      <w:lvlJc w:val="left"/>
      <w:lvlText w:val="%1"/>
      <w:numFmt w:val="decimal"/>
      <w:start w:val="6"/>
    </w:lvl>
  </w:abstractNum>
  <w:abstractNum w:abstractNumId="15">
    <w:nsid w:val="6B68079A"/>
    <w:multiLevelType w:val="hybridMultilevel"/>
    <w:lvl w:ilvl="0">
      <w:lvlJc w:val="left"/>
      <w:lvlText w:val="%1"/>
      <w:numFmt w:val="decimal"/>
      <w:start w:val="7"/>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1" Type="http://schemas.openxmlformats.org/officeDocument/2006/relationships/image" Target="media/image3.jpeg"/><Relationship Id="rId10" Type="http://schemas.openxmlformats.org/officeDocument/2006/relationships/hyperlink" Target="http://gisis.imo.org/Members"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2017-10-08T12:23:40Z</dcterms:created>
  <dcterms:modified xsi:type="dcterms:W3CDTF">2017-10-08T12:23:40Z</dcterms:modified>
</cp:coreProperties>
</file>